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سند براءة الذمة من عاتقة ـ نسخة ثانية</w:t>
      </w:r>
    </w:p>
    <w:p>
      <w:pPr>
        <w:jc w:val="right"/>
        <w:bidi/>
      </w:pPr>
      <w:r>
        <w:rPr>
          <w:b w:val="0"/>
          <w:i/>
          <w:color w:val="555555"/>
        </w:rPr>
        <w:t>الرقم: 60 | النوع: إخطار مطالبة | التاريخ:  | القسم: ب. المذكرات المقدمة من الطرفين (49 ملفاً)</w:t>
      </w:r>
    </w:p>
    <w:p>
      <w:pPr>
        <w:jc w:val="right"/>
        <w:bidi/>
      </w:pPr>
      <w:r>
        <w:rPr>
          <w:b w:val="0"/>
          <w:i/>
          <w:color w:val="0563C1"/>
        </w:rPr>
        <w:t>الرابط: https://drive.google.com/file/d/1ADaeCTW0g7TlG6MsRphDQXBh6BonfNIT/view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سند براءة ذمة مالية</w:t>
      </w:r>
    </w:p>
    <w:p>
      <w:pPr>
        <w:jc w:val="right"/>
        <w:bidi/>
      </w:pPr>
      <w:r>
        <w:rPr>
          <w:b w:val="0"/>
          <w:i w:val="0"/>
        </w:rPr>
        <w:t>بتاريخ اليوم الأربعاء 25/08/1445ه الموافق 06/03/2024م أقر أنا السيدة عاتقة محمد يحيى الحرازي، هوية وطنية رقم (1007056837) من سكان جدة ، والوارد بصمتها أدناه، بأنني أبرئ الذمة المالية لولدي السيد / أسامة أحمد عباس زيني ،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 لدى الدائرة الثانية بمحكمة التنفيذ بجدة ،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 وعلى استعداد للمثول أمام محكمة التنفيذ للإقرار والتصريح بهذا الإبراء، وأذنت لمن يشهد، والله خير</w:t>
      </w:r>
    </w:p>
    <w:p>
      <w:pPr>
        <w:jc w:val="right"/>
        <w:bidi/>
      </w:pPr>
      <w:r>
        <w:rPr>
          <w:b w:val="0"/>
          <w:i w:val="0"/>
        </w:rPr>
        <w:t>الشاهدين. حرر بتاريخ : 25/08/1445ه الموافق 06/03/2024م بصمة المقر بما جاء أعلاه</w:t>
      </w:r>
    </w:p>
    <w:p>
      <w:pPr>
        <w:jc w:val="right"/>
        <w:bidi/>
      </w:pPr>
      <w:r>
        <w:rPr>
          <w:b w:val="0"/>
          <w:i w:val="0"/>
        </w:rPr>
        <w:t>شاهد أول/ الاسم Saw Tr التوقيع :</w:t>
      </w:r>
    </w:p>
    <w:p>
      <w:pPr>
        <w:jc w:val="right"/>
        <w:bidi/>
      </w:pPr>
      <w:r>
        <w:rPr>
          <w:b w:val="0"/>
          <w:i w:val="0"/>
        </w:rPr>
        <w:t>التاريخ</w:t>
      </w:r>
    </w:p>
    <w:p>
      <w:pPr>
        <w:jc w:val="right"/>
        <w:bidi/>
      </w:pPr>
      <w:r>
        <w:rPr>
          <w:b w:val="0"/>
          <w:i w:val="0"/>
        </w:rPr>
        <w:t>شاهد ثان/ الاسكم DAMA</w:t>
      </w:r>
    </w:p>
    <w:p>
      <w:pPr>
        <w:jc w:val="right"/>
        <w:bidi/>
      </w:pPr>
      <w:r>
        <w:rPr>
          <w:b w:val="0"/>
          <w:i w:val="0"/>
        </w:rPr>
        <w:t>عيقوتلا Supie</w:t>
      </w:r>
    </w:p>
    <w:p>
      <w:pPr>
        <w:jc w:val="right"/>
        <w:bidi/>
      </w:pPr>
      <w:r>
        <w:rPr>
          <w:b w:val="0"/>
          <w:i w:val="0"/>
        </w:rPr>
        <w:t>Just</w:t>
      </w:r>
    </w:p>
    <w:p>
      <w:pPr>
        <w:jc w:val="right"/>
        <w:bidi/>
      </w:pPr>
      <w:r>
        <w:rPr>
          <w:b w:val="0"/>
          <w:i w:val="0"/>
        </w:rPr>
        <w:t>مأمن أين الصدور</w:t>
      </w:r>
    </w:p>
    <w:p>
      <w:pPr>
        <w:jc w:val="right"/>
        <w:bidi/>
      </w:pPr>
      <w:r>
        <w:rPr>
          <w:b w:val="0"/>
          <w:i w:val="0"/>
        </w:rPr>
        <w:t>224155046 : راوحلا م</w:t>
      </w:r>
    </w:p>
    <w:p>
      <w:pPr>
        <w:jc w:val="right"/>
        <w:bidi/>
      </w:pPr>
      <w:r>
        <w:rPr>
          <w:b w:val="0"/>
          <w:i w:val="0"/>
        </w:rPr>
        <w:t>التاريخ :</w:t>
      </w:r>
    </w:p>
    <w:p>
      <w:pPr>
        <w:jc w:val="right"/>
        <w:bidi/>
      </w:pPr>
      <w:r>
        <w:rPr>
          <w:b w:val="0"/>
          <w:i w:val="0"/>
        </w:rPr>
        <w:t>حدث مود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