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165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نظام المواعید AM 9:48 ,5/26/24</w:t>
      </w:r>
    </w:p>
    <w:p>
      <w:pPr>
        <w:jc w:val="right"/>
        <w:bidi/>
      </w:pPr>
      <w:r>
        <w:rPr>
          <w:b w:val="0"/>
          <w:i w:val="0"/>
        </w:rPr>
        <w:t>ق https://appointments.scj.gov.sa/appointment/appointmentrequest/e2020455-ca34-4f3e-b67c-960e07a223a1</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معلومات مقدم الطلب °ó</w:t>
      </w:r>
    </w:p>
    <w:p>
      <w:pPr>
        <w:jc w:val="right"/>
        <w:bidi/>
      </w:pPr>
      <w:r>
        <w:rPr>
          <w:b w:val="0"/>
          <w:i w:val="0"/>
        </w:rPr>
        <w:t>تفاصيل الطلب</w:t>
      </w:r>
    </w:p>
    <w:p>
      <w:pPr>
        <w:jc w:val="right"/>
        <w:bidi/>
      </w:pPr>
      <w:r>
        <w:rPr>
          <w:b w:val="0"/>
          <w:i w:val="0"/>
        </w:rPr>
        <w:t>سبب الموعد</w:t>
      </w:r>
    </w:p>
    <w:p>
      <w:pPr>
        <w:jc w:val="right"/>
        <w:bidi/>
      </w:pPr>
      <w:r>
        <w:rPr>
          <w:b w:val="0"/>
          <w:i w:val="0"/>
        </w:rPr>
        <w:t>شأن قضايئ</w:t>
      </w:r>
    </w:p>
    <w:p>
      <w:pPr>
        <w:jc w:val="right"/>
        <w:bidi/>
      </w:pPr>
      <w:r>
        <w:rPr>
          <w:b w:val="0"/>
          <w:i w:val="0"/>
        </w:rPr>
        <w:t>صفة مقدم الطلب</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طلبات المستفيد</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المرفقات</w:t>
      </w:r>
    </w:p>
    <w:p>
      <w:pPr>
        <w:jc w:val="right"/>
        <w:bidi/>
      </w:pPr>
      <w:r>
        <w:rPr>
          <w:b w:val="0"/>
          <w:i w:val="0"/>
        </w:rPr>
        <w:t>PDF.1</w:t>
      </w:r>
    </w:p>
    <w:p>
      <w:pPr>
        <w:jc w:val="right"/>
        <w:bidi/>
      </w:pPr>
      <w:r>
        <w:rPr>
          <w:b w:val="0"/>
          <w:i w:val="0"/>
        </w:rPr>
        <w:t>تفاصيل الموعد</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وقت بداية الموعد</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2/2 https://appointments.scj.gov.sa/appointment/appointmentrequest/e2020455-ca34-4f3e-b67c-960e07a223a1</w:t>
      </w:r>
    </w:p>
    <w:p>
      <w:pPr>
        <w:jc w:val="right"/>
        <w:bidi/>
      </w:pPr>
      <w:r>
        <w:rPr>
          <w:b w:val="0"/>
          <w:i w:val="0"/>
        </w:rPr>
        <w:t>&lt;==https://appointments.scj.gov.sa/attachment/viewfile/q50aQkafpISuZwoMYfY1NA&gt;</w:t>
        <w:br/>
        <w:t xml:space="preserve">   &lt;==https://appointments.scj.gov.sa/attachment/viewfile/q50aQkafpISuZwoMYfY1NA&gt;</w:t>
        <w:br/>
        <w:t xml:space="preserve">   (1#)[1#\]</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