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الكتيّب الرسمي — نظام الفحص القانوني الآلي (نسخة عامة قابلة للتداول)</w:t>
      </w:r>
    </w:p>
    <w:p>
      <w:pPr>
        <w:jc w:val="right"/>
        <w:bidi/>
      </w:pPr>
      <w:r>
        <w:rPr>
          <w:b w:val="0"/>
          <w:i/>
          <w:color w:val="800000"/>
        </w:rPr>
        <w:t>وثيقة جامعة: فكرة النظام + دليل الاستخدام الكامل + استخدام النتائج في كلود + خارطة التطوير.</w:t>
      </w:r>
    </w:p>
    <w:p>
      <w:pPr>
        <w:jc w:val="right"/>
        <w:bidi/>
      </w:pPr>
      <w:r>
        <w:rPr>
          <w:b w:val="0"/>
          <w:i/>
          <w:color w:val="800000"/>
        </w:rPr>
        <w:t>كل المخرجات مساعدة آلية تحتاج مراجعة المحامي. المعالجة محلية بالكامل.</w:t>
      </w:r>
    </w:p>
    <w:p/>
    <w:p>
      <w:pPr>
        <w:pStyle w:val="Heading1"/>
        <w:jc w:val="right"/>
        <w:bidi/>
      </w:pPr>
      <w:r>
        <w:t>الجزء الأول: فكرة الكود وهدفه</w:t>
      </w:r>
    </w:p>
    <w:p>
      <w:pPr>
        <w:pStyle w:val="Heading2"/>
        <w:jc w:val="right"/>
        <w:bidi/>
      </w:pPr>
      <w:r>
        <w:t>فكرة الكود وهدفه</w:t>
      </w:r>
    </w:p>
    <w:p>
      <w:pPr>
        <w:pStyle w:val="Heading3"/>
        <w:jc w:val="right"/>
        <w:bidi/>
      </w:pPr>
      <w:r>
        <w:t>ما هذا النظام؟</w:t>
      </w:r>
    </w:p>
    <w:p>
      <w:pPr>
        <w:jc w:val="right"/>
        <w:bidi/>
      </w:pPr>
      <w:r>
        <w:rPr>
          <w:b w:val="0"/>
          <w:i w:val="0"/>
        </w:rPr>
        <w:t>نظام برمجي لفحص مستندات القضايا القانونية آلياً وتحويلها من أكوام ملفات (PDF</w:t>
      </w:r>
    </w:p>
    <w:p>
      <w:pPr>
        <w:jc w:val="right"/>
        <w:bidi/>
      </w:pPr>
      <w:r>
        <w:rPr>
          <w:b w:val="0"/>
          <w:i w:val="0"/>
        </w:rPr>
        <w:t>ممسوحة، Word، Excel، صور، أرشيفات مضغوطة) إلى معرفة منظَّمة قابلة للقراءة والبحث</w:t>
      </w:r>
    </w:p>
    <w:p>
      <w:pPr>
        <w:jc w:val="right"/>
        <w:bidi/>
      </w:pPr>
      <w:r>
        <w:rPr>
          <w:b w:val="0"/>
          <w:i w:val="0"/>
        </w:rPr>
        <w:t>والمراجعة: فهرس شامل، نصوص مقروءة، تقارير، خط زمني، وكيانات قانونية مستخرجة.</w:t>
      </w:r>
    </w:p>
    <w:p>
      <w:pPr>
        <w:pStyle w:val="Heading3"/>
        <w:jc w:val="right"/>
        <w:bidi/>
      </w:pPr>
      <w:r>
        <w:t>المشكلة التي يحلّها</w:t>
      </w:r>
    </w:p>
    <w:p>
      <w:pPr>
        <w:jc w:val="right"/>
        <w:bidi/>
      </w:pPr>
      <w:r>
        <w:rPr>
          <w:b w:val="0"/>
          <w:i w:val="0"/>
        </w:rPr>
        <w:t>ملفات القضايا عادةً:</w:t>
      </w:r>
    </w:p>
    <w:p>
      <w:pPr>
        <w:pStyle w:val="ListBullet"/>
        <w:jc w:val="right"/>
        <w:bidi/>
      </w:pPr>
      <w:r>
        <w:t>كثيرة ومبعثرة وغير مفهرسة.</w:t>
      </w:r>
    </w:p>
    <w:p>
      <w:pPr>
        <w:pStyle w:val="ListBullet"/>
        <w:jc w:val="right"/>
        <w:bidi/>
      </w:pPr>
      <w:r>
        <w:t>ممسوحة ضوئياً بنصّ معكوس الاتجاه أو غير قابل للبحث.</w:t>
      </w:r>
    </w:p>
    <w:p>
      <w:pPr>
        <w:pStyle w:val="ListBullet"/>
        <w:jc w:val="right"/>
        <w:bidi/>
      </w:pPr>
      <w:r>
        <w:t>مكرّرة أو ناقصة أو داخل أرشيفات مضغوطة.</w:t>
      </w:r>
    </w:p>
    <w:p>
      <w:pPr>
        <w:pStyle w:val="ListBullet"/>
        <w:jc w:val="right"/>
        <w:bidi/>
      </w:pPr>
      <w:r>
        <w:t>يصعب على المحامي حصر «ماذا لدينا؟» و«أين؟» و«ما المفقود؟» بسرعة.</w:t>
      </w:r>
    </w:p>
    <w:p>
      <w:pPr>
        <w:jc w:val="right"/>
        <w:bidi/>
      </w:pPr>
      <w:r>
        <w:rPr>
          <w:b w:val="0"/>
          <w:i w:val="0"/>
        </w:rPr>
        <w:t>النظام يؤتمت هذا العبء: يجرد، يقرأ، يصحّح، يستخرج، يصنّف، ويقرّر الجودة — في دقائق.</w:t>
      </w:r>
    </w:p>
    <w:p>
      <w:pPr>
        <w:pStyle w:val="Heading3"/>
        <w:jc w:val="right"/>
        <w:bidi/>
      </w:pPr>
      <w:r>
        <w:t>الفكرة الجوهرية (كيف يعمل)</w:t>
      </w:r>
    </w:p>
    <w:p>
      <w:pPr>
        <w:jc w:val="right"/>
        <w:bidi/>
      </w:pPr>
      <w:r>
        <w:rPr>
          <w:b w:val="0"/>
          <w:i w:val="0"/>
        </w:rPr>
        <w:t>1. جرد وفهرسة: حصر كل الملفات (أو فهرستها تلقائياً إن لم تكن مفهرسة).</w:t>
      </w:r>
    </w:p>
    <w:p>
      <w:pPr>
        <w:jc w:val="right"/>
        <w:bidi/>
      </w:pPr>
      <w:r>
        <w:rPr>
          <w:b w:val="0"/>
          <w:i w:val="0"/>
        </w:rPr>
        <w:t>2. قراءة واستخراج: قراءة النصوص من كل صيغة + OCR للصور والـPDF الممسوح + فكّ الأرشيفات.</w:t>
      </w:r>
    </w:p>
    <w:p>
      <w:pPr>
        <w:jc w:val="right"/>
        <w:bidi/>
      </w:pPr>
      <w:r>
        <w:rPr>
          <w:b w:val="0"/>
          <w:i w:val="0"/>
        </w:rPr>
        <w:t>3. تصحيح القراءة: كشف النص العربي المعكوس (الناتج عن المسح) وإعادته منطقياً عبر</w:t>
      </w:r>
    </w:p>
    <w:p>
      <w:pPr>
        <w:jc w:val="right"/>
        <w:bidi/>
      </w:pPr>
      <w:r>
        <w:rPr>
          <w:b w:val="0"/>
          <w:i w:val="0"/>
        </w:rPr>
        <w:t xml:space="preserve">   قياس «معقولية» كل سطر بقاموس عربي + مصطلحات القضية (تعلّم ذاتي من الإعداد والنص).</w:t>
      </w:r>
    </w:p>
    <w:p>
      <w:pPr>
        <w:jc w:val="right"/>
        <w:bidi/>
      </w:pPr>
      <w:r>
        <w:rPr>
          <w:b w:val="0"/>
          <w:i w:val="0"/>
        </w:rPr>
        <w:t>4. الاستخراج القانوني: الأطراف، أرقام القضايا والصكوك، التواريخ، المبالغ، المحاكم،</w:t>
      </w:r>
    </w:p>
    <w:p>
      <w:pPr>
        <w:jc w:val="right"/>
        <w:bidi/>
      </w:pPr>
      <w:r>
        <w:rPr>
          <w:b w:val="0"/>
          <w:i w:val="0"/>
        </w:rPr>
        <w:t xml:space="preserve">   الأنظمة والمواد.</w:t>
      </w:r>
    </w:p>
    <w:p>
      <w:pPr>
        <w:jc w:val="right"/>
        <w:bidi/>
      </w:pPr>
      <w:r>
        <w:rPr>
          <w:b w:val="0"/>
          <w:i w:val="0"/>
        </w:rPr>
        <w:t>5. التصنيف والتنظيم: نوع كل مستند + تقسيم بنيوي (ترويسة/أطراف/متن/طلبات).</w:t>
      </w:r>
    </w:p>
    <w:p>
      <w:pPr>
        <w:jc w:val="right"/>
        <w:bidi/>
      </w:pPr>
      <w:r>
        <w:rPr>
          <w:b w:val="0"/>
          <w:i w:val="0"/>
        </w:rPr>
        <w:t>6. التحليل: خط زمني، سجل صكوك، أسباب نقض، إحالات نظامية، مبالغ مركزية.</w:t>
      </w:r>
    </w:p>
    <w:p>
      <w:pPr>
        <w:jc w:val="right"/>
        <w:bidi/>
      </w:pPr>
      <w:r>
        <w:rPr>
          <w:b w:val="0"/>
          <w:i w:val="0"/>
        </w:rPr>
        <w:t>7. المخرجات: فهرس Excel + ملف Word لكل مستند + تقارير + JSON مهيكل.</w:t>
      </w:r>
    </w:p>
    <w:p>
      <w:pPr>
        <w:jc w:val="right"/>
        <w:bidi/>
      </w:pPr>
      <w:r>
        <w:rPr>
          <w:b w:val="0"/>
          <w:i w:val="0"/>
        </w:rPr>
        <w:t>8. فحص الجودة: تقرير آلي يقيس جودة قراءة كل ملف ويُبرز ما يحتاج انتباهاً.</w:t>
      </w:r>
    </w:p>
    <w:p>
      <w:pPr>
        <w:pStyle w:val="Heading3"/>
        <w:jc w:val="right"/>
        <w:bidi/>
      </w:pPr>
      <w:r>
        <w:t>المبادئ التصميمية</w:t>
      </w:r>
    </w:p>
    <w:p>
      <w:pPr>
        <w:pStyle w:val="ListBullet"/>
        <w:jc w:val="right"/>
        <w:bidi/>
      </w:pPr>
      <w:r>
        <w:t>عام لأي قضية: المنطق مفصول عن بيانات القضية عبر ملف إعداد واحد `case_config.json`.</w:t>
      </w:r>
    </w:p>
    <w:p>
      <w:pPr>
        <w:pStyle w:val="ListBullet"/>
        <w:jc w:val="right"/>
        <w:bidi/>
      </w:pPr>
      <w:r>
        <w:t>تعلّم ذاتي: يستخرج أسماء أطراف القضية من الإعداد ومن النص نفسه ليقوّي نفسه بلا ضبط يدوي.</w:t>
      </w:r>
    </w:p>
    <w:p>
      <w:pPr>
        <w:pStyle w:val="ListBullet"/>
        <w:jc w:val="right"/>
        <w:bidi/>
      </w:pPr>
      <w:r>
        <w:t>محلي بالكامل: المعالجة على الجهاز؛ بيانات القضية لا تخرج لأي خدمة خارجية (سرية).</w:t>
      </w:r>
    </w:p>
    <w:p>
      <w:pPr>
        <w:pStyle w:val="ListBullet"/>
        <w:jc w:val="right"/>
        <w:bidi/>
      </w:pPr>
      <w:r>
        <w:t>أمر واحد: `legal_audit.py run &lt;اسم_القضية&gt;` يشغّل كل شيء.</w:t>
      </w:r>
    </w:p>
    <w:p>
      <w:pPr>
        <w:pStyle w:val="Heading3"/>
        <w:jc w:val="right"/>
        <w:bidi/>
      </w:pPr>
      <w:r>
        <w:t>الهدف</w:t>
      </w:r>
    </w:p>
    <w:p>
      <w:pPr>
        <w:pStyle w:val="ListBullet"/>
        <w:jc w:val="right"/>
        <w:bidi/>
      </w:pPr>
      <w:r>
        <w:t>تسريع تجهيز ملف القضية للمراجعة من أيام إلى دقائق.</w:t>
      </w:r>
    </w:p>
    <w:p>
      <w:pPr>
        <w:pStyle w:val="ListBullet"/>
        <w:jc w:val="right"/>
        <w:bidi/>
      </w:pPr>
      <w:r>
        <w:t>ضمان عدم ضياع مستند أو تجاهل معلومة (أرقام صكوك/مبالغ/تواريخ).</w:t>
      </w:r>
    </w:p>
    <w:p>
      <w:pPr>
        <w:pStyle w:val="ListBullet"/>
        <w:jc w:val="right"/>
        <w:bidi/>
      </w:pPr>
      <w:r>
        <w:t>توفير أساس منظّم يبني عليه المحامي تحليله ومذكراته.</w:t>
      </w:r>
    </w:p>
    <w:p>
      <w:pPr>
        <w:pStyle w:val="Heading3"/>
        <w:jc w:val="right"/>
        <w:bidi/>
      </w:pPr>
      <w:r>
        <w:t>حدّ إلزامي (قانوني وأخلاقي)</w:t>
      </w:r>
    </w:p>
    <w:p>
      <w:pPr>
        <w:jc w:val="right"/>
        <w:bidi/>
      </w:pPr>
      <w:r>
        <w:rPr>
          <w:b w:val="0"/>
          <w:i w:val="0"/>
        </w:rPr>
        <w:t>كل المخرجات «مساعدة آلية تحتاج مراجعة المحامي»، وليست رأياً قانونياً نهائياً.</w:t>
      </w:r>
    </w:p>
    <w:p>
      <w:pPr>
        <w:jc w:val="right"/>
        <w:bidi/>
      </w:pPr>
      <w:r>
        <w:rPr>
          <w:b w:val="0"/>
          <w:i w:val="0"/>
        </w:rPr>
        <w:t>وجودة المخرجات تتبع جودة المُدخلات؛ النظام يستخرج أفضل المتاح ويُعلّم النقص، ولا يختلق</w:t>
      </w:r>
    </w:p>
    <w:p>
      <w:pPr>
        <w:jc w:val="right"/>
        <w:bidi/>
      </w:pPr>
      <w:r>
        <w:rPr>
          <w:b w:val="0"/>
          <w:i w:val="0"/>
        </w:rPr>
        <w:t>ما ليس في المصدر، ولا يُعتمد نصّ نظامي دون تحقّق رسمي.</w:t>
      </w:r>
    </w:p>
    <w:p/>
    <w:p>
      <w:pPr>
        <w:pStyle w:val="Heading1"/>
        <w:jc w:val="right"/>
        <w:bidi/>
      </w:pPr>
      <w:r>
        <w:t>الجزء الثاني: دليل الاستخدام الكامل</w:t>
      </w:r>
    </w:p>
    <w:p>
      <w:pPr>
        <w:pStyle w:val="Heading2"/>
        <w:jc w:val="right"/>
        <w:bidi/>
      </w:pPr>
      <w:r>
        <w:t>دليل الاستخدام الكامل — نظام الفحص القانوني الآلي</w:t>
      </w:r>
    </w:p>
    <w:p>
      <w:pPr>
        <w:jc w:val="right"/>
        <w:bidi/>
      </w:pPr>
      <w:r>
        <w:rPr>
          <w:b w:val="0"/>
          <w:i w:val="0"/>
        </w:rPr>
        <w:t>نظام برمجي لفحص مستندات القضايا القانونية آلياً وإنتاج فهرس وتقارير وملفات قابلة</w:t>
      </w:r>
    </w:p>
    <w:p>
      <w:pPr>
        <w:jc w:val="right"/>
        <w:bidi/>
      </w:pPr>
      <w:r>
        <w:rPr>
          <w:b w:val="0"/>
          <w:i w:val="0"/>
        </w:rPr>
        <w:t>للقراءة والبحث والمراجعة. هذا الدليل يشرح كل شيء من التثبيت إلى المخرجات.</w:t>
      </w:r>
    </w:p>
    <w:p>
      <w:pPr>
        <w:jc w:val="right"/>
        <w:bidi/>
      </w:pPr>
      <w:r>
        <w:rPr>
          <w:b w:val="0"/>
          <w:i/>
          <w:color w:val="800000"/>
        </w:rPr>
        <w:t>تنبيه قانوني: كل المخرجات «مساعدة آلية تحتاج مراجعة المحامي»، وليست رأياً قانونياً</w:t>
      </w:r>
    </w:p>
    <w:p>
      <w:pPr>
        <w:jc w:val="right"/>
        <w:bidi/>
      </w:pPr>
      <w:r>
        <w:rPr>
          <w:b w:val="0"/>
          <w:i/>
          <w:color w:val="800000"/>
        </w:rPr>
        <w:t>نهائياً. المعالجة محلية بالكامل؛ بيانات القضية لا تخرج لأي خدمة خارجية.</w:t>
      </w:r>
    </w:p>
    <w:p/>
    <w:p>
      <w:pPr>
        <w:pStyle w:val="Heading3"/>
        <w:jc w:val="right"/>
        <w:bidi/>
      </w:pPr>
      <w:r>
        <w:t>1) فكرة النظام وهدفه</w:t>
      </w:r>
    </w:p>
    <w:p>
      <w:pPr>
        <w:jc w:val="right"/>
        <w:bidi/>
      </w:pPr>
      <w:r>
        <w:rPr>
          <w:b w:val="0"/>
          <w:i w:val="0"/>
        </w:rPr>
        <w:t>يحوّل أكوام الملفات (PDF ممسوحة، Word، Excel، صور، أرشيفات مضغوطة) إلى:</w:t>
      </w:r>
    </w:p>
    <w:p>
      <w:pPr>
        <w:pStyle w:val="ListBullet"/>
        <w:jc w:val="right"/>
        <w:bidi/>
      </w:pPr>
      <w:r>
        <w:t>فهرس شامل لكل المستندات.</w:t>
      </w:r>
    </w:p>
    <w:p>
      <w:pPr>
        <w:pStyle w:val="ListBullet"/>
        <w:jc w:val="right"/>
        <w:bidi/>
      </w:pPr>
      <w:r>
        <w:t>نصوص مقروءة (مع تصحيح اتجاه النص العربي الممسوح + OCR).</w:t>
      </w:r>
    </w:p>
    <w:p>
      <w:pPr>
        <w:pStyle w:val="ListBullet"/>
        <w:jc w:val="right"/>
        <w:bidi/>
      </w:pPr>
      <w:r>
        <w:t>استخراج الكيانات (أطراف، قضايا، صكوك، تواريخ، مبالغ، محاكم، أنظمة).</w:t>
      </w:r>
    </w:p>
    <w:p>
      <w:pPr>
        <w:pStyle w:val="ListBullet"/>
        <w:jc w:val="right"/>
        <w:bidi/>
      </w:pPr>
      <w:r>
        <w:t>تصنيف، خط زمني، سجل صكوك، أسباب نقض، إحالات نظامية.</w:t>
      </w:r>
    </w:p>
    <w:p>
      <w:pPr>
        <w:pStyle w:val="ListBullet"/>
        <w:jc w:val="right"/>
        <w:bidi/>
      </w:pPr>
      <w:r>
        <w:t>تقارير Word و Excel، وفحص جودة آلي.</w:t>
      </w:r>
    </w:p>
    <w:p>
      <w:pPr>
        <w:jc w:val="right"/>
        <w:bidi/>
      </w:pPr>
      <w:r>
        <w:rPr>
          <w:b w:val="0"/>
          <w:i w:val="0"/>
        </w:rPr>
        <w:t>الهدف: تسريع تجهيز ملف القضية من أيام إلى دقائق، وضمان عدم ضياع مستند أو معلومة.</w:t>
      </w:r>
    </w:p>
    <w:p/>
    <w:p>
      <w:pPr>
        <w:pStyle w:val="Heading3"/>
        <w:jc w:val="right"/>
        <w:bidi/>
      </w:pPr>
      <w:r>
        <w:t>2) المتطلبات والتثبيت</w:t>
      </w:r>
    </w:p>
    <w:p>
      <w:pPr>
        <w:pStyle w:val="Heading4"/>
        <w:jc w:val="right"/>
        <w:bidi/>
      </w:pPr>
      <w:r>
        <w:t>الطريقة (أ): Docker — تثبيت بأمر واحد (موصى به)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docker build -t legal-audit .</w:t>
      </w:r>
    </w:p>
    <w:p>
      <w:pPr>
        <w:jc w:val="right"/>
        <w:bidi/>
      </w:pPr>
      <w:r>
        <w:rPr>
          <w:b w:val="0"/>
          <w:i w:val="0"/>
        </w:rPr>
        <w:t>docker run --rm -v "$PWD:/app" legal-audit python3 scripts/legal_audit.py list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pStyle w:val="Heading4"/>
        <w:jc w:val="right"/>
        <w:bidi/>
      </w:pPr>
      <w:r>
        <w:t>الطريقة (ب): يدوياً</w:t>
      </w:r>
    </w:p>
    <w:p>
      <w:pPr>
        <w:jc w:val="right"/>
        <w:bidi/>
      </w:pPr>
      <w:r>
        <w:rPr>
          <w:b w:val="0"/>
          <w:i w:val="0"/>
        </w:rPr>
        <w:t>أدوات النظام: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tesseract-ocr  tesseract-ocr-ara  poppler-utils  unrar  p7zip-full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مكتبات بايثون: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pip install -r requirements.txt</w:t>
      </w:r>
    </w:p>
    <w:p>
      <w:pPr>
        <w:jc w:val="right"/>
        <w:bidi/>
      </w:pPr>
      <w:r>
        <w:rPr>
          <w:b w:val="0"/>
          <w:i w:val="0"/>
        </w:rPr>
        <w:t>```</w:t>
      </w:r>
    </w:p>
    <w:p/>
    <w:p>
      <w:pPr>
        <w:pStyle w:val="Heading3"/>
        <w:jc w:val="right"/>
        <w:bidi/>
      </w:pPr>
      <w:r>
        <w:t>3) بنية المشروع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scripts/                # الكود (المحرّك + الواجهة)</w:t>
      </w:r>
    </w:p>
    <w:p>
      <w:pPr>
        <w:jc w:val="right"/>
        <w:bidi/>
      </w:pPr>
      <w:r>
        <w:rPr>
          <w:b w:val="0"/>
          <w:i w:val="0"/>
        </w:rPr>
        <w:t>cases/&lt;اسم القضية&gt;/     # كل قضية مستقلة (للأداة المعمّمة)</w:t>
      </w:r>
    </w:p>
    <w:p>
      <w:pPr>
        <w:jc w:val="right"/>
        <w:bidi/>
      </w:pPr>
      <w:r>
        <w:rPr>
          <w:b w:val="0"/>
          <w:i w:val="0"/>
        </w:rPr>
        <w:t xml:space="preserve">  case_config.json      # إعداد القضية</w:t>
      </w:r>
    </w:p>
    <w:p>
      <w:pPr>
        <w:jc w:val="right"/>
        <w:bidi/>
      </w:pPr>
      <w:r>
        <w:rPr>
          <w:b w:val="0"/>
          <w:i w:val="0"/>
        </w:rPr>
        <w:t xml:space="preserve">  staging/</w:t>
      </w:r>
    </w:p>
    <w:p>
      <w:pPr>
        <w:jc w:val="right"/>
        <w:bidi/>
      </w:pPr>
      <w:r>
        <w:rPr>
          <w:b w:val="0"/>
          <w:i w:val="0"/>
        </w:rPr>
        <w:t xml:space="preserve">    docs/               # ضع هنا ملفاتك الحقيقية (PDF/Word/Excel/صور)</w:t>
      </w:r>
    </w:p>
    <w:p>
      <w:pPr>
        <w:jc w:val="right"/>
        <w:bidi/>
      </w:pPr>
      <w:r>
        <w:rPr>
          <w:b w:val="0"/>
          <w:i w:val="0"/>
        </w:rPr>
        <w:t xml:space="preserve">    raw/                # الأرشيفات (zip/rar) والصور للمعالجة وOCR</w:t>
      </w:r>
    </w:p>
    <w:p>
      <w:pPr>
        <w:jc w:val="right"/>
        <w:bidi/>
      </w:pPr>
      <w:r>
        <w:rPr>
          <w:b w:val="0"/>
          <w:i w:val="0"/>
        </w:rPr>
        <w:t xml:space="preserve">    text/               # النصوص المستخرجة (يولّدها النظام)</w:t>
      </w:r>
    </w:p>
    <w:p>
      <w:pPr>
        <w:jc w:val="right"/>
        <w:bidi/>
      </w:pPr>
      <w:r>
        <w:rPr>
          <w:b w:val="0"/>
          <w:i w:val="0"/>
        </w:rPr>
        <w:t xml:space="preserve">    study/              # (اختياري) دراسة/فهرس بروابط: source_study.docx</w:t>
      </w:r>
    </w:p>
    <w:p>
      <w:pPr>
        <w:jc w:val="right"/>
        <w:bidi/>
      </w:pPr>
      <w:r>
        <w:rPr>
          <w:b w:val="0"/>
          <w:i w:val="0"/>
        </w:rPr>
        <w:t xml:space="preserve">  outputs/              # النتائج (Excel/Word/CSV/JSON/تقارير)</w:t>
      </w:r>
    </w:p>
    <w:p>
      <w:pPr>
        <w:jc w:val="right"/>
        <w:bidi/>
      </w:pPr>
      <w:r>
        <w:rPr>
          <w:b w:val="0"/>
          <w:i w:val="0"/>
        </w:rPr>
        <w:t>```</w:t>
      </w:r>
    </w:p>
    <w:p/>
    <w:p>
      <w:pPr>
        <w:pStyle w:val="Heading3"/>
        <w:jc w:val="right"/>
        <w:bidi/>
      </w:pPr>
      <w:r>
        <w:t>4) التشغيل السريع (أمر واحد)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python3 scripts/legal_audit.py new قضيتي      # إنشاء قضية</w:t>
      </w:r>
    </w:p>
    <w:p>
      <w:pPr>
        <w:pStyle w:val="Heading2"/>
        <w:jc w:val="right"/>
        <w:bidi/>
      </w:pPr>
      <w:r>
        <w:t>ضع المستندات في cases/قضيتي/staging/docs/</w:t>
      </w:r>
    </w:p>
    <w:p>
      <w:pPr>
        <w:jc w:val="right"/>
        <w:bidi/>
      </w:pPr>
      <w:r>
        <w:rPr>
          <w:b w:val="0"/>
          <w:i w:val="0"/>
        </w:rPr>
        <w:t>python3 scripts/legal_audit.py run قضيتي      # تشغيل الفحص الكامل</w:t>
      </w:r>
    </w:p>
    <w:p>
      <w:pPr>
        <w:jc w:val="right"/>
        <w:bidi/>
      </w:pPr>
      <w:r>
        <w:rPr>
          <w:b w:val="0"/>
          <w:i w:val="0"/>
        </w:rPr>
        <w:t>python3 scripts/legal_audit.py list           # عرض القضايا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أمر `run` يشغّل تلقائياً بالترتيب: فهرسة ← فكّ ضغط/OCR ← تصحيح القراءة ← اكتشاف</w:t>
      </w:r>
    </w:p>
    <w:p>
      <w:pPr>
        <w:jc w:val="right"/>
        <w:bidi/>
      </w:pPr>
      <w:r>
        <w:rPr>
          <w:b w:val="0"/>
          <w:i w:val="0"/>
        </w:rPr>
        <w:t>الأطراف ← استخراج وتصنيف ← تحليل ← تقارير Word/Excel ← فحص الجودة ← حزمة المخرجات.</w:t>
      </w:r>
    </w:p>
    <w:p/>
    <w:p>
      <w:pPr>
        <w:pStyle w:val="Heading3"/>
        <w:jc w:val="right"/>
        <w:bidi/>
      </w:pPr>
      <w:r>
        <w:t>5) سير العمل التفصيلي</w:t>
      </w:r>
    </w:p>
    <w:p>
      <w:pPr>
        <w:pStyle w:val="Heading4"/>
        <w:jc w:val="right"/>
        <w:bidi/>
      </w:pPr>
      <w:r>
        <w:t>5-أ) قضية جديدة</w:t>
      </w:r>
    </w:p>
    <w:p>
      <w:pPr>
        <w:jc w:val="right"/>
        <w:bidi/>
      </w:pPr>
      <w:r>
        <w:rPr>
          <w:b w:val="0"/>
          <w:i w:val="0"/>
        </w:rPr>
        <w:t>1. `new قضيتي`.</w:t>
      </w:r>
    </w:p>
    <w:p>
      <w:pPr>
        <w:jc w:val="right"/>
        <w:bidi/>
      </w:pPr>
      <w:r>
        <w:rPr>
          <w:b w:val="0"/>
          <w:i w:val="0"/>
        </w:rPr>
        <w:t>2. ضع الملفات في `staging/docs/` (الأسهل — عناوين حقيقية)، أو نصوصاً جاهزة في</w:t>
      </w:r>
    </w:p>
    <w:p>
      <w:pPr>
        <w:jc w:val="right"/>
        <w:bidi/>
      </w:pPr>
      <w:r>
        <w:rPr>
          <w:b w:val="0"/>
          <w:i w:val="0"/>
        </w:rPr>
        <w:t xml:space="preserve">   `staging/text/&lt;id&gt;.txt`، أو أرشيفات/صور في `staging/raw/`.</w:t>
      </w:r>
    </w:p>
    <w:p>
      <w:pPr>
        <w:jc w:val="right"/>
        <w:bidi/>
      </w:pPr>
      <w:r>
        <w:rPr>
          <w:b w:val="0"/>
          <w:i w:val="0"/>
        </w:rPr>
        <w:t>3. عدّل `case_config.json` (اختياري لكنه يقوّي الدقّة).</w:t>
      </w:r>
    </w:p>
    <w:p>
      <w:pPr>
        <w:jc w:val="right"/>
        <w:bidi/>
      </w:pPr>
      <w:r>
        <w:rPr>
          <w:b w:val="0"/>
          <w:i w:val="0"/>
        </w:rPr>
        <w:t>4. `run قضيتي`.</w:t>
      </w:r>
    </w:p>
    <w:p>
      <w:pPr>
        <w:pStyle w:val="Heading4"/>
        <w:jc w:val="right"/>
        <w:bidi/>
      </w:pPr>
      <w:r>
        <w:t>5-ب) إضافة ملفات لقضية قائمة (إلحاق)</w:t>
      </w:r>
    </w:p>
    <w:p>
      <w:pPr>
        <w:jc w:val="right"/>
        <w:bidi/>
      </w:pPr>
      <w:r>
        <w:rPr>
          <w:b w:val="0"/>
          <w:i w:val="0"/>
        </w:rPr>
        <w:t>1. ضع الملفات الجديدة فقط في `staging/docs/` (أو `staging/raw/`).</w:t>
      </w:r>
    </w:p>
    <w:p>
      <w:pPr>
        <w:jc w:val="right"/>
        <w:bidi/>
      </w:pPr>
      <w:r>
        <w:rPr>
          <w:b w:val="0"/>
          <w:i w:val="0"/>
        </w:rPr>
        <w:t>2. أعد `run قضيتي`.</w:t>
      </w:r>
    </w:p>
    <w:p>
      <w:pPr>
        <w:jc w:val="right"/>
        <w:bidi/>
      </w:pPr>
      <w:r>
        <w:rPr>
          <w:b w:val="0"/>
          <w:i w:val="0"/>
        </w:rPr>
        <w:t>النظام يفهرس الجديد فقط ويُلحقه دون تكرار أو فقدان القديم.</w:t>
      </w:r>
    </w:p>
    <w:p>
      <w:pPr>
        <w:pStyle w:val="Heading4"/>
        <w:jc w:val="right"/>
        <w:bidi/>
      </w:pPr>
      <w:r>
        <w:t>5-ج) أنواع المدخلات المقبولة</w:t>
      </w:r>
    </w:p>
    <w:p>
      <w:pPr>
        <w:pStyle w:val="ListBullet"/>
        <w:jc w:val="right"/>
        <w:bidi/>
      </w:pPr>
      <w:r>
        <w:t>مستندات حقيقية بعناوينها: `staging/docs/`  (PDF, DOCX, XLSX, CSV, TXT).</w:t>
      </w:r>
    </w:p>
    <w:p>
      <w:pPr>
        <w:pStyle w:val="ListBullet"/>
        <w:jc w:val="right"/>
        <w:bidi/>
      </w:pPr>
      <w:r>
        <w:t>أرشيفات وصور: `staging/raw/`  (ZIP, RAR, 7Z, JPG, PNG, PDF ممسوح).</w:t>
      </w:r>
    </w:p>
    <w:p>
      <w:pPr>
        <w:pStyle w:val="ListBullet"/>
        <w:jc w:val="right"/>
        <w:bidi/>
      </w:pPr>
      <w:r>
        <w:t>نصوص جاهزة: `staging/text/&lt;id&gt;.txt`.</w:t>
      </w:r>
    </w:p>
    <w:p>
      <w:pPr>
        <w:pStyle w:val="ListBullet"/>
        <w:jc w:val="right"/>
        <w:bidi/>
      </w:pPr>
      <w:r>
        <w:t>بيانات وصفية جاهزة (اختياري): `staging/parts/*.jsonl`.</w:t>
      </w:r>
    </w:p>
    <w:p>
      <w:pPr>
        <w:pStyle w:val="ListBullet"/>
        <w:jc w:val="right"/>
        <w:bidi/>
      </w:pPr>
      <w:r>
        <w:t>دراسة/فهرس بروابط (اختياري): `staging/study/source_study.docx`.</w:t>
      </w:r>
    </w:p>
    <w:p/>
    <w:p>
      <w:pPr>
        <w:pStyle w:val="Heading3"/>
        <w:jc w:val="right"/>
        <w:bidi/>
      </w:pPr>
      <w:r>
        <w:t>6) ملف الإعداد case_config.json</w:t>
      </w:r>
    </w:p>
    <w:p>
      <w:pPr>
        <w:jc w:val="right"/>
        <w:bidi/>
      </w:pPr>
      <w:r>
        <w:rPr>
          <w:b w:val="0"/>
          <w:i w:val="0"/>
        </w:rPr>
        <w:t>```json</w:t>
      </w:r>
    </w:p>
    <w:p>
      <w:pPr>
        <w:jc w:val="right"/>
        <w:bidi/>
      </w:pPr>
      <w:r>
        <w:rPr>
          <w:b w:val="0"/>
          <w:i w:val="0"/>
        </w:rPr>
        <w:t>{</w:t>
      </w:r>
    </w:p>
    <w:p>
      <w:pPr>
        <w:jc w:val="right"/>
        <w:bidi/>
      </w:pPr>
      <w:r>
        <w:rPr>
          <w:b w:val="0"/>
          <w:i w:val="0"/>
        </w:rPr>
        <w:t xml:space="preserve">  "case": {"number": "رقم القضية", "title": "اسم القضية", "case_folder_name": "اسم المجلد"},</w:t>
      </w:r>
    </w:p>
    <w:p>
      <w:pPr>
        <w:jc w:val="right"/>
        <w:bidi/>
      </w:pPr>
      <w:r>
        <w:rPr>
          <w:b w:val="0"/>
          <w:i w:val="0"/>
        </w:rPr>
        <w:t xml:space="preserve">  "deed_numbers_known": ["أرقام الصكوك المعروفة"],</w:t>
      </w:r>
    </w:p>
    <w:p>
      <w:pPr>
        <w:jc w:val="right"/>
        <w:bidi/>
      </w:pPr>
      <w:r>
        <w:rPr>
          <w:b w:val="0"/>
          <w:i w:val="0"/>
        </w:rPr>
        <w:t xml:space="preserve">  "parties": {"اسم الطرف": ["أنماط مطابقة الاسم"]},</w:t>
      </w:r>
    </w:p>
    <w:p>
      <w:pPr>
        <w:jc w:val="right"/>
        <w:bidi/>
      </w:pPr>
      <w:r>
        <w:rPr>
          <w:b w:val="0"/>
          <w:i w:val="0"/>
        </w:rPr>
        <w:t xml:space="preserve">  "other_actors": {"وكيل/خبير/قاضٍ": ["أنماط"]},</w:t>
      </w:r>
    </w:p>
    <w:p>
      <w:pPr>
        <w:jc w:val="right"/>
        <w:bidi/>
      </w:pPr>
      <w:r>
        <w:rPr>
          <w:b w:val="0"/>
          <w:i w:val="0"/>
        </w:rPr>
        <w:t xml:space="preserve">  "company_patterns": ["اسم الشركة/الجهة"]</w:t>
      </w:r>
    </w:p>
    <w:p>
      <w:pPr>
        <w:jc w:val="right"/>
        <w:bidi/>
      </w:pPr>
      <w:r>
        <w:rPr>
          <w:b w:val="0"/>
          <w:i w:val="0"/>
        </w:rPr>
        <w:t>}</w:t>
      </w:r>
    </w:p>
    <w:p>
      <w:pPr>
        <w:jc w:val="right"/>
        <w:bidi/>
      </w:pPr>
      <w:r>
        <w:rPr>
          <w:b w:val="0"/>
          <w:i w:val="0"/>
        </w:rPr>
        <w:t>```</w:t>
      </w:r>
    </w:p>
    <w:p>
      <w:pPr>
        <w:jc w:val="right"/>
        <w:bidi/>
      </w:pPr>
      <w:r>
        <w:rPr>
          <w:b w:val="0"/>
          <w:i w:val="0"/>
        </w:rPr>
        <w:t>يمكن تركه شبه فارغ؛ النظام يكتشف أسماء الأطراف من النص تلقائياً أيضاً.</w:t>
      </w:r>
    </w:p>
    <w:p/>
    <w:p>
      <w:pPr>
        <w:pStyle w:val="Heading3"/>
        <w:jc w:val="right"/>
        <w:bidi/>
      </w:pPr>
      <w:r>
        <w:t>7) المخرجات (داخل cases/&lt;القضية&gt;/outputs)</w:t>
      </w:r>
    </w:p>
    <w:p>
      <w:pPr>
        <w:pStyle w:val="Heading4"/>
        <w:jc w:val="right"/>
        <w:bidi/>
      </w:pPr>
      <w:r>
        <w:t>Excel</w:t>
      </w:r>
    </w:p>
    <w:p>
      <w:pPr>
        <w:jc w:val="right"/>
        <w:bidi/>
      </w:pPr>
      <w:r>
        <w:rPr>
          <w:b w:val="0"/>
          <w:i w:val="0"/>
        </w:rPr>
        <w:t>`excel/00_master_documents.xlsx` — الفهرس الرئيسي، وفيه ورقتان:</w:t>
      </w:r>
    </w:p>
    <w:p>
      <w:pPr>
        <w:pStyle w:val="ListBullet"/>
        <w:jc w:val="right"/>
        <w:bidi/>
      </w:pPr>
      <w:r>
        <w:t>«كل المستندات»: رابط Drive + رابط Word + التاريخ + النوع + ملخص آلي لكل مستند.</w:t>
      </w:r>
    </w:p>
    <w:p>
      <w:pPr>
        <w:pStyle w:val="ListBullet"/>
        <w:jc w:val="right"/>
        <w:bidi/>
      </w:pPr>
      <w:r>
        <w:t>«بطاقات التعريف»: جدول موحّد لترويسات كل المستندات (الجهة/الدائرة/القضية/الصك/</w:t>
      </w:r>
    </w:p>
    <w:p>
      <w:pPr>
        <w:jc w:val="right"/>
        <w:bidi/>
      </w:pPr>
      <w:r>
        <w:rPr>
          <w:b w:val="0"/>
          <w:i w:val="0"/>
        </w:rPr>
        <w:t xml:space="preserve">  التاريخ/الأطراف/المبالغ) + رابط Word.</w:t>
      </w:r>
    </w:p>
    <w:p>
      <w:pPr>
        <w:jc w:val="right"/>
        <w:bidi/>
      </w:pPr>
      <w:r>
        <w:rPr>
          <w:b w:val="0"/>
          <w:i w:val="0"/>
        </w:rPr>
        <w:t>ملفات Excel أخرى للكيانات والتصنيف والمقارنة والتحقق النظامي.</w:t>
      </w:r>
    </w:p>
    <w:p>
      <w:pPr>
        <w:pStyle w:val="Heading4"/>
        <w:jc w:val="right"/>
        <w:bidi/>
      </w:pPr>
      <w:r>
        <w:t>Word</w:t>
      </w:r>
    </w:p>
    <w:p>
      <w:pPr>
        <w:pStyle w:val="ListBullet"/>
        <w:jc w:val="right"/>
        <w:bidi/>
      </w:pPr>
      <w:r>
        <w:t>`word/00_ملخص_القضية.docx` — الموجز التنفيذي.</w:t>
      </w:r>
    </w:p>
    <w:p>
      <w:pPr>
        <w:pStyle w:val="ListBullet"/>
        <w:jc w:val="right"/>
        <w:bidi/>
      </w:pPr>
      <w:r>
        <w:t>`word/documents/` — ملف Word لكل مستند، يبدأ بـ«بطاقة تعريف المستند» ثم النص</w:t>
      </w:r>
    </w:p>
    <w:p>
      <w:pPr>
        <w:jc w:val="right"/>
        <w:bidi/>
      </w:pPr>
      <w:r>
        <w:rPr>
          <w:b w:val="0"/>
          <w:i w:val="0"/>
        </w:rPr>
        <w:t xml:space="preserve">  مقسّماً لأقسام معنونة (ترويسة/أطراف/متن/طلبات).</w:t>
      </w:r>
    </w:p>
    <w:p>
      <w:pPr>
        <w:pStyle w:val="ListBullet"/>
        <w:jc w:val="right"/>
        <w:bidi/>
      </w:pPr>
      <w:r>
        <w:t>`word/10_all_key_tables.docx` و`word/11_extracted_documents_text.docx`.</w:t>
      </w:r>
    </w:p>
    <w:p>
      <w:pPr>
        <w:pStyle w:val="Heading4"/>
        <w:jc w:val="right"/>
        <w:bidi/>
      </w:pPr>
      <w:r>
        <w:t>CSV (جداول قابلة للفتح مباشرة)</w:t>
      </w:r>
    </w:p>
    <w:p>
      <w:pPr>
        <w:jc w:val="right"/>
        <w:bidi/>
      </w:pPr>
      <w:r>
        <w:rPr>
          <w:b w:val="0"/>
          <w:i w:val="0"/>
        </w:rPr>
        <w:t>الجرد، الكيانات، التصنيف، أسباب النقض، الصكوك، المحطات، المبالغ، الإحالات النظامية،</w:t>
      </w:r>
    </w:p>
    <w:p>
      <w:pPr>
        <w:jc w:val="right"/>
        <w:bidi/>
      </w:pPr>
      <w:r>
        <w:rPr>
          <w:b w:val="0"/>
          <w:i w:val="0"/>
        </w:rPr>
        <w:t>المقارنة مع الدراسة، فحص الجودة (`14_readability_qc.csv`).</w:t>
      </w:r>
    </w:p>
    <w:p>
      <w:pPr>
        <w:pStyle w:val="Heading4"/>
        <w:jc w:val="right"/>
        <w:bidi/>
      </w:pPr>
      <w:r>
        <w:t>JSON</w:t>
      </w:r>
    </w:p>
    <w:p>
      <w:pPr>
        <w:jc w:val="right"/>
        <w:bidi/>
      </w:pPr>
      <w:r>
        <w:rPr>
          <w:b w:val="0"/>
          <w:i w:val="0"/>
        </w:rPr>
        <w:t>`json/full_audit_data.json` — كل البيانات المهيكلة (مفيد لكلود والتحليل البرمجي).</w:t>
      </w:r>
    </w:p>
    <w:p>
      <w:pPr>
        <w:pStyle w:val="Heading4"/>
        <w:jc w:val="right"/>
        <w:bidi/>
      </w:pPr>
      <w:r>
        <w:t>تقارير Markdown</w:t>
      </w:r>
    </w:p>
    <w:p>
      <w:pPr>
        <w:jc w:val="right"/>
        <w:bidi/>
      </w:pPr>
      <w:r>
        <w:rPr>
          <w:b w:val="0"/>
          <w:i w:val="0"/>
        </w:rPr>
        <w:t>الموجز، تقرير الفحص الأولي، الخط الزمني وأسباب النقض، قائمة مراجعة المحامي.</w:t>
      </w:r>
    </w:p>
    <w:p/>
    <w:p>
      <w:pPr>
        <w:pStyle w:val="Heading3"/>
        <w:jc w:val="right"/>
        <w:bidi/>
      </w:pPr>
      <w:r>
        <w:t>8) بطاقة تعريف المستند</w:t>
      </w:r>
    </w:p>
    <w:p>
      <w:pPr>
        <w:jc w:val="right"/>
        <w:bidi/>
      </w:pPr>
      <w:r>
        <w:rPr>
          <w:b w:val="0"/>
          <w:i w:val="0"/>
        </w:rPr>
        <w:t>تظهر أعلى كل ملف Word وفي ورقة Excel، وتبسّط الترويسة المختلفة الشكل إلى حقول موحّدة:</w:t>
      </w:r>
    </w:p>
    <w:p>
      <w:pPr>
        <w:jc w:val="right"/>
        <w:bidi/>
      </w:pPr>
      <w:r>
        <w:rPr>
          <w:b w:val="0"/>
          <w:i w:val="0"/>
        </w:rPr>
        <w:t>نوع المستند، الجهة المصدِرة، الدائرة، رقم القضية، رقم الصك/الحكم، التاريخ، الأطراف،</w:t>
      </w:r>
    </w:p>
    <w:p>
      <w:pPr>
        <w:jc w:val="right"/>
        <w:bidi/>
      </w:pPr>
      <w:r>
        <w:rPr>
          <w:b w:val="0"/>
          <w:i w:val="0"/>
        </w:rPr>
        <w:t>مبالغ بارزة. تُستخرج من أعلى المستند والعنوان لتفادي الأرقام المُشار إليها في المتن.</w:t>
      </w:r>
    </w:p>
    <w:p/>
    <w:p>
      <w:pPr>
        <w:pStyle w:val="Heading3"/>
        <w:jc w:val="right"/>
        <w:bidi/>
      </w:pPr>
      <w:r>
        <w:t>9) السكربتات (وحدات مستقلة)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السكربت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الوظيفة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legal_audit.py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الواجهة الموحّدة: new / run / list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run_all.sh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تشغيل كامل لقضية واحدة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auto_index.py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فهرسة تلقائية للملفات غير المفهرسة (إلحاق فقط)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process_binaries.py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فكّ ضغط zip/rar/7z + OCR للصور وPDF الممسوح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improve_readability.py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تصحيح اتجاه النص العربي المعكوس (سطراً بسطر)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detect_parties.py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اكتشاف أسماء الأطراف من النص تلقائياً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audit_case.py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الفحص: استخراج وتصنيف (يقرأ الإعداد) — يدعم --staging و --root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analyze_case.py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خط زمني + أسباب نقض + مبالغ + إحالات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case_brief.py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موجز موحّد + سجل صكوك + محطات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reocr_judgments.py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إعادة OCR بدقة 300DPI لملفات رديئة المسح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make_word.py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تقارير Word + مستند موحّد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make_master_excel.py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الفهرس الرئيسي (ورقتان) + ملف Word لكل مستند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qc_readability.py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فحص جودة القراءة لكل ملف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make_bundle.py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حزمة المخرجات (UTF-8)</w:t>
            </w:r>
          </w:p>
        </w:tc>
      </w:tr>
    </w:tbl>
    <w:p/>
    <w:p>
      <w:pPr>
        <w:pStyle w:val="Heading3"/>
        <w:jc w:val="right"/>
        <w:bidi/>
      </w:pPr>
      <w:r>
        <w:t>10) الميزات الذكية (تعمل تلقائياً)</w:t>
      </w:r>
    </w:p>
    <w:p>
      <w:pPr>
        <w:pStyle w:val="ListBullet"/>
        <w:jc w:val="right"/>
        <w:bidi/>
      </w:pPr>
      <w:r>
        <w:t>تصحيح اتجاه النص العربي الممسوح (يميّز المعكوس ويعيده منطقياً).</w:t>
      </w:r>
    </w:p>
    <w:p>
      <w:pPr>
        <w:pStyle w:val="ListBullet"/>
        <w:jc w:val="right"/>
        <w:bidi/>
      </w:pPr>
      <w:r>
        <w:t>OCR عربي للصور وPDF الممسوح، وإعادة OCR بدقة أعلى عند ضعف الجودة.</w:t>
      </w:r>
    </w:p>
    <w:p>
      <w:pPr>
        <w:pStyle w:val="ListBullet"/>
        <w:jc w:val="right"/>
        <w:bidi/>
      </w:pPr>
      <w:r>
        <w:t>فكّ الأرشيفات (zip/rar/7z) وقراءة محتواها.</w:t>
      </w:r>
    </w:p>
    <w:p>
      <w:pPr>
        <w:pStyle w:val="ListBullet"/>
        <w:jc w:val="right"/>
        <w:bidi/>
      </w:pPr>
      <w:r>
        <w:t>تعلّم ذاتي: يضيف أسماء أطراف القضية من الإعداد ومن النص لتقوية الدقّة.</w:t>
      </w:r>
    </w:p>
    <w:p>
      <w:pPr>
        <w:pStyle w:val="ListBullet"/>
        <w:jc w:val="right"/>
        <w:bidi/>
      </w:pPr>
      <w:r>
        <w:t>إلحاق تدريجي: يضيف الملفات الجديدة دون فقد القديم.</w:t>
      </w:r>
    </w:p>
    <w:p>
      <w:pPr>
        <w:pStyle w:val="ListBullet"/>
        <w:jc w:val="right"/>
        <w:bidi/>
      </w:pPr>
      <w:r>
        <w:t>بطاقة تعريف موحّدة لكل مستند.</w:t>
      </w:r>
    </w:p>
    <w:p/>
    <w:p>
      <w:pPr>
        <w:pStyle w:val="Heading3"/>
        <w:jc w:val="right"/>
        <w:bidi/>
      </w:pPr>
      <w:r>
        <w:t>11) الاستخدام مع وكيل ذكاء أو محادثة كلود</w:t>
      </w:r>
    </w:p>
    <w:p>
      <w:pPr>
        <w:pStyle w:val="ListBullet"/>
        <w:jc w:val="right"/>
        <w:bidi/>
      </w:pPr>
      <w:r>
        <w:t>التشغيل الفعلي يحتاج وكيلاً برمجياً (مثل Claude Code) أو جهازاً عليه بايثون.</w:t>
      </w:r>
    </w:p>
    <w:p>
      <w:pPr>
        <w:pStyle w:val="ListBullet"/>
        <w:jc w:val="right"/>
        <w:bidi/>
      </w:pPr>
      <w:r>
        <w:t>محادثة كلود العادية (claude.ai) لا تشغّل الكود؛ تصلح لتحليل المخرجات بعد توليدها:</w:t>
      </w:r>
    </w:p>
    <w:p>
      <w:pPr>
        <w:jc w:val="right"/>
        <w:bidi/>
      </w:pPr>
      <w:r>
        <w:rPr>
          <w:b w:val="0"/>
          <w:i w:val="0"/>
        </w:rPr>
        <w:t xml:space="preserve">  ارفع الملفات النصية الصغيرة (التقارير + الجداول + JSON) في مشروع كلود واسأل عليها.</w:t>
      </w:r>
    </w:p>
    <w:p/>
    <w:p>
      <w:pPr>
        <w:pStyle w:val="Heading3"/>
        <w:jc w:val="right"/>
        <w:bidi/>
      </w:pPr>
      <w:r>
        <w:t>12) تعدّد القضايا</w:t>
      </w:r>
    </w:p>
    <w:p>
      <w:pPr>
        <w:jc w:val="right"/>
        <w:bidi/>
      </w:pPr>
      <w:r>
        <w:rPr>
          <w:b w:val="0"/>
          <w:i w:val="0"/>
        </w:rPr>
        <w:t>كل قضية مجلد مستقل تحت `cases/`. المحرّك مشترك. للتبديل: استخدم اسم القضية في الأوامر.</w:t>
      </w:r>
    </w:p>
    <w:p/>
    <w:p>
      <w:pPr>
        <w:pStyle w:val="Heading3"/>
        <w:jc w:val="right"/>
        <w:bidi/>
      </w:pPr>
      <w:r>
        <w:t>13) الخصوصية والامتثال</w:t>
      </w:r>
    </w:p>
    <w:p>
      <w:pPr>
        <w:pStyle w:val="ListBullet"/>
        <w:jc w:val="right"/>
        <w:bidi/>
      </w:pPr>
      <w:r>
        <w:t>معالجة محلية بالكامل (لا تخرج البيانات).</w:t>
      </w:r>
    </w:p>
    <w:p>
      <w:pPr>
        <w:pStyle w:val="ListBullet"/>
        <w:jc w:val="right"/>
        <w:bidi/>
      </w:pPr>
      <w:r>
        <w:t>يُنصح بتشفير القرص وضبط صلاحيات الوصول.</w:t>
      </w:r>
    </w:p>
    <w:p>
      <w:pPr>
        <w:pStyle w:val="ListBullet"/>
        <w:jc w:val="right"/>
        <w:bidi/>
      </w:pPr>
      <w:r>
        <w:t>التحقق من النصوص النظامية من مصادرها الرسمية قبل الاعتماد.</w:t>
      </w:r>
    </w:p>
    <w:p/>
    <w:p>
      <w:pPr>
        <w:pStyle w:val="Heading3"/>
        <w:jc w:val="right"/>
        <w:bidi/>
      </w:pPr>
      <w:r>
        <w:t>14) استكشاف الأخطاء</w:t>
      </w:r>
    </w:p>
    <w:p>
      <w:pPr>
        <w:pStyle w:val="ListBullet"/>
        <w:jc w:val="right"/>
        <w:bidi/>
      </w:pPr>
      <w:r>
        <w:t>نصّ ضعيف لملف ممسوح؟ ضع نسخته PDF في `staging/raw/` وأعد التشغيل (OCR 300DPI).</w:t>
      </w:r>
    </w:p>
    <w:p>
      <w:pPr>
        <w:pStyle w:val="ListBullet"/>
        <w:jc w:val="right"/>
        <w:bidi/>
      </w:pPr>
      <w:r>
        <w:t>ملف بلا عنوان واضح؟ سمِّه باسم معبّر في `staging/docs/`.</w:t>
      </w:r>
    </w:p>
    <w:p>
      <w:pPr>
        <w:pStyle w:val="ListBullet"/>
        <w:jc w:val="right"/>
        <w:bidi/>
      </w:pPr>
      <w:r>
        <w:t>أرشيف كبير (&gt;10MB)؟ ضعه مباشرةً في `staging/raw/` على جهازك (لا قيود تنزيل محلياً).</w:t>
      </w:r>
    </w:p>
    <w:p>
      <w:pPr>
        <w:pStyle w:val="ListBullet"/>
        <w:jc w:val="right"/>
        <w:bidi/>
      </w:pPr>
      <w:r>
        <w:t>راجع `outputs/csv/14_readability_qc.csv` لمعرفة الملفات التي تحتاج انتباهاً.</w:t>
      </w:r>
    </w:p>
    <w:p/>
    <w:p>
      <w:pPr>
        <w:pStyle w:val="Heading3"/>
        <w:jc w:val="right"/>
        <w:bidi/>
      </w:pPr>
      <w:r>
        <w:t>15) الحدود والتنبيهات</w:t>
      </w:r>
    </w:p>
    <w:p>
      <w:pPr>
        <w:pStyle w:val="ListBullet"/>
        <w:jc w:val="right"/>
        <w:bidi/>
      </w:pPr>
      <w:r>
        <w:t>جودة المخرجات تتبع جودة المُدخلات؛ النظام يستخرج أفضل المتاح ويُعلّم النقص ولا يختلق.</w:t>
      </w:r>
    </w:p>
    <w:p>
      <w:pPr>
        <w:pStyle w:val="ListBullet"/>
        <w:jc w:val="right"/>
        <w:bidi/>
      </w:pPr>
      <w:r>
        <w:t>بطاقة التعريف والتصنيف مساعدات استرشادية تحتاج تأكيد المحامي.</w:t>
      </w:r>
    </w:p>
    <w:p>
      <w:pPr>
        <w:pStyle w:val="ListBullet"/>
        <w:jc w:val="right"/>
        <w:bidi/>
      </w:pPr>
      <w:r>
        <w:t>الشعارات/التذييلات المزخرفة في المسح قد تبقى غير واضحة (بلا محتوى قانوني).</w:t>
      </w:r>
    </w:p>
    <w:p/>
    <w:p>
      <w:pPr>
        <w:pStyle w:val="Heading3"/>
        <w:jc w:val="right"/>
        <w:bidi/>
      </w:pPr>
      <w:r>
        <w:t>16) جدول المصطلحات: العربية مقابل الإنجليزية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عربي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English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موقع كلود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claude.ai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مشروع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Project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معرفة المشروع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Project knowledge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رفع ملف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Upload / Attach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استخراج الكل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Extract All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تعرّف ضوئي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OCR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حاوية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Docker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جاهز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text file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بيانات وصفية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metadata (JSONL)</w:t>
            </w:r>
          </w:p>
        </w:tc>
      </w:tr>
    </w:tbl>
    <w:p/>
    <w:p>
      <w:pPr>
        <w:pStyle w:val="Heading1"/>
        <w:jc w:val="right"/>
        <w:bidi/>
      </w:pPr>
      <w:r>
        <w:t>الجزء الثالث: استخدام النتائج في محادثة كلود</w:t>
      </w:r>
    </w:p>
    <w:p>
      <w:pPr>
        <w:jc w:val="right"/>
        <w:bidi/>
      </w:pPr>
      <w:r>
        <w:rPr>
          <w:b w:val="0"/>
          <w:i w:val="0"/>
        </w:rPr>
        <w:t>دليل استخدام نتائج القضية داخل محادثة كلود</w:t>
      </w:r>
    </w:p>
    <w:p>
      <w:pPr>
        <w:jc w:val="right"/>
        <w:bidi/>
      </w:pPr>
      <w:r>
        <w:rPr>
          <w:b w:val="0"/>
          <w:i w:val="0"/>
        </w:rPr>
        <w:t>=================================================</w:t>
      </w:r>
    </w:p>
    <w:p>
      <w:pPr>
        <w:jc w:val="right"/>
        <w:bidi/>
      </w:pPr>
      <w:r>
        <w:rPr>
          <w:b w:val="0"/>
          <w:i w:val="0"/>
        </w:rPr>
        <w:t>أولاً: تجهيز الملفات (مرة واحدة)</w:t>
      </w:r>
    </w:p>
    <w:p>
      <w:pPr>
        <w:jc w:val="right"/>
        <w:bidi/>
      </w:pPr>
      <w:r>
        <w:rPr>
          <w:b w:val="0"/>
          <w:i w:val="0"/>
        </w:rPr>
        <w:t>--------------------------------</w:t>
      </w:r>
    </w:p>
    <w:p>
      <w:pPr>
        <w:jc w:val="right"/>
        <w:bidi/>
      </w:pPr>
      <w:r>
        <w:rPr>
          <w:b w:val="0"/>
          <w:i w:val="0"/>
        </w:rPr>
        <w:t>الخطوة 1: نزِّل ملف «حزمة المحادثة» الذي أرسلتُه لك.</w:t>
      </w:r>
    </w:p>
    <w:p>
      <w:pPr>
        <w:jc w:val="right"/>
        <w:bidi/>
      </w:pPr>
      <w:r>
        <w:rPr>
          <w:b w:val="0"/>
          <w:i w:val="0"/>
        </w:rPr>
        <w:t>الخطوة 2: انقر عليه بزر الفأرة الأيمن، ثم اختر «استخراج الكل» (فكّ الضغط).</w:t>
      </w:r>
    </w:p>
    <w:p>
      <w:pPr>
        <w:jc w:val="right"/>
        <w:bidi/>
      </w:pPr>
      <w:r>
        <w:rPr>
          <w:b w:val="0"/>
          <w:i w:val="0"/>
        </w:rPr>
        <w:t>الخطوة 3: سيظهر لك مجلد بداخله أربعة عشر ملفاً نصياً صغيراً (تقارير وجداول).</w:t>
      </w:r>
    </w:p>
    <w:p>
      <w:pPr>
        <w:jc w:val="right"/>
        <w:bidi/>
      </w:pPr>
      <w:r>
        <w:rPr>
          <w:b w:val="0"/>
          <w:i w:val="0"/>
        </w:rPr>
        <w:t>ثانياً: إنشاء مساحة عمل دائمة للقضية (الطريقة المفضّلة)</w:t>
      </w:r>
    </w:p>
    <w:p>
      <w:pPr>
        <w:jc w:val="right"/>
        <w:bidi/>
      </w:pPr>
      <w:r>
        <w:rPr>
          <w:b w:val="0"/>
          <w:i w:val="0"/>
        </w:rPr>
        <w:t>-------------------------------------------------------</w:t>
      </w:r>
    </w:p>
    <w:p>
      <w:pPr>
        <w:jc w:val="right"/>
        <w:bidi/>
      </w:pPr>
      <w:r>
        <w:rPr>
          <w:b w:val="0"/>
          <w:i w:val="0"/>
        </w:rPr>
        <w:t>الخطوة 1: ادخل إلى موقع كلود من المتصفّح.</w:t>
      </w:r>
    </w:p>
    <w:p>
      <w:pPr>
        <w:jc w:val="right"/>
        <w:bidi/>
      </w:pPr>
      <w:r>
        <w:rPr>
          <w:b w:val="0"/>
          <w:i w:val="0"/>
        </w:rPr>
        <w:t>الخطوة 2: من القائمة الجانبية، أنشئ مشروعاً جديداً وسمِّه: «أي قضية».</w:t>
      </w:r>
    </w:p>
    <w:p>
      <w:pPr>
        <w:jc w:val="right"/>
        <w:bidi/>
      </w:pPr>
      <w:r>
        <w:rPr>
          <w:b w:val="0"/>
          <w:i w:val="0"/>
        </w:rPr>
        <w:t>الخطوة 3: ادخل المشروع، ثم ارفع ملفات «حزمة المحادثة» في قسم معرفة المشروع.</w:t>
      </w:r>
    </w:p>
    <w:p>
      <w:pPr>
        <w:jc w:val="right"/>
        <w:bidi/>
      </w:pPr>
      <w:r>
        <w:rPr>
          <w:b w:val="0"/>
          <w:i w:val="0"/>
        </w:rPr>
        <w:t>الخطوة 4: الآن أي محادثة جديدة داخل هذا المشروع تستطيع أن تسأل فيها مباشرة،</w:t>
      </w:r>
    </w:p>
    <w:p>
      <w:pPr>
        <w:jc w:val="right"/>
        <w:bidi/>
      </w:pPr>
      <w:r>
        <w:rPr>
          <w:b w:val="0"/>
          <w:i w:val="0"/>
        </w:rPr>
        <w:t xml:space="preserve">         وكلود يرى كل التقارير والجداول دون إعادة رفعها في كل مرة.</w:t>
      </w:r>
    </w:p>
    <w:p>
      <w:pPr>
        <w:jc w:val="right"/>
        <w:bidi/>
      </w:pPr>
      <w:r>
        <w:rPr>
          <w:b w:val="0"/>
          <w:i w:val="0"/>
        </w:rPr>
        <w:t>ثالثاً: السؤال عن مستند واحد بعينه</w:t>
      </w:r>
    </w:p>
    <w:p>
      <w:pPr>
        <w:jc w:val="right"/>
        <w:bidi/>
      </w:pPr>
      <w:r>
        <w:rPr>
          <w:b w:val="0"/>
          <w:i w:val="0"/>
        </w:rPr>
        <w:t>-----------------------------------</w:t>
      </w:r>
    </w:p>
    <w:p>
      <w:pPr>
        <w:jc w:val="right"/>
        <w:bidi/>
      </w:pPr>
      <w:r>
        <w:rPr>
          <w:b w:val="0"/>
          <w:i w:val="0"/>
        </w:rPr>
        <w:t>الخطوة 1: افتح محادثة عادية.</w:t>
      </w:r>
    </w:p>
    <w:p>
      <w:pPr>
        <w:jc w:val="right"/>
        <w:bidi/>
      </w:pPr>
      <w:r>
        <w:rPr>
          <w:b w:val="0"/>
          <w:i w:val="0"/>
        </w:rPr>
        <w:t>الخطوة 2: ارفع ملف الوورد الخاص بذلك المستند فقط (من مجلد مستندات الوورد).</w:t>
      </w:r>
    </w:p>
    <w:p>
      <w:pPr>
        <w:jc w:val="right"/>
        <w:bidi/>
      </w:pPr>
      <w:r>
        <w:rPr>
          <w:b w:val="0"/>
          <w:i w:val="0"/>
        </w:rPr>
        <w:t>الخطوة 3: اكتب سؤالك عن هذا المستند تحديداً.</w:t>
      </w:r>
    </w:p>
    <w:p>
      <w:pPr>
        <w:jc w:val="right"/>
        <w:bidi/>
      </w:pPr>
      <w:r>
        <w:rPr>
          <w:b w:val="0"/>
          <w:i w:val="0"/>
        </w:rPr>
        <w:t>رابعاً: أمثلة جاهزة للأسئلة (انسخها كما هي)</w:t>
      </w:r>
    </w:p>
    <w:p>
      <w:pPr>
        <w:jc w:val="right"/>
        <w:bidi/>
      </w:pPr>
      <w:r>
        <w:rPr>
          <w:b w:val="0"/>
          <w:i w:val="0"/>
        </w:rPr>
        <w:t>--------------------------------------------</w:t>
      </w:r>
    </w:p>
    <w:p>
      <w:pPr>
        <w:jc w:val="right"/>
        <w:bidi/>
      </w:pPr>
      <w:r>
        <w:rPr>
          <w:b w:val="0"/>
          <w:i w:val="0"/>
        </w:rPr>
        <w:t>1) رتّب أسباب النقض من الأقوى إلى الأضعف نظاماً، مع تعليل مختصر لكل سبب.</w:t>
      </w:r>
    </w:p>
    <w:p>
      <w:pPr>
        <w:jc w:val="right"/>
        <w:bidi/>
      </w:pPr>
      <w:r>
        <w:rPr>
          <w:b w:val="0"/>
          <w:i w:val="0"/>
        </w:rPr>
        <w:t>2) اصنع سرداً زمنياً موجزاً للقضية في صفحة واحدة اعتماداً على جدول المحطات.</w:t>
      </w:r>
    </w:p>
    <w:p>
      <w:pPr>
        <w:jc w:val="right"/>
        <w:bidi/>
      </w:pPr>
      <w:r>
        <w:rPr>
          <w:b w:val="0"/>
          <w:i w:val="0"/>
        </w:rPr>
        <w:t>3) قارن بين الحكم الابتدائي وحكم الاستئناف، ووضّح أوجه التناقض إن وُجدت.</w:t>
      </w:r>
    </w:p>
    <w:p>
      <w:pPr>
        <w:jc w:val="right"/>
        <w:bidi/>
      </w:pPr>
      <w:r>
        <w:rPr>
          <w:b w:val="0"/>
          <w:i w:val="0"/>
        </w:rPr>
        <w:t>4) لخّص نزاع التقييم بين المبالغ المختلفة وأثره على موقف الطرفين.</w:t>
      </w:r>
    </w:p>
    <w:p>
      <w:pPr>
        <w:jc w:val="right"/>
        <w:bidi/>
      </w:pPr>
      <w:r>
        <w:rPr>
          <w:b w:val="0"/>
          <w:i w:val="0"/>
        </w:rPr>
        <w:t>5) اكتب مسودة مذكرة نقض موجَّهة للمحكمة العليا استناداً إلى الأسباب والمستندات.</w:t>
      </w:r>
    </w:p>
    <w:p>
      <w:pPr>
        <w:jc w:val="right"/>
        <w:bidi/>
      </w:pPr>
      <w:r>
        <w:rPr>
          <w:b w:val="0"/>
          <w:i w:val="0"/>
        </w:rPr>
        <w:t>6) ما المستندات الناقصة أو المحذوفة التي قد تؤثر على الموقف القانوني؟</w:t>
      </w:r>
    </w:p>
    <w:p>
      <w:pPr>
        <w:jc w:val="right"/>
        <w:bidi/>
      </w:pPr>
      <w:r>
        <w:rPr>
          <w:b w:val="0"/>
          <w:i w:val="0"/>
        </w:rPr>
        <w:t>خامساً: قواعد مهمة لتجنّب المشاكل</w:t>
      </w:r>
    </w:p>
    <w:p>
      <w:pPr>
        <w:jc w:val="right"/>
        <w:bidi/>
      </w:pPr>
      <w:r>
        <w:rPr>
          <w:b w:val="0"/>
          <w:i w:val="0"/>
        </w:rPr>
        <w:t>----------------------------------</w:t>
      </w:r>
    </w:p>
    <w:p>
      <w:pPr>
        <w:jc w:val="right"/>
        <w:bidi/>
      </w:pPr>
      <w:r>
        <w:rPr>
          <w:b w:val="0"/>
          <w:i w:val="0"/>
        </w:rPr>
        <w:t>1) لا ترفع الحزمة الكاملة الكبيرة في المحادثة؛ ارفع «حزمة المحادثة» الصغيرة فقط.</w:t>
      </w:r>
    </w:p>
    <w:p>
      <w:pPr>
        <w:jc w:val="right"/>
        <w:bidi/>
      </w:pPr>
      <w:r>
        <w:rPr>
          <w:b w:val="0"/>
          <w:i w:val="0"/>
        </w:rPr>
        <w:t>2) لا ترفع كل ملفات الوورد دفعة واحدة؛ ارفع ما تحتاجه فقط.</w:t>
      </w:r>
    </w:p>
    <w:p>
      <w:pPr>
        <w:jc w:val="right"/>
        <w:bidi/>
      </w:pPr>
      <w:r>
        <w:rPr>
          <w:b w:val="0"/>
          <w:i w:val="0"/>
        </w:rPr>
        <w:t>3) كل ما ينتجه كلود مساعدة آلية تحتاج مراجعتك القانونية، وليست رأياً نهائياً.</w:t>
      </w:r>
    </w:p>
    <w:p>
      <w:pPr>
        <w:jc w:val="right"/>
        <w:bidi/>
      </w:pPr>
      <w:r>
        <w:rPr>
          <w:b w:val="0"/>
          <w:i w:val="0"/>
        </w:rPr>
        <w:t>جدول المصطلحات: العربية مقابل الإنجليزية (واجهة الموقع)</w:t>
      </w:r>
    </w:p>
    <w:p>
      <w:pPr>
        <w:jc w:val="right"/>
        <w:bidi/>
      </w:pPr>
      <w:r>
        <w:rPr>
          <w:b w:val="0"/>
          <w:i w:val="0"/>
        </w:rPr>
        <w:t>-------------------------------------------------------</w:t>
      </w:r>
    </w:p>
    <w:p>
      <w:pPr>
        <w:jc w:val="right"/>
        <w:bidi/>
      </w:pPr>
      <w:r>
        <w:rPr>
          <w:b w:val="0"/>
          <w:i w:val="0"/>
        </w:rPr>
        <w:t>موقع كلود                =  claude.ai</w:t>
      </w:r>
    </w:p>
    <w:p>
      <w:pPr>
        <w:jc w:val="right"/>
        <w:bidi/>
      </w:pPr>
      <w:r>
        <w:rPr>
          <w:b w:val="0"/>
          <w:i w:val="0"/>
        </w:rPr>
        <w:t>مشروع                    =  Project</w:t>
      </w:r>
    </w:p>
    <w:p>
      <w:pPr>
        <w:jc w:val="right"/>
        <w:bidi/>
      </w:pPr>
      <w:r>
        <w:rPr>
          <w:b w:val="0"/>
          <w:i w:val="0"/>
        </w:rPr>
        <w:t>معرفة المشروع            =  Project knowledge</w:t>
      </w:r>
    </w:p>
    <w:p>
      <w:pPr>
        <w:jc w:val="right"/>
        <w:bidi/>
      </w:pPr>
      <w:r>
        <w:rPr>
          <w:b w:val="0"/>
          <w:i w:val="0"/>
        </w:rPr>
        <w:t>محادثة جديدة             =  New chat</w:t>
      </w:r>
    </w:p>
    <w:p>
      <w:pPr>
        <w:jc w:val="right"/>
        <w:bidi/>
      </w:pPr>
      <w:r>
        <w:rPr>
          <w:b w:val="0"/>
          <w:i w:val="0"/>
        </w:rPr>
        <w:t>رفع ملف                  =  Upload / Attach</w:t>
      </w:r>
    </w:p>
    <w:p>
      <w:pPr>
        <w:jc w:val="right"/>
        <w:bidi/>
      </w:pPr>
      <w:r>
        <w:rPr>
          <w:b w:val="0"/>
          <w:i w:val="0"/>
        </w:rPr>
        <w:t>استخراج الكل (فكّ الضغط)  =  Extract All</w:t>
      </w:r>
    </w:p>
    <w:p>
      <w:pPr>
        <w:jc w:val="right"/>
        <w:bidi/>
      </w:pPr>
      <w:r>
        <w:rPr>
          <w:b w:val="0"/>
          <w:i w:val="0"/>
        </w:rPr>
        <w:t>تعليمات المشروع          =  Project instructions</w:t>
      </w:r>
    </w:p>
    <w:p>
      <w:pPr>
        <w:jc w:val="right"/>
        <w:bidi/>
      </w:pPr>
      <w:r>
        <w:rPr>
          <w:b w:val="0"/>
          <w:i w:val="0"/>
        </w:rPr>
        <w:t>أسماء ملفات الحزمة (إنجليزية كما هي على الجهاز):</w:t>
      </w:r>
    </w:p>
    <w:p>
      <w:pPr>
        <w:jc w:val="right"/>
        <w:bidi/>
      </w:pPr>
      <w:r>
        <w:rPr>
          <w:b w:val="0"/>
          <w:i w:val="0"/>
        </w:rPr>
        <w:t xml:space="preserve">  00_case_brief.md                     = الموجز التنفيذي للقضية</w:t>
      </w:r>
    </w:p>
    <w:p>
      <w:pPr>
        <w:jc w:val="right"/>
        <w:bidi/>
      </w:pPr>
      <w:r>
        <w:rPr>
          <w:b w:val="0"/>
          <w:i w:val="0"/>
        </w:rPr>
        <w:t xml:space="preserve">  initial_audit_report.md              = تقرير الفحص الأولي</w:t>
      </w:r>
    </w:p>
    <w:p>
      <w:pPr>
        <w:jc w:val="right"/>
        <w:bidi/>
      </w:pPr>
      <w:r>
        <w:rPr>
          <w:b w:val="0"/>
          <w:i w:val="0"/>
        </w:rPr>
        <w:t xml:space="preserve">  case_timeline_and_grounds.md         = الخط الزمني وأسباب النقض</w:t>
      </w:r>
    </w:p>
    <w:p>
      <w:pPr>
        <w:jc w:val="right"/>
        <w:bidi/>
      </w:pPr>
      <w:r>
        <w:rPr>
          <w:b w:val="0"/>
          <w:i w:val="0"/>
        </w:rPr>
        <w:t xml:space="preserve">  human_review_checklist.md            = قائمة مراجعة المحامي</w:t>
      </w:r>
    </w:p>
    <w:p>
      <w:pPr>
        <w:jc w:val="right"/>
        <w:bidi/>
      </w:pPr>
      <w:r>
        <w:rPr>
          <w:b w:val="0"/>
          <w:i w:val="0"/>
        </w:rPr>
        <w:t xml:space="preserve">  00_master_documents.csv              = فهرس كل المستندات</w:t>
      </w:r>
    </w:p>
    <w:p>
      <w:pPr>
        <w:jc w:val="right"/>
        <w:bidi/>
      </w:pPr>
      <w:r>
        <w:rPr>
          <w:b w:val="0"/>
          <w:i w:val="0"/>
        </w:rPr>
        <w:t xml:space="preserve">  10_objection_cassation_grounds.csv   = أسباب الاعتراض والنقض</w:t>
      </w:r>
    </w:p>
    <w:p>
      <w:pPr>
        <w:jc w:val="right"/>
        <w:bidi/>
      </w:pPr>
      <w:r>
        <w:rPr>
          <w:b w:val="0"/>
          <w:i w:val="0"/>
        </w:rPr>
        <w:t xml:space="preserve">  12_deeds_register.csv                = سجل الصكوك والأحكام</w:t>
      </w:r>
    </w:p>
    <w:p>
      <w:pPr>
        <w:jc w:val="right"/>
        <w:bidi/>
      </w:pPr>
      <w:r>
        <w:rPr>
          <w:b w:val="0"/>
          <w:i w:val="0"/>
        </w:rPr>
        <w:t xml:space="preserve">  13_key_milestones.csv                = المحطات الزمنية الرئيسية</w:t>
      </w:r>
    </w:p>
    <w:p>
      <w:pPr>
        <w:jc w:val="right"/>
        <w:bidi/>
      </w:pPr>
      <w:r>
        <w:rPr>
          <w:b w:val="0"/>
          <w:i w:val="0"/>
        </w:rPr>
        <w:t xml:space="preserve">  09_central_amounts.csv               = المبالغ المالية المركزية</w:t>
      </w:r>
    </w:p>
    <w:p>
      <w:pPr>
        <w:jc w:val="right"/>
        <w:bidi/>
      </w:pPr>
      <w:r>
        <w:rPr>
          <w:b w:val="0"/>
          <w:i w:val="0"/>
        </w:rPr>
        <w:t xml:space="preserve">  11_central_law_references.csv        = الإحالات النظامية</w:t>
      </w:r>
    </w:p>
    <w:p>
      <w:pPr>
        <w:jc w:val="right"/>
        <w:bidi/>
      </w:pPr>
      <w:r>
        <w:rPr>
          <w:b w:val="0"/>
          <w:i w:val="0"/>
        </w:rPr>
        <w:t xml:space="preserve">  02b_in_study_only.csv                = مذكور في الدراسة وغير موجود</w:t>
      </w:r>
    </w:p>
    <w:p>
      <w:pPr>
        <w:jc w:val="right"/>
        <w:bidi/>
      </w:pPr>
      <w:r>
        <w:rPr>
          <w:b w:val="0"/>
          <w:i w:val="0"/>
        </w:rPr>
        <w:t xml:space="preserve">  02c_in_drive_only.csv                = موجود ولم تذكره الدراسة</w:t>
      </w:r>
    </w:p>
    <w:p>
      <w:pPr>
        <w:jc w:val="right"/>
        <w:bidi/>
      </w:pPr>
      <w:r>
        <w:rPr>
          <w:b w:val="0"/>
          <w:i w:val="0"/>
        </w:rPr>
        <w:t xml:space="preserve">  full_audit_data.json                 = كل البيانات المهيكلة</w:t>
      </w:r>
    </w:p>
    <w:p>
      <w:pPr>
        <w:jc w:val="right"/>
        <w:bidi/>
      </w:pPr>
      <w:r>
        <w:rPr>
          <w:b w:val="0"/>
          <w:i w:val="0"/>
        </w:rPr>
        <w:t xml:space="preserve">  00_ملخص_القضية.docx                  = الموجز التنفيذي (وورد)</w:t>
      </w:r>
    </w:p>
    <w:p/>
    <w:p>
      <w:pPr>
        <w:pStyle w:val="Heading1"/>
        <w:jc w:val="right"/>
        <w:bidi/>
      </w:pPr>
      <w:r>
        <w:t>الجزء الرابع: خارطة تطوير المنتج</w:t>
      </w:r>
    </w:p>
    <w:p>
      <w:pPr>
        <w:pStyle w:val="Heading2"/>
        <w:jc w:val="right"/>
        <w:bidi/>
      </w:pPr>
      <w:r>
        <w:t>خارطة طريق تحويل النظام إلى منتج برمجي قانوني قابل للتداول</w:t>
      </w:r>
    </w:p>
    <w:p>
      <w:pPr>
        <w:jc w:val="right"/>
        <w:bidi/>
      </w:pPr>
      <w:r>
        <w:rPr>
          <w:b w:val="0"/>
          <w:i w:val="0"/>
        </w:rPr>
        <w:t>`[وثيقة تخطيطية — وضعها الحالي: مسوّدة للنقاش]`</w:t>
      </w:r>
    </w:p>
    <w:p>
      <w:pPr>
        <w:pStyle w:val="Heading3"/>
        <w:jc w:val="right"/>
        <w:bidi/>
      </w:pPr>
      <w:r>
        <w:t>1) الخلاصة</w:t>
      </w:r>
    </w:p>
    <w:p>
      <w:pPr>
        <w:jc w:val="right"/>
        <w:bidi/>
      </w:pPr>
      <w:r>
        <w:rPr>
          <w:b w:val="0"/>
          <w:i w:val="0"/>
        </w:rPr>
        <w:t>النظام الحالي نواة منتج جاهزة: المنطق عام بالكامل ومفصول عن بيانات القضية عبر ملف</w:t>
      </w:r>
    </w:p>
    <w:p>
      <w:pPr>
        <w:jc w:val="right"/>
        <w:bidi/>
      </w:pPr>
      <w:r>
        <w:rPr>
          <w:b w:val="0"/>
          <w:i w:val="0"/>
        </w:rPr>
        <w:t>إعداد واحد (`case_config.json`)، ويُشغَّل بأمر واحد (`run_all.sh`). تحويله إلى منتج</w:t>
      </w:r>
    </w:p>
    <w:p>
      <w:pPr>
        <w:jc w:val="right"/>
        <w:bidi/>
      </w:pPr>
      <w:r>
        <w:rPr>
          <w:b w:val="0"/>
          <w:i w:val="0"/>
        </w:rPr>
        <w:t>قابل للتداول مع المختصين (محامون، مكاتب، إدارات قانونية) ممكن وواقعي ويحتاج طبقات</w:t>
      </w:r>
    </w:p>
    <w:p>
      <w:pPr>
        <w:jc w:val="right"/>
        <w:bidi/>
      </w:pPr>
      <w:r>
        <w:rPr>
          <w:b w:val="0"/>
          <w:i w:val="0"/>
        </w:rPr>
        <w:t>تغليف وواجهة وامتثال، لا إعادة بناء.</w:t>
      </w:r>
    </w:p>
    <w:p>
      <w:pPr>
        <w:pStyle w:val="Heading3"/>
        <w:jc w:val="right"/>
        <w:bidi/>
      </w:pPr>
      <w:r>
        <w:t>2) ما الجاهز فعلاً (أصول المنتج)</w:t>
      </w:r>
    </w:p>
    <w:p>
      <w:pPr>
        <w:pStyle w:val="ListBullet"/>
        <w:jc w:val="right"/>
        <w:bidi/>
      </w:pPr>
      <w:r>
        <w:t>محرك فحص آلي: جرد، استخراج كيانات (أطراف/قضايا/صكوك/تواريخ/مبالغ/محاكم/أنظمة).</w:t>
      </w:r>
    </w:p>
    <w:p>
      <w:pPr>
        <w:pStyle w:val="ListBullet"/>
        <w:jc w:val="right"/>
        <w:bidi/>
      </w:pPr>
      <w:r>
        <w:t>تصحيح اتجاه النص العربي الممسوح + OCR (عربي/إنجليزي) + فكّ الأرشيفات.</w:t>
      </w:r>
    </w:p>
    <w:p>
      <w:pPr>
        <w:pStyle w:val="ListBullet"/>
        <w:jc w:val="right"/>
        <w:bidi/>
      </w:pPr>
      <w:r>
        <w:t>تصنيف المستندات والمقاطع، خط زمني، سجل صكوك، أسباب نقض، إحالات نظامية.</w:t>
      </w:r>
    </w:p>
    <w:p>
      <w:pPr>
        <w:pStyle w:val="ListBullet"/>
        <w:jc w:val="right"/>
        <w:bidi/>
      </w:pPr>
      <w:r>
        <w:t>مخرجات: فهرس Excel، ملف Word لكل مستند بأقسام معنونة، تقارير، JSON مهيكل.</w:t>
      </w:r>
    </w:p>
    <w:p>
      <w:pPr>
        <w:pStyle w:val="ListBullet"/>
        <w:jc w:val="right"/>
        <w:bidi/>
      </w:pPr>
      <w:r>
        <w:t>فحص جودة آلي لكل ملف، ونظام إعداد لكل قضية + أمر تشغيل واحد.</w:t>
      </w:r>
    </w:p>
    <w:p>
      <w:pPr>
        <w:pStyle w:val="Heading3"/>
        <w:jc w:val="right"/>
        <w:bidi/>
      </w:pPr>
      <w:r>
        <w:t>3) الفجوات حتى يصبح «منتجاً قابلاً للتداول»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/>
            </w:pPr>
            <w:r>
              <w:t>الطبقة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المطلوب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الأولوية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التغليف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حزمة تثبيت بأمر واحد (مثبّت/حاوية Docker) تشمل أدوات النظام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عالية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تعدّد القضايا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بنية `cases/&lt;اسم&gt;/` لكل قضية بإعدادها ومخرجاتها مستقلة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عالية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الواجهة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واجهة استخدام بسيطة (سطر أوامر موجّه أو واجهة ويب محلية)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عالية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الخصوصية والامتثال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معالجة محلية بالكامل، عدم تسريب بيانات، توافق نظام حماية البيانات (PDPL)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حرجة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التحقق القانوني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تكامل اختياري مع مصادر رسمية للتحقق من الأنظمة (يدوي حالياً)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متوسطة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الجودة والاختبار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اختبارات آلية + قياس دقة الاستخراج على عيّنات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متوسطة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t>التوثيق والدعم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دليل مستخدم، أمثلة، فيديو، رخصة استخدام واضحة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t>متوسطة</w:t>
            </w:r>
          </w:p>
        </w:tc>
      </w:tr>
    </w:tbl>
    <w:p>
      <w:pPr>
        <w:pStyle w:val="Heading3"/>
        <w:jc w:val="right"/>
        <w:bidi/>
      </w:pPr>
      <w:r>
        <w:t>4) المسار المقترح (مراحل)</w:t>
      </w:r>
    </w:p>
    <w:p>
      <w:pPr>
        <w:pStyle w:val="ListBullet"/>
        <w:jc w:val="right"/>
        <w:bidi/>
      </w:pPr>
      <w:r>
        <w:t>المرحلة 0 (جاهزة): أداة سطر أوامر تعمل لقضية واحدة بإعداد. ✅</w:t>
      </w:r>
    </w:p>
    <w:p>
      <w:pPr>
        <w:pStyle w:val="ListBullet"/>
        <w:jc w:val="right"/>
        <w:bidi/>
      </w:pPr>
      <w:r>
        <w:t>المرحلة 1 — تغليف وتعدّد قضايا: حاوية Docker + بنية `cases/` + مثبّت واحد.</w:t>
      </w:r>
    </w:p>
    <w:p>
      <w:pPr>
        <w:pStyle w:val="ListBullet"/>
        <w:jc w:val="right"/>
        <w:bidi/>
      </w:pPr>
      <w:r>
        <w:t>المرحلة 2 — واجهة محلية: واجهة ويب بسيطة (رفع ملفات → تشغيل → عرض الفهرس والتقارير).</w:t>
      </w:r>
    </w:p>
    <w:p>
      <w:pPr>
        <w:pStyle w:val="ListBullet"/>
        <w:jc w:val="right"/>
        <w:bidi/>
      </w:pPr>
      <w:r>
        <w:t>المرحلة 3 — مساعد تحليلي: ربط اختياري بنموذج لغوي لإنتاج مسوّدات (مذكرات/ملخصات)</w:t>
      </w:r>
    </w:p>
    <w:p>
      <w:pPr>
        <w:jc w:val="right"/>
        <w:bidi/>
      </w:pPr>
      <w:r>
        <w:rPr>
          <w:b w:val="0"/>
          <w:i w:val="0"/>
        </w:rPr>
        <w:t xml:space="preserve">  مع إبقاء المبدأ: «مخرج آلي يحتاج مراجعة المحامي».</w:t>
      </w:r>
    </w:p>
    <w:p>
      <w:pPr>
        <w:pStyle w:val="ListBullet"/>
        <w:jc w:val="right"/>
        <w:bidi/>
      </w:pPr>
      <w:r>
        <w:t>المرحلة 4 — منتج للتداول: ترخيص، تسعير، دعم، تحديثات، وتوافق امتثالي موثّق.</w:t>
      </w:r>
    </w:p>
    <w:p>
      <w:pPr>
        <w:pStyle w:val="Heading3"/>
        <w:jc w:val="right"/>
        <w:bidi/>
      </w:pPr>
      <w:r>
        <w:t>5) اعتبارات قانونية وأخلاقية (إلزامية للمنتج القانوني)</w:t>
      </w:r>
    </w:p>
    <w:p>
      <w:pPr>
        <w:jc w:val="right"/>
        <w:bidi/>
      </w:pPr>
      <w:r>
        <w:rPr>
          <w:b w:val="0"/>
          <w:i w:val="0"/>
        </w:rPr>
        <w:t>1. كل المخرجات «مساعدة آلية» وليست رأياً قانونياً نهائياً — يجب إبراز هذا في الواجهة.</w:t>
      </w:r>
    </w:p>
    <w:p>
      <w:pPr>
        <w:jc w:val="right"/>
        <w:bidi/>
      </w:pPr>
      <w:r>
        <w:rPr>
          <w:b w:val="0"/>
          <w:i w:val="0"/>
        </w:rPr>
        <w:t>2. سرية ملفات القضايا: معالجة محلية، تشفير التخزين، صلاحيات وصول، سجل تدقيق.</w:t>
      </w:r>
    </w:p>
    <w:p>
      <w:pPr>
        <w:jc w:val="right"/>
        <w:bidi/>
      </w:pPr>
      <w:r>
        <w:rPr>
          <w:b w:val="0"/>
          <w:i w:val="0"/>
        </w:rPr>
        <w:t>3. التحقق من النصوص النظامية من مصادرها الرسمية قبل الاعتماد.</w:t>
      </w:r>
    </w:p>
    <w:p>
      <w:pPr>
        <w:jc w:val="right"/>
        <w:bidi/>
      </w:pPr>
      <w:r>
        <w:rPr>
          <w:b w:val="0"/>
          <w:i w:val="0"/>
        </w:rPr>
        <w:t>4. وضوح حدود الأداة (جودة OCR، احتمالات الخطأ) في كل تقرير.</w:t>
      </w:r>
    </w:p>
    <w:p>
      <w:pPr>
        <w:pStyle w:val="Heading3"/>
        <w:jc w:val="right"/>
        <w:bidi/>
      </w:pPr>
      <w:r>
        <w:t>6) نماذج التداول الممكنة</w:t>
      </w:r>
    </w:p>
    <w:p>
      <w:pPr>
        <w:pStyle w:val="ListBullet"/>
        <w:jc w:val="right"/>
        <w:bidi/>
      </w:pPr>
      <w:r>
        <w:t>أداة داخلية لمكتب/إدارة قانونية (ترخيص داخلي).</w:t>
      </w:r>
    </w:p>
    <w:p>
      <w:pPr>
        <w:pStyle w:val="ListBullet"/>
        <w:jc w:val="right"/>
        <w:bidi/>
      </w:pPr>
      <w:r>
        <w:t>منتج برمجي يُباع للمكاتب (تثبيت محلي للحفاظ على السرية).</w:t>
      </w:r>
    </w:p>
    <w:p>
      <w:pPr>
        <w:pStyle w:val="ListBullet"/>
        <w:jc w:val="right"/>
        <w:bidi/>
      </w:pPr>
      <w:r>
        <w:t>خدمة مُدارة (تتطلب ضمانات امتثال أعلى).</w:t>
      </w:r>
    </w:p>
    <w:p>
      <w:pPr>
        <w:pStyle w:val="Heading3"/>
        <w:jc w:val="right"/>
        <w:bidi/>
      </w:pPr>
      <w:r>
        <w:t>7) الخطوة التالية المقترحة</w:t>
      </w:r>
    </w:p>
    <w:p>
      <w:pPr>
        <w:jc w:val="right"/>
        <w:bidi/>
      </w:pPr>
      <w:r>
        <w:rPr>
          <w:b w:val="0"/>
          <w:i w:val="0"/>
        </w:rPr>
        <w:t>بناء المرحلة 1: إعادة هيكلة إلى حزمة قابلة للتثبيت + بنية `cases/` متعددة القضايا +</w:t>
      </w:r>
    </w:p>
    <w:p>
      <w:pPr>
        <w:jc w:val="right"/>
        <w:bidi/>
      </w:pPr>
      <w:r>
        <w:rPr>
          <w:b w:val="0"/>
          <w:i w:val="0"/>
        </w:rPr>
        <w:t>مثبّت واحد (Docker)، مع إبقاء كل الوظائف الحالية كما هي.</w:t>
      </w:r>
    </w:p>
    <w:p>
      <w:pPr>
        <w:jc w:val="right"/>
        <w:bidi/>
      </w:pPr>
      <w:r>
        <w:rPr>
          <w:b w:val="0"/>
          <w:i/>
          <w:color w:val="800000"/>
        </w:rPr>
        <w:t>ملاحظة: هذه الوثيقة تخطيطية؛ التنفيذ الفعلي يحتاج قراراً بالنطاق والموارد.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