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الجلسة رقم 18 بتاريخ 27-01-1444هـ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98 | النوع: محضر | التاريخ: 27-01-1444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https://drive.google.com/file/d/1hSKHcVhyaSYKDyXFhEiaw10KYUYsp_gT/view?usp=drivesdk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[نص الضبط / الحكم — المتن الفعلي] ===</w:t>
        <w:br/>
        <w:t>2</w:t>
        <w:br/>
        <w:t>ةيدوعسلا ةيبرعلا علمت كالا</w:t>
        <w:br/>
        <w:t>5ه وزارة اتعدل ضبط</w:t>
        <w:br/>
        <w:t>انا لالا</w:t>
        <w:br/>
        <w:t>مصع-11.-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‎١‏ رقم القضية: 241474111 رقمالجلسة: ‎١7‏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ب ببب(؟(؟؛ب ب بٍ©؟©؟©7ل ل ا ةيضقلا قارطلط لل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ليكو ‏١1114.‎ ه8 ةينطولا ةيوهلا يريطملا دعس نب حبار نب يكرت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يدوعس .11 سالال لا ةينطولا ةيوهلا يناطحقلا رصان دجام ناطلس</w:t>
        <w:br/>
        <w:t>ىماحم يدوعس 0 ةينطولا ةيوهلا ىثراحلا عيار نب فلخ قراط</w:t>
        <w:br/>
        <w:t>ىماحم يدوعس ‏١.7‎ ةينطولا ةيوبلا يريدسلا ناميلس دمحم ناميلس</w:t>
        <w:br/>
        <w:t>2003 يدوعس ليل ةينطولا ةيوهلا يريطملا دعس نب دوعس رمع</w:t>
        <w:br/>
        <w:t>ىماحم يدوعس لك ل ةينطولا ةيوهلا جوخ ميهاربا لصيف مازع</w:t>
        <w:br/>
        <w:t>ىماحم يدوعس لي ةينطولا ةيوهلا يلعثلا رينم نب زاوف دمحم</w:t>
        <w:br/>
        <w:t>ىماحم يدوعس لقتل كح ةينظولا ةيوهلا يباله نب ملاس هللادبع عياش</w:t>
        <w:br/>
        <w:t>ليكو يدوعس ‏١07١‎ ةينطولا ةيوبلا يريطملا دعس نب دوعس رمع</w:t>
        <w:br/>
        <w:t>ىماحم يدوعس ل ةينطولا ةيوهلا يمايلا حلاص بلاط يلع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[نص الضبط / الحكم — المتن الفعلي] ===</w:t>
        <w:br/>
        <w:t>يسيبي|!|]|حسبإِِِط|ط|جطجطجطجط!ط!/!|!|!ط!|!|آآآ ا ل ا ةرو ضحي ةساجلا تحتق شلل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ةيدوعسلا لك ةينطولا ةيوبلا ىثراحلا عيار نب فلخ قراط</w:t>
        <w:br/>
        <w:t>ىماحم ةيدوعسلا ‏١ ١‎ ةينطولا ةيوهلا يريدسلا ناميلس دمحم ناميلس</w:t>
        <w:br/>
        <w:t>ىماحم ةيدوعسلا ‏1١.‎ الل ول ةينطولا ةيوبلا يناطحقلا رصان دجام ناطلس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لا سي</w:t>
        <w:br/>
        <w:t>ارلا</w:t>
        <w:br/>
        <w:t>ف مه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‎2518141١07‏ رقمالجلسة: ‎١7‏ 5ك</w:t>
      </w:r>
    </w:p>
    <w:p>
      <w:pPr>
        <w:jc w:val="right"/>
        <w:bidi/>
      </w:pPr>
      <w:r>
        <w:rPr>
          <w:b w:val="0"/>
          <w:i w:val="0"/>
        </w:rPr>
        <w:t>2003 ةيدوعسلا 0 ةينطولا ةيوهلا يريطملا دعس نب دوعس رمع</w:t>
      </w:r>
    </w:p>
    <w:p>
      <w:pPr>
        <w:jc w:val="right"/>
        <w:bidi/>
      </w:pPr>
      <w:r>
        <w:rPr>
          <w:b w:val="0"/>
          <w:i w:val="0"/>
        </w:rPr>
        <w:t>ليكو ‏١1314‎ ه4 ةينطولا ةيوهلا يريطملا دعس نب حبار نب يكرت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ةكرش يف هصصح عيب يف هنع عيقوتلاب ماقو 20:دك1 هّللا همحري 20350 يلكوم ثروم نم هل ةحونمملا تالاكولا</w:t>
        <w:br/>
        <w:t>احمد زيني التجارية (ذات مسئولية محدودة) سجل تجاري رقتم.4030196102 من مورث موكلي اىة20: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وبما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[نص الضبط / الحكم — المتن الفعلي] ===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جرى عقد الجلسة عبر الترافع المرئي عن بعدء وفها حضر طرفا التزاع» ثم قرر المدعي وكالة مرفقًا ما نصه: "</w:t>
        <w:br/>
        <w:t>نطعن بالتزوير على التوقيع المرصود بالعقد المقدم من المدعى عليه حيث ان التوقيع المرصود بالعقد والمنسوب</w:t>
        <w:br/>
        <w:t>للمرحوم اجمد زيني لايخص المرحوم احمد زيني وليس بتوقيعه لذلك نطعن بالتزوير ونطلب إحالة المحرر</w:t>
        <w:br/>
        <w:t>للجهة المختصة للتحقق من تزوير التوقيع المنسوب للمرحوم احمد زيني. وان الموقع بالعقد المقدم للدائرة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[نص الضبط / الحكم — المتن الفعلي] ===</w:t>
        <w:br/>
        <w:t>ةيدوعسلا ةيبرعلا ةكلمللا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8ه وزارة العدل ضبط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 1 لا</w:t>
        <w:br/>
        <w:t>ل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 ١‏ ا قر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214178117 رقمالجلسة: ‎١7‏ 1 إلا</w:t>
        <w:br/>
        <w:t>ليبس احمد زيني" فعقب المدعى عليه وكالة بأن العقد صحيح وأن الموقع عليه هوأحمد زيي بشخصه ويده</w:t>
        <w:br/>
        <w:t>ُاجططىجى/ىءجء|ثآثظآ ا ‏ ةيضقلا قارظا دل</w:t>
        <w:br/>
        <w:t>9غ 9 &gt;“ي</w:t>
        <w:br/>
        <w:t>سم 7 1</w:t>
        <w:br/>
        <w:t>تلا دملا ةصلا</w:t>
        <w:br/>
        <w:t>عدتآن احمد عباسلٌ زيني لصفة 2 التوقيع</w:t>
        <w:br/>
        <w:t>1 7 مسإلا</w:t>
        <w:br/>
        <w:t>تلا احم ةصلا</w:t>
        <w:br/>
        <w:t>1 7 مسإلا</w:t>
        <w:br/>
        <w:t>تلا اجم ةصلا</w:t>
        <w:br/>
        <w:t>عيقوتل 5-3 ةفبعإ دسلا ن دمحم ن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نسم الصفة مدع عليه التوقيع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اسامة احمد عباس زبني ‎١ ١‏</w:t>
        <w:br/>
        <w:t>لاه |</w:t>
        <w:br/>
        <w:t>سم 7 1</w:t>
        <w:br/>
        <w:t>يقوتلا 2003 ةفصلا</w:t>
        <w:br/>
        <w:t>3 يريطملا دعس نب دوعس رمع</w:t>
        <w:br/>
        <w:t>1 7 مسإلا</w:t>
        <w:br/>
        <w:t>يقوتلا ليكي ةفصلا</w:t>
        <w:br/>
        <w:t>3 ‏١‎ يريطملا دعس نب حبار نب يكرت</w:t>
        <w:br/>
        <w:t>ل - قووقيع أعضياء الدائرة</w:t>
        <w:br/>
        <w:t>0000 ةفصلا مسإلا</w:t>
        <w:br/>
        <w:t>ها ةيئاضقلا ةرئادلا سيئر يجاوعلا حلاص نب فاسع</w:t>
        <w:br/>
        <w:t>‎٠.‏ الك 7 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