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7EC" w:rsidRDefault="00766770">
      <w:pPr>
        <w:rPr>
          <w:rFonts w:ascii="Arial" w:hAnsi="Arial" w:cs="Arial"/>
          <w:color w:val="222222"/>
          <w:shd w:val="clear" w:color="auto" w:fill="FFFFFF"/>
        </w:rPr>
      </w:pPr>
      <w:r>
        <w:rPr>
          <w:rFonts w:ascii="Arial" w:hAnsi="Arial" w:cs="Arial"/>
          <w:color w:val="222222"/>
          <w:shd w:val="clear" w:color="auto" w:fill="FFFFFF"/>
        </w:rPr>
        <w:t>Please find below the instructions to the test. Upon completion, please send us your results. Our Tech team will review the results and I will get back to you as soon as possible.</w:t>
      </w:r>
      <w:r>
        <w:rPr>
          <w:rFonts w:ascii="Arial" w:hAnsi="Arial" w:cs="Arial"/>
          <w:color w:val="222222"/>
        </w:rPr>
        <w:br/>
      </w:r>
      <w:r>
        <w:rPr>
          <w:rFonts w:ascii="Arial" w:hAnsi="Arial" w:cs="Arial"/>
          <w:color w:val="222222"/>
        </w:rPr>
        <w:br/>
      </w:r>
      <w:r>
        <w:rPr>
          <w:rFonts w:ascii="Arial" w:hAnsi="Arial" w:cs="Arial"/>
          <w:color w:val="222222"/>
          <w:shd w:val="clear" w:color="auto" w:fill="FFFFFF"/>
        </w:rPr>
        <w:t>Login to: 13.57.17.1</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with the </w:t>
      </w:r>
      <w:proofErr w:type="spellStart"/>
      <w:r>
        <w:rPr>
          <w:rFonts w:ascii="Arial" w:hAnsi="Arial" w:cs="Arial"/>
          <w:color w:val="222222"/>
          <w:shd w:val="clear" w:color="auto" w:fill="FFFFFF"/>
        </w:rPr>
        <w:t>pem</w:t>
      </w:r>
      <w:proofErr w:type="spellEnd"/>
      <w:r>
        <w:rPr>
          <w:rFonts w:ascii="Arial" w:hAnsi="Arial" w:cs="Arial"/>
          <w:color w:val="222222"/>
          <w:shd w:val="clear" w:color="auto" w:fill="FFFFFF"/>
        </w:rPr>
        <w:t xml:space="preserve"> file in attachment:</w:t>
      </w:r>
    </w:p>
    <w:p w:rsidR="00766770" w:rsidRDefault="00766770">
      <w:pPr>
        <w:rPr>
          <w:rFonts w:ascii="Arial" w:hAnsi="Arial" w:cs="Arial"/>
          <w:color w:val="222222"/>
          <w:shd w:val="clear" w:color="auto" w:fill="FFFFFF"/>
        </w:rPr>
      </w:pPr>
    </w:p>
    <w:p w:rsidR="00766770" w:rsidRPr="00C529D9" w:rsidRDefault="00766770">
      <w:pPr>
        <w:rPr>
          <w:rFonts w:ascii="Arial" w:hAnsi="Arial" w:cs="Arial"/>
          <w:color w:val="FF0000"/>
          <w:shd w:val="clear" w:color="auto" w:fill="FFFFFF"/>
        </w:rPr>
      </w:pPr>
      <w:r w:rsidRPr="00C529D9">
        <w:rPr>
          <w:rFonts w:ascii="Arial" w:hAnsi="Arial" w:cs="Arial"/>
          <w:color w:val="FF0000"/>
          <w:shd w:val="clear" w:color="auto" w:fill="FFFFFF"/>
        </w:rPr>
        <w:t>Install this application </w:t>
      </w:r>
      <w:hyperlink r:id="rId6" w:tgtFrame="_blank" w:history="1">
        <w:r w:rsidRPr="00C529D9">
          <w:rPr>
            <w:rStyle w:val="Hyperlink"/>
            <w:rFonts w:ascii="Arial" w:hAnsi="Arial" w:cs="Arial"/>
            <w:color w:val="FF0000"/>
            <w:shd w:val="clear" w:color="auto" w:fill="FFFFFF"/>
          </w:rPr>
          <w:t>https://github.com/symfony/symfony-demo</w:t>
        </w:r>
      </w:hyperlink>
      <w:r w:rsidRPr="00C529D9">
        <w:rPr>
          <w:rFonts w:ascii="Arial" w:hAnsi="Arial" w:cs="Arial"/>
          <w:color w:val="FF0000"/>
          <w:shd w:val="clear" w:color="auto" w:fill="FFFFFF"/>
        </w:rPr>
        <w:t xml:space="preserve"> and make it runnable with </w:t>
      </w:r>
      <w:proofErr w:type="spellStart"/>
      <w:r w:rsidRPr="00C529D9">
        <w:rPr>
          <w:rFonts w:ascii="Arial" w:hAnsi="Arial" w:cs="Arial"/>
          <w:color w:val="FF0000"/>
          <w:shd w:val="clear" w:color="auto" w:fill="FFFFFF"/>
        </w:rPr>
        <w:t>nginx</w:t>
      </w:r>
      <w:proofErr w:type="spellEnd"/>
      <w:r w:rsidRPr="00C529D9">
        <w:rPr>
          <w:rFonts w:ascii="Arial" w:hAnsi="Arial" w:cs="Arial"/>
          <w:color w:val="FF0000"/>
          <w:shd w:val="clear" w:color="auto" w:fill="FFFFFF"/>
        </w:rPr>
        <w:t xml:space="preserve"> - Add a monitor application to ensure the </w:t>
      </w:r>
      <w:proofErr w:type="spellStart"/>
      <w:r w:rsidRPr="00C529D9">
        <w:rPr>
          <w:rFonts w:ascii="Arial" w:hAnsi="Arial" w:cs="Arial"/>
          <w:color w:val="FF0000"/>
          <w:shd w:val="clear" w:color="auto" w:fill="FFFFFF"/>
        </w:rPr>
        <w:t>symfony</w:t>
      </w:r>
      <w:proofErr w:type="spellEnd"/>
      <w:r w:rsidRPr="00C529D9">
        <w:rPr>
          <w:rFonts w:ascii="Arial" w:hAnsi="Arial" w:cs="Arial"/>
          <w:color w:val="FF0000"/>
          <w:shd w:val="clear" w:color="auto" w:fill="FFFFFF"/>
        </w:rPr>
        <w:t xml:space="preserve"> app is running (example: </w:t>
      </w:r>
      <w:proofErr w:type="spellStart"/>
      <w:r w:rsidRPr="00C529D9">
        <w:rPr>
          <w:rFonts w:ascii="Arial" w:hAnsi="Arial" w:cs="Arial"/>
          <w:color w:val="FF0000"/>
          <w:shd w:val="clear" w:color="auto" w:fill="FFFFFF"/>
        </w:rPr>
        <w:t>zabbix</w:t>
      </w:r>
      <w:proofErr w:type="spellEnd"/>
      <w:r w:rsidRPr="00C529D9">
        <w:rPr>
          <w:rFonts w:ascii="Arial" w:hAnsi="Arial" w:cs="Arial"/>
          <w:color w:val="FF0000"/>
          <w:shd w:val="clear" w:color="auto" w:fill="FFFFFF"/>
        </w:rPr>
        <w:t>)</w:t>
      </w:r>
    </w:p>
    <w:p w:rsidR="00766770" w:rsidRDefault="00766770">
      <w:pPr>
        <w:rPr>
          <w:rFonts w:ascii="Arial" w:hAnsi="Arial" w:cs="Arial"/>
          <w:color w:val="222222"/>
          <w:shd w:val="clear" w:color="auto" w:fill="FFFFFF"/>
        </w:rPr>
      </w:pPr>
    </w:p>
    <w:p w:rsidR="00766770" w:rsidRDefault="00C529D9">
      <w:r>
        <w:rPr>
          <w:noProof/>
        </w:rPr>
        <w:drawing>
          <wp:inline distT="0" distB="0" distL="0" distR="0" wp14:anchorId="673E6B48" wp14:editId="17641771">
            <wp:extent cx="5943600" cy="2131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31695"/>
                    </a:xfrm>
                    <a:prstGeom prst="rect">
                      <a:avLst/>
                    </a:prstGeom>
                  </pic:spPr>
                </pic:pic>
              </a:graphicData>
            </a:graphic>
          </wp:inline>
        </w:drawing>
      </w:r>
    </w:p>
    <w:p w:rsidR="00BE2F27" w:rsidRDefault="00BE2F27">
      <w:pPr>
        <w:rPr>
          <w:b/>
          <w:color w:val="FF0000"/>
        </w:rPr>
      </w:pPr>
    </w:p>
    <w:p w:rsidR="00BE2F27" w:rsidRDefault="00BE2F27">
      <w:pPr>
        <w:rPr>
          <w:b/>
          <w:color w:val="FF0000"/>
        </w:rPr>
      </w:pPr>
    </w:p>
    <w:p w:rsidR="00BE2F27" w:rsidRDefault="00BE2F27">
      <w:pPr>
        <w:rPr>
          <w:b/>
          <w:color w:val="FF0000"/>
        </w:rPr>
      </w:pPr>
    </w:p>
    <w:p w:rsidR="00BE2F27" w:rsidRDefault="00BE2F27">
      <w:pPr>
        <w:rPr>
          <w:b/>
          <w:color w:val="FF0000"/>
        </w:rPr>
      </w:pPr>
    </w:p>
    <w:p w:rsidR="00BE2F27" w:rsidRDefault="00BE2F27">
      <w:pPr>
        <w:rPr>
          <w:b/>
          <w:color w:val="FF0000"/>
        </w:rPr>
      </w:pPr>
    </w:p>
    <w:p w:rsidR="00BE2F27" w:rsidRDefault="00BE2F27">
      <w:pPr>
        <w:rPr>
          <w:b/>
          <w:color w:val="FF0000"/>
        </w:rPr>
      </w:pPr>
    </w:p>
    <w:p w:rsidR="00BE2F27" w:rsidRDefault="00BE2F27">
      <w:pPr>
        <w:rPr>
          <w:b/>
          <w:color w:val="FF0000"/>
        </w:rPr>
      </w:pPr>
    </w:p>
    <w:p w:rsidR="00BE2F27" w:rsidRDefault="00BE2F27">
      <w:pPr>
        <w:rPr>
          <w:b/>
          <w:color w:val="FF0000"/>
        </w:rPr>
      </w:pPr>
    </w:p>
    <w:p w:rsidR="00BE2F27" w:rsidRDefault="00BE2F27">
      <w:pPr>
        <w:rPr>
          <w:b/>
          <w:color w:val="FF0000"/>
        </w:rPr>
      </w:pPr>
    </w:p>
    <w:p w:rsidR="00BE2F27" w:rsidRDefault="00BE2F27">
      <w:pPr>
        <w:rPr>
          <w:b/>
          <w:color w:val="FF0000"/>
        </w:rPr>
      </w:pPr>
    </w:p>
    <w:p w:rsidR="00BE2F27" w:rsidRDefault="00BE2F27">
      <w:pPr>
        <w:rPr>
          <w:b/>
          <w:color w:val="FF0000"/>
        </w:rPr>
      </w:pPr>
    </w:p>
    <w:p w:rsidR="00BE2F27" w:rsidRDefault="00BE2F27">
      <w:pPr>
        <w:rPr>
          <w:b/>
          <w:color w:val="FF0000"/>
        </w:rPr>
      </w:pPr>
    </w:p>
    <w:p w:rsidR="00766770" w:rsidRPr="00C529D9" w:rsidRDefault="00766770">
      <w:pPr>
        <w:rPr>
          <w:b/>
          <w:color w:val="FF0000"/>
        </w:rPr>
      </w:pPr>
      <w:proofErr w:type="spellStart"/>
      <w:r w:rsidRPr="00C529D9">
        <w:rPr>
          <w:b/>
          <w:color w:val="FF0000"/>
        </w:rPr>
        <w:t>Zabbix</w:t>
      </w:r>
      <w:proofErr w:type="spellEnd"/>
      <w:r w:rsidRPr="00C529D9">
        <w:rPr>
          <w:b/>
          <w:color w:val="FF0000"/>
        </w:rPr>
        <w:t xml:space="preserve"> Monitoring  </w:t>
      </w:r>
    </w:p>
    <w:p w:rsidR="00766770" w:rsidRDefault="00766770">
      <w:pPr>
        <w:rPr>
          <w:noProof/>
        </w:rPr>
      </w:pPr>
    </w:p>
    <w:p w:rsidR="00BE2F27" w:rsidRDefault="00BE2F27">
      <w:pPr>
        <w:rPr>
          <w:noProof/>
        </w:rPr>
      </w:pPr>
      <w:r>
        <w:rPr>
          <w:noProof/>
        </w:rPr>
        <w:t>It will update the URL and status after every 10 secs</w:t>
      </w:r>
    </w:p>
    <w:p w:rsidR="00766770" w:rsidRDefault="00766770">
      <w:r>
        <w:rPr>
          <w:noProof/>
        </w:rPr>
        <w:drawing>
          <wp:inline distT="0" distB="0" distL="0" distR="0" wp14:anchorId="429503DF" wp14:editId="05D4C951">
            <wp:extent cx="5943600" cy="3155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55950"/>
                    </a:xfrm>
                    <a:prstGeom prst="rect">
                      <a:avLst/>
                    </a:prstGeom>
                  </pic:spPr>
                </pic:pic>
              </a:graphicData>
            </a:graphic>
          </wp:inline>
        </w:drawing>
      </w:r>
    </w:p>
    <w:p w:rsidR="00766770" w:rsidRDefault="00766770"/>
    <w:p w:rsidR="00766770" w:rsidRDefault="00766770"/>
    <w:p w:rsidR="00766770" w:rsidRPr="00C529D9" w:rsidRDefault="00766770">
      <w:pPr>
        <w:rPr>
          <w:rFonts w:ascii="Arial" w:hAnsi="Arial" w:cs="Arial"/>
          <w:color w:val="FF0000"/>
          <w:shd w:val="clear" w:color="auto" w:fill="FFFFFF"/>
        </w:rPr>
      </w:pPr>
      <w:r w:rsidRPr="00C529D9">
        <w:rPr>
          <w:rFonts w:ascii="Arial" w:hAnsi="Arial" w:cs="Arial"/>
          <w:color w:val="FF0000"/>
          <w:shd w:val="clear" w:color="auto" w:fill="FFFFFF"/>
        </w:rPr>
        <w:t> </w:t>
      </w:r>
      <w:r w:rsidR="00BE2F27" w:rsidRPr="00C529D9">
        <w:rPr>
          <w:rFonts w:ascii="Arial" w:hAnsi="Arial" w:cs="Arial"/>
          <w:color w:val="FF0000"/>
          <w:shd w:val="clear" w:color="auto" w:fill="FFFFFF"/>
        </w:rPr>
        <w:t>Optimize</w:t>
      </w:r>
      <w:r w:rsidRPr="00C529D9">
        <w:rPr>
          <w:rFonts w:ascii="Arial" w:hAnsi="Arial" w:cs="Arial"/>
          <w:color w:val="FF0000"/>
          <w:shd w:val="clear" w:color="auto" w:fill="FFFFFF"/>
        </w:rPr>
        <w:t xml:space="preserve"> and clean the machine</w:t>
      </w:r>
    </w:p>
    <w:p w:rsidR="00766770" w:rsidRDefault="00766770">
      <w:pPr>
        <w:rPr>
          <w:rFonts w:ascii="Arial" w:hAnsi="Arial" w:cs="Arial"/>
          <w:color w:val="222222"/>
          <w:shd w:val="clear" w:color="auto" w:fill="FFFFFF"/>
        </w:rPr>
      </w:pPr>
      <w:r>
        <w:rPr>
          <w:rFonts w:ascii="Arial" w:hAnsi="Arial" w:cs="Arial"/>
          <w:color w:val="222222"/>
          <w:shd w:val="clear" w:color="auto" w:fill="FFFFFF"/>
        </w:rPr>
        <w:t xml:space="preserve">For Better Connection Handling, file system response, </w:t>
      </w:r>
      <w:proofErr w:type="spellStart"/>
      <w:r>
        <w:rPr>
          <w:rFonts w:ascii="Arial" w:hAnsi="Arial" w:cs="Arial"/>
          <w:color w:val="222222"/>
          <w:shd w:val="clear" w:color="auto" w:fill="FFFFFF"/>
        </w:rPr>
        <w:t>Prcossor</w:t>
      </w:r>
      <w:proofErr w:type="spellEnd"/>
      <w:r>
        <w:rPr>
          <w:rFonts w:ascii="Arial" w:hAnsi="Arial" w:cs="Arial"/>
          <w:color w:val="222222"/>
          <w:shd w:val="clear" w:color="auto" w:fill="FFFFFF"/>
        </w:rPr>
        <w:t xml:space="preserve"> Scheduler I have changed the following parameters on </w:t>
      </w:r>
      <w:proofErr w:type="spellStart"/>
      <w:r>
        <w:rPr>
          <w:rFonts w:ascii="Arial" w:hAnsi="Arial" w:cs="Arial"/>
          <w:color w:val="222222"/>
          <w:shd w:val="clear" w:color="auto" w:fill="FFFFFF"/>
        </w:rPr>
        <w:t>sysctl.conf</w:t>
      </w:r>
      <w:proofErr w:type="spellEnd"/>
      <w:r>
        <w:rPr>
          <w:rFonts w:ascii="Arial" w:hAnsi="Arial" w:cs="Arial"/>
          <w:color w:val="222222"/>
          <w:shd w:val="clear" w:color="auto" w:fill="FFFFFF"/>
        </w:rPr>
        <w:t xml:space="preserve">. On this machine there is no swap memory, sometime to save the application from crash you have to assign the swap memory and in </w:t>
      </w:r>
      <w:proofErr w:type="spellStart"/>
      <w:r>
        <w:rPr>
          <w:rFonts w:ascii="Arial" w:hAnsi="Arial" w:cs="Arial"/>
          <w:color w:val="222222"/>
          <w:shd w:val="clear" w:color="auto" w:fill="FFFFFF"/>
        </w:rPr>
        <w:t>swapiness</w:t>
      </w:r>
      <w:proofErr w:type="spellEnd"/>
      <w:r>
        <w:rPr>
          <w:rFonts w:ascii="Arial" w:hAnsi="Arial" w:cs="Arial"/>
          <w:color w:val="222222"/>
          <w:shd w:val="clear" w:color="auto" w:fill="FFFFFF"/>
        </w:rPr>
        <w:t xml:space="preserve"> you handle the percentage of memory utilization before moving to the swap memory.  </w:t>
      </w:r>
    </w:p>
    <w:p w:rsidR="00766770" w:rsidRDefault="00766770">
      <w:pPr>
        <w:rPr>
          <w:rFonts w:ascii="Arial" w:hAnsi="Arial" w:cs="Arial"/>
          <w:color w:val="222222"/>
          <w:shd w:val="clear" w:color="auto" w:fill="FFFFFF"/>
        </w:rPr>
      </w:pPr>
    </w:p>
    <w:p w:rsidR="00766770" w:rsidRDefault="00766770">
      <w:r>
        <w:rPr>
          <w:noProof/>
        </w:rPr>
        <w:drawing>
          <wp:inline distT="0" distB="0" distL="0" distR="0" wp14:anchorId="2C643B65" wp14:editId="7AB5D4EC">
            <wp:extent cx="3406140" cy="975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6140" cy="975360"/>
                    </a:xfrm>
                    <a:prstGeom prst="rect">
                      <a:avLst/>
                    </a:prstGeom>
                  </pic:spPr>
                </pic:pic>
              </a:graphicData>
            </a:graphic>
          </wp:inline>
        </w:drawing>
      </w:r>
    </w:p>
    <w:p w:rsidR="00766770" w:rsidRDefault="00766770"/>
    <w:p w:rsidR="00766770" w:rsidRPr="00C529D9" w:rsidRDefault="00766770">
      <w:pPr>
        <w:rPr>
          <w:rFonts w:ascii="Arial" w:hAnsi="Arial" w:cs="Arial"/>
          <w:color w:val="FF0000"/>
          <w:shd w:val="clear" w:color="auto" w:fill="FFFFFF"/>
        </w:rPr>
      </w:pPr>
      <w:r w:rsidRPr="00C529D9">
        <w:rPr>
          <w:rFonts w:ascii="Arial" w:hAnsi="Arial" w:cs="Arial"/>
          <w:color w:val="FF0000"/>
          <w:shd w:val="clear" w:color="auto" w:fill="FFFFFF"/>
        </w:rPr>
        <w:lastRenderedPageBreak/>
        <w:t xml:space="preserve">- What is the private </w:t>
      </w:r>
      <w:proofErr w:type="spellStart"/>
      <w:r w:rsidRPr="00C529D9">
        <w:rPr>
          <w:rFonts w:ascii="Arial" w:hAnsi="Arial" w:cs="Arial"/>
          <w:color w:val="FF0000"/>
          <w:shd w:val="clear" w:color="auto" w:fill="FFFFFF"/>
        </w:rPr>
        <w:t>ip</w:t>
      </w:r>
      <w:proofErr w:type="spellEnd"/>
      <w:r w:rsidRPr="00C529D9">
        <w:rPr>
          <w:rFonts w:ascii="Arial" w:hAnsi="Arial" w:cs="Arial"/>
          <w:color w:val="FF0000"/>
          <w:shd w:val="clear" w:color="auto" w:fill="FFFFFF"/>
        </w:rPr>
        <w:t xml:space="preserve"> of the machine?</w:t>
      </w:r>
    </w:p>
    <w:p w:rsidR="00766770" w:rsidRDefault="00766770">
      <w:pPr>
        <w:rPr>
          <w:rFonts w:ascii="Arial" w:hAnsi="Arial" w:cs="Arial"/>
          <w:color w:val="222222"/>
          <w:shd w:val="clear" w:color="auto" w:fill="FFFFFF"/>
        </w:rPr>
      </w:pPr>
      <w:r>
        <w:rPr>
          <w:noProof/>
        </w:rPr>
        <w:drawing>
          <wp:inline distT="0" distB="0" distL="0" distR="0" wp14:anchorId="7DF25ED2" wp14:editId="66BC1878">
            <wp:extent cx="5943600" cy="259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9080"/>
                    </a:xfrm>
                    <a:prstGeom prst="rect">
                      <a:avLst/>
                    </a:prstGeom>
                  </pic:spPr>
                </pic:pic>
              </a:graphicData>
            </a:graphic>
          </wp:inline>
        </w:drawing>
      </w:r>
    </w:p>
    <w:p w:rsidR="00766770" w:rsidRDefault="00766770">
      <w:pPr>
        <w:rPr>
          <w:rFonts w:ascii="Arial" w:hAnsi="Arial" w:cs="Arial"/>
          <w:color w:val="222222"/>
          <w:shd w:val="clear" w:color="auto" w:fill="FFFFFF"/>
        </w:rPr>
      </w:pPr>
      <w:r>
        <w:rPr>
          <w:rFonts w:ascii="Arial" w:hAnsi="Arial" w:cs="Arial"/>
          <w:color w:val="222222"/>
          <w:shd w:val="clear" w:color="auto" w:fill="FFFFFF"/>
        </w:rPr>
        <w:t xml:space="preserve">Or can see from the </w:t>
      </w:r>
      <w:proofErr w:type="spellStart"/>
      <w:r>
        <w:rPr>
          <w:rFonts w:ascii="Arial" w:hAnsi="Arial" w:cs="Arial"/>
          <w:color w:val="222222"/>
          <w:shd w:val="clear" w:color="auto" w:fill="FFFFFF"/>
        </w:rPr>
        <w:t>ifconfig</w:t>
      </w:r>
      <w:proofErr w:type="spellEnd"/>
    </w:p>
    <w:p w:rsidR="00766770" w:rsidRPr="00C529D9" w:rsidRDefault="00F169C2">
      <w:pPr>
        <w:rPr>
          <w:rFonts w:ascii="Arial" w:hAnsi="Arial" w:cs="Arial"/>
          <w:color w:val="FF0000"/>
          <w:shd w:val="clear" w:color="auto" w:fill="FFFFFF"/>
        </w:rPr>
      </w:pPr>
      <w:r w:rsidRPr="00C529D9">
        <w:rPr>
          <w:rFonts w:ascii="Arial" w:hAnsi="Arial" w:cs="Arial"/>
          <w:color w:val="FF0000"/>
          <w:shd w:val="clear" w:color="auto" w:fill="FFFFFF"/>
        </w:rPr>
        <w:t xml:space="preserve">What security concerns would you have about this </w:t>
      </w:r>
      <w:proofErr w:type="gramStart"/>
      <w:r w:rsidRPr="00C529D9">
        <w:rPr>
          <w:rFonts w:ascii="Arial" w:hAnsi="Arial" w:cs="Arial"/>
          <w:color w:val="FF0000"/>
          <w:shd w:val="clear" w:color="auto" w:fill="FFFFFF"/>
        </w:rPr>
        <w:t>machine</w:t>
      </w:r>
      <w:proofErr w:type="gramEnd"/>
    </w:p>
    <w:p w:rsidR="00F169C2" w:rsidRDefault="00F169C2">
      <w:pPr>
        <w:rPr>
          <w:rFonts w:ascii="Arial" w:hAnsi="Arial" w:cs="Arial"/>
          <w:color w:val="222222"/>
          <w:shd w:val="clear" w:color="auto" w:fill="FFFFFF"/>
        </w:rPr>
      </w:pPr>
      <w:proofErr w:type="spellStart"/>
      <w:r>
        <w:rPr>
          <w:rFonts w:ascii="Arial" w:hAnsi="Arial" w:cs="Arial"/>
          <w:color w:val="222222"/>
          <w:shd w:val="clear" w:color="auto" w:fill="FFFFFF"/>
        </w:rPr>
        <w:t>SeLinux</w:t>
      </w:r>
      <w:proofErr w:type="spellEnd"/>
      <w:r>
        <w:rPr>
          <w:rFonts w:ascii="Arial" w:hAnsi="Arial" w:cs="Arial"/>
          <w:color w:val="222222"/>
          <w:shd w:val="clear" w:color="auto" w:fill="FFFFFF"/>
        </w:rPr>
        <w:t xml:space="preserve"> is not installed / enabled in this machine</w:t>
      </w:r>
      <w:r>
        <w:rPr>
          <w:rFonts w:ascii="Arial" w:hAnsi="Arial" w:cs="Arial"/>
          <w:color w:val="222222"/>
          <w:shd w:val="clear" w:color="auto" w:fill="FFFFFF"/>
        </w:rPr>
        <w:tab/>
      </w:r>
    </w:p>
    <w:p w:rsidR="00F169C2" w:rsidRDefault="00F169C2">
      <w:pPr>
        <w:rPr>
          <w:rFonts w:ascii="Arial" w:hAnsi="Arial" w:cs="Arial"/>
          <w:color w:val="222222"/>
          <w:shd w:val="clear" w:color="auto" w:fill="FFFFFF"/>
        </w:rPr>
      </w:pPr>
      <w:r>
        <w:rPr>
          <w:rFonts w:ascii="Arial" w:hAnsi="Arial" w:cs="Arial"/>
          <w:color w:val="222222"/>
          <w:shd w:val="clear" w:color="auto" w:fill="FFFFFF"/>
        </w:rPr>
        <w:t>Unwanted apache2 was running on the machine</w:t>
      </w:r>
    </w:p>
    <w:p w:rsidR="00F169C2" w:rsidRPr="00F169C2" w:rsidRDefault="00F169C2" w:rsidP="00F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roofErr w:type="spellStart"/>
      <w:proofErr w:type="gramStart"/>
      <w:r w:rsidRPr="00C529D9">
        <w:rPr>
          <w:rFonts w:ascii="Courier New" w:eastAsia="Times New Roman" w:hAnsi="Courier New" w:cs="Courier New"/>
          <w:sz w:val="21"/>
          <w:szCs w:val="21"/>
        </w:rPr>
        <w:t>server_tokens</w:t>
      </w:r>
      <w:proofErr w:type="spellEnd"/>
      <w:proofErr w:type="gramEnd"/>
      <w:r w:rsidRPr="00C529D9">
        <w:rPr>
          <w:rFonts w:ascii="Courier New" w:eastAsia="Times New Roman" w:hAnsi="Courier New" w:cs="Courier New"/>
          <w:sz w:val="21"/>
          <w:szCs w:val="21"/>
        </w:rPr>
        <w:t xml:space="preserve"> off;</w:t>
      </w:r>
      <w:r w:rsidR="00D641EB" w:rsidRPr="00C529D9">
        <w:rPr>
          <w:rFonts w:ascii="Courier New" w:eastAsia="Times New Roman" w:hAnsi="Courier New" w:cs="Courier New"/>
          <w:sz w:val="21"/>
          <w:szCs w:val="21"/>
        </w:rPr>
        <w:t xml:space="preserve"> &gt; to prevent the details about  OS</w:t>
      </w:r>
    </w:p>
    <w:p w:rsidR="00F169C2" w:rsidRDefault="00F169C2">
      <w:pPr>
        <w:rPr>
          <w:rFonts w:ascii="Arial" w:hAnsi="Arial" w:cs="Arial"/>
          <w:color w:val="222222"/>
          <w:shd w:val="clear" w:color="auto" w:fill="FFFFFF"/>
        </w:rPr>
      </w:pPr>
      <w:r>
        <w:rPr>
          <w:rFonts w:ascii="Arial" w:hAnsi="Arial" w:cs="Arial"/>
          <w:color w:val="222222"/>
          <w:shd w:val="clear" w:color="auto" w:fill="FFFFFF"/>
        </w:rPr>
        <w:t xml:space="preserve"> </w:t>
      </w:r>
    </w:p>
    <w:p w:rsidR="00C529D9" w:rsidRDefault="00C529D9">
      <w:pPr>
        <w:rPr>
          <w:rFonts w:ascii="Arial" w:hAnsi="Arial" w:cs="Arial"/>
          <w:color w:val="222222"/>
          <w:shd w:val="clear" w:color="auto" w:fill="FFFFFF"/>
        </w:rPr>
      </w:pPr>
      <w:r>
        <w:rPr>
          <w:rFonts w:ascii="Arial" w:hAnsi="Arial" w:cs="Arial"/>
          <w:color w:val="222222"/>
          <w:shd w:val="clear" w:color="auto" w:fill="FFFFFF"/>
        </w:rPr>
        <w:t>Enabled the following on NGINX for secure communication</w:t>
      </w:r>
    </w:p>
    <w:p w:rsidR="00C529D9" w:rsidRPr="00C529D9" w:rsidRDefault="00C529D9" w:rsidP="00C529D9">
      <w:pPr>
        <w:shd w:val="clear" w:color="auto" w:fill="FFFFFF"/>
        <w:spacing w:before="100" w:beforeAutospacing="1" w:after="100" w:afterAutospacing="1" w:line="240" w:lineRule="auto"/>
        <w:ind w:left="720"/>
        <w:rPr>
          <w:rFonts w:ascii="Arial" w:eastAsia="Times New Roman" w:hAnsi="Arial" w:cs="Arial"/>
          <w:color w:val="000000"/>
          <w:sz w:val="24"/>
          <w:szCs w:val="24"/>
        </w:rPr>
      </w:pPr>
      <w:proofErr w:type="gramStart"/>
      <w:r w:rsidRPr="00C529D9">
        <w:rPr>
          <w:rFonts w:ascii="Courier New" w:eastAsia="Times New Roman" w:hAnsi="Courier New" w:cs="Courier New"/>
          <w:color w:val="000000"/>
          <w:sz w:val="23"/>
          <w:szCs w:val="23"/>
        </w:rPr>
        <w:t>listen</w:t>
      </w:r>
      <w:proofErr w:type="gramEnd"/>
      <w:r w:rsidRPr="00C529D9">
        <w:rPr>
          <w:rFonts w:ascii="Arial" w:eastAsia="Times New Roman" w:hAnsi="Arial" w:cs="Arial"/>
          <w:color w:val="000000"/>
          <w:sz w:val="24"/>
          <w:szCs w:val="24"/>
        </w:rPr>
        <w:t> — enable the SSL listener on port 443, i.e. the HTTPS port.</w:t>
      </w:r>
    </w:p>
    <w:p w:rsidR="00C529D9" w:rsidRPr="00C529D9" w:rsidRDefault="00C529D9" w:rsidP="00C529D9">
      <w:pPr>
        <w:shd w:val="clear" w:color="auto" w:fill="FFFFFF"/>
        <w:spacing w:before="100" w:beforeAutospacing="1" w:after="100" w:afterAutospacing="1" w:line="240" w:lineRule="auto"/>
        <w:ind w:left="720"/>
        <w:rPr>
          <w:rFonts w:ascii="Arial" w:eastAsia="Times New Roman" w:hAnsi="Arial" w:cs="Arial"/>
          <w:color w:val="000000"/>
          <w:sz w:val="24"/>
          <w:szCs w:val="24"/>
        </w:rPr>
      </w:pPr>
      <w:proofErr w:type="spellStart"/>
      <w:r w:rsidRPr="00C529D9">
        <w:rPr>
          <w:rFonts w:ascii="Courier New" w:eastAsia="Times New Roman" w:hAnsi="Courier New" w:cs="Courier New"/>
          <w:color w:val="000000"/>
          <w:sz w:val="23"/>
          <w:szCs w:val="23"/>
        </w:rPr>
        <w:t>ssl_protocols</w:t>
      </w:r>
      <w:proofErr w:type="spellEnd"/>
      <w:r w:rsidRPr="00C529D9">
        <w:rPr>
          <w:rFonts w:ascii="Arial" w:eastAsia="Times New Roman" w:hAnsi="Arial" w:cs="Arial"/>
          <w:color w:val="000000"/>
          <w:sz w:val="24"/>
          <w:szCs w:val="24"/>
        </w:rPr>
        <w:t> — enable only these three, considered currently secure protocols - </w:t>
      </w:r>
      <w:r w:rsidRPr="00C529D9">
        <w:rPr>
          <w:rFonts w:ascii="Courier New" w:eastAsia="Times New Roman" w:hAnsi="Courier New" w:cs="Courier New"/>
          <w:color w:val="000000"/>
          <w:sz w:val="23"/>
          <w:szCs w:val="23"/>
        </w:rPr>
        <w:t>TLSv1 TLSv1.1 TLSv1.2</w:t>
      </w:r>
      <w:r w:rsidRPr="00C529D9">
        <w:rPr>
          <w:rFonts w:ascii="Arial" w:eastAsia="Times New Roman" w:hAnsi="Arial" w:cs="Arial"/>
          <w:color w:val="000000"/>
          <w:sz w:val="24"/>
          <w:szCs w:val="24"/>
        </w:rPr>
        <w:t>.</w:t>
      </w:r>
    </w:p>
    <w:p w:rsidR="00C529D9" w:rsidRPr="00C529D9" w:rsidRDefault="00C529D9" w:rsidP="00C529D9">
      <w:pPr>
        <w:shd w:val="clear" w:color="auto" w:fill="FFFFFF"/>
        <w:spacing w:before="100" w:beforeAutospacing="1" w:after="100" w:afterAutospacing="1" w:line="240" w:lineRule="auto"/>
        <w:ind w:left="720"/>
        <w:rPr>
          <w:rFonts w:ascii="Arial" w:eastAsia="Times New Roman" w:hAnsi="Arial" w:cs="Arial"/>
          <w:color w:val="000000"/>
          <w:sz w:val="24"/>
          <w:szCs w:val="24"/>
        </w:rPr>
      </w:pPr>
      <w:proofErr w:type="spellStart"/>
      <w:r w:rsidRPr="00C529D9">
        <w:rPr>
          <w:rFonts w:ascii="Courier New" w:eastAsia="Times New Roman" w:hAnsi="Courier New" w:cs="Courier New"/>
          <w:color w:val="000000"/>
          <w:sz w:val="23"/>
          <w:szCs w:val="23"/>
        </w:rPr>
        <w:t>ssl_ciphers</w:t>
      </w:r>
      <w:proofErr w:type="spellEnd"/>
      <w:r w:rsidRPr="00C529D9">
        <w:rPr>
          <w:rFonts w:ascii="Arial" w:eastAsia="Times New Roman" w:hAnsi="Arial" w:cs="Arial"/>
          <w:color w:val="000000"/>
          <w:sz w:val="24"/>
          <w:szCs w:val="24"/>
        </w:rPr>
        <w:t> — enable only these secure SSL ciphers: </w:t>
      </w:r>
      <w:r w:rsidRPr="00C529D9">
        <w:rPr>
          <w:rFonts w:ascii="Courier New" w:eastAsia="Times New Roman" w:hAnsi="Courier New" w:cs="Courier New"/>
          <w:color w:val="000000"/>
          <w:sz w:val="23"/>
          <w:szCs w:val="23"/>
        </w:rPr>
        <w:t>EECDH+AESGCM</w:t>
      </w:r>
      <w:proofErr w:type="gramStart"/>
      <w:r w:rsidRPr="00C529D9">
        <w:rPr>
          <w:rFonts w:ascii="Courier New" w:eastAsia="Times New Roman" w:hAnsi="Courier New" w:cs="Courier New"/>
          <w:color w:val="000000"/>
          <w:sz w:val="23"/>
          <w:szCs w:val="23"/>
        </w:rPr>
        <w:t>:EDH</w:t>
      </w:r>
      <w:proofErr w:type="gramEnd"/>
      <w:r w:rsidRPr="00C529D9">
        <w:rPr>
          <w:rFonts w:ascii="Courier New" w:eastAsia="Times New Roman" w:hAnsi="Courier New" w:cs="Courier New"/>
          <w:color w:val="000000"/>
          <w:sz w:val="23"/>
          <w:szCs w:val="23"/>
        </w:rPr>
        <w:t>+AESGCM:AES256+EECDH:AES256+EDH</w:t>
      </w:r>
    </w:p>
    <w:p w:rsidR="00C529D9" w:rsidRPr="00C529D9" w:rsidRDefault="00C529D9" w:rsidP="00C529D9">
      <w:pPr>
        <w:shd w:val="clear" w:color="auto" w:fill="FFFFFF"/>
        <w:spacing w:before="100" w:beforeAutospacing="1" w:after="100" w:afterAutospacing="1" w:line="240" w:lineRule="auto"/>
        <w:ind w:left="720"/>
        <w:rPr>
          <w:rFonts w:ascii="Arial" w:eastAsia="Times New Roman" w:hAnsi="Arial" w:cs="Arial"/>
          <w:color w:val="000000"/>
          <w:sz w:val="24"/>
          <w:szCs w:val="24"/>
        </w:rPr>
      </w:pPr>
      <w:proofErr w:type="spellStart"/>
      <w:r w:rsidRPr="00C529D9">
        <w:rPr>
          <w:rFonts w:ascii="Courier New" w:eastAsia="Times New Roman" w:hAnsi="Courier New" w:cs="Courier New"/>
          <w:color w:val="000000"/>
          <w:sz w:val="23"/>
          <w:szCs w:val="23"/>
        </w:rPr>
        <w:t>ssl_prefer_server_ciphers</w:t>
      </w:r>
      <w:proofErr w:type="spellEnd"/>
      <w:r w:rsidRPr="00C529D9">
        <w:rPr>
          <w:rFonts w:ascii="Arial" w:eastAsia="Times New Roman" w:hAnsi="Arial" w:cs="Arial"/>
          <w:color w:val="000000"/>
          <w:sz w:val="24"/>
          <w:szCs w:val="24"/>
        </w:rPr>
        <w:t> — make sure that the client respects the server's ciphers preferences.</w:t>
      </w:r>
    </w:p>
    <w:p w:rsidR="00C529D9" w:rsidRPr="00C529D9" w:rsidRDefault="00C529D9" w:rsidP="00C529D9">
      <w:pPr>
        <w:shd w:val="clear" w:color="auto" w:fill="FFFFFF"/>
        <w:spacing w:before="100" w:beforeAutospacing="1" w:after="100" w:afterAutospacing="1" w:line="240" w:lineRule="auto"/>
        <w:ind w:left="720"/>
        <w:rPr>
          <w:rFonts w:ascii="Arial" w:eastAsia="Times New Roman" w:hAnsi="Arial" w:cs="Arial"/>
          <w:color w:val="000000"/>
          <w:sz w:val="24"/>
          <w:szCs w:val="24"/>
        </w:rPr>
      </w:pPr>
      <w:proofErr w:type="spellStart"/>
      <w:r w:rsidRPr="00C529D9">
        <w:rPr>
          <w:rFonts w:ascii="Courier New" w:eastAsia="Times New Roman" w:hAnsi="Courier New" w:cs="Courier New"/>
          <w:color w:val="000000"/>
          <w:sz w:val="23"/>
          <w:szCs w:val="23"/>
        </w:rPr>
        <w:t>ssl_dhparam</w:t>
      </w:r>
      <w:proofErr w:type="spellEnd"/>
      <w:r w:rsidRPr="00C529D9">
        <w:rPr>
          <w:rFonts w:ascii="Arial" w:eastAsia="Times New Roman" w:hAnsi="Arial" w:cs="Arial"/>
          <w:color w:val="000000"/>
          <w:sz w:val="24"/>
          <w:szCs w:val="24"/>
        </w:rPr>
        <w:t> — use the custom, strong DH parameters which we have generated earlier.</w:t>
      </w:r>
    </w:p>
    <w:p w:rsidR="00C529D9" w:rsidRPr="00C529D9" w:rsidRDefault="00C529D9" w:rsidP="00C529D9">
      <w:pPr>
        <w:shd w:val="clear" w:color="auto" w:fill="FFFFFF"/>
        <w:spacing w:before="100" w:beforeAutospacing="1" w:after="100" w:afterAutospacing="1" w:line="240" w:lineRule="auto"/>
        <w:ind w:left="720"/>
        <w:rPr>
          <w:rFonts w:ascii="Arial" w:eastAsia="Times New Roman" w:hAnsi="Arial" w:cs="Arial"/>
          <w:color w:val="000000"/>
          <w:sz w:val="24"/>
          <w:szCs w:val="24"/>
        </w:rPr>
      </w:pPr>
      <w:proofErr w:type="spellStart"/>
      <w:r w:rsidRPr="00C529D9">
        <w:rPr>
          <w:rFonts w:ascii="Courier New" w:eastAsia="Times New Roman" w:hAnsi="Courier New" w:cs="Courier New"/>
          <w:color w:val="000000"/>
          <w:sz w:val="23"/>
          <w:szCs w:val="23"/>
        </w:rPr>
        <w:t>ssl_certificate</w:t>
      </w:r>
      <w:proofErr w:type="spellEnd"/>
      <w:r w:rsidRPr="00C529D9">
        <w:rPr>
          <w:rFonts w:ascii="Arial" w:eastAsia="Times New Roman" w:hAnsi="Arial" w:cs="Arial"/>
          <w:color w:val="000000"/>
          <w:sz w:val="24"/>
          <w:szCs w:val="24"/>
        </w:rPr>
        <w:t> — use our self-signed SSL certificate. Make sure to change it if you are using another certificate.</w:t>
      </w:r>
    </w:p>
    <w:p w:rsidR="00C529D9" w:rsidRPr="00C529D9" w:rsidRDefault="00C529D9" w:rsidP="00C529D9">
      <w:pPr>
        <w:shd w:val="clear" w:color="auto" w:fill="FFFFFF"/>
        <w:spacing w:before="100" w:beforeAutospacing="1" w:after="100" w:afterAutospacing="1" w:line="240" w:lineRule="auto"/>
        <w:ind w:left="720"/>
        <w:rPr>
          <w:rFonts w:ascii="Arial" w:eastAsia="Times New Roman" w:hAnsi="Arial" w:cs="Arial"/>
          <w:color w:val="000000"/>
          <w:sz w:val="24"/>
          <w:szCs w:val="24"/>
        </w:rPr>
      </w:pPr>
      <w:proofErr w:type="spellStart"/>
      <w:r w:rsidRPr="00C529D9">
        <w:rPr>
          <w:rFonts w:ascii="Courier New" w:eastAsia="Times New Roman" w:hAnsi="Courier New" w:cs="Courier New"/>
          <w:color w:val="000000"/>
          <w:sz w:val="23"/>
          <w:szCs w:val="23"/>
        </w:rPr>
        <w:t>ssl_certificate_key</w:t>
      </w:r>
      <w:proofErr w:type="spellEnd"/>
      <w:r w:rsidRPr="00C529D9">
        <w:rPr>
          <w:rFonts w:ascii="Arial" w:eastAsia="Times New Roman" w:hAnsi="Arial" w:cs="Arial"/>
          <w:color w:val="000000"/>
          <w:sz w:val="24"/>
          <w:szCs w:val="24"/>
        </w:rPr>
        <w:t> — use our SSL private key, which we have previously generated.</w:t>
      </w:r>
    </w:p>
    <w:p w:rsidR="00D641EB" w:rsidRDefault="00FB639F">
      <w:r>
        <w:rPr>
          <w:rFonts w:ascii="Arial" w:hAnsi="Arial" w:cs="Arial"/>
          <w:color w:val="000000"/>
          <w:shd w:val="clear" w:color="auto" w:fill="FFFFFF"/>
        </w:rPr>
        <w:t>We</w:t>
      </w:r>
      <w:r>
        <w:rPr>
          <w:rFonts w:ascii="Arial" w:hAnsi="Arial" w:cs="Arial"/>
          <w:color w:val="000000"/>
          <w:shd w:val="clear" w:color="auto" w:fill="FFFFFF"/>
        </w:rPr>
        <w:t xml:space="preserve"> can </w:t>
      </w:r>
      <w:r>
        <w:rPr>
          <w:rFonts w:ascii="Arial" w:hAnsi="Arial" w:cs="Arial"/>
          <w:color w:val="000000"/>
          <w:shd w:val="clear" w:color="auto" w:fill="FFFFFF"/>
        </w:rPr>
        <w:t>configure</w:t>
      </w:r>
      <w:r>
        <w:rPr>
          <w:rFonts w:ascii="Arial" w:hAnsi="Arial" w:cs="Arial"/>
          <w:color w:val="000000"/>
          <w:shd w:val="clear" w:color="auto" w:fill="FFFFFF"/>
        </w:rPr>
        <w:t xml:space="preserve"> </w:t>
      </w:r>
      <w:r>
        <w:rPr>
          <w:rFonts w:ascii="Arial" w:hAnsi="Arial" w:cs="Arial"/>
          <w:color w:val="000000"/>
          <w:shd w:val="clear" w:color="auto" w:fill="FFFFFF"/>
        </w:rPr>
        <w:t>WAPITI</w:t>
      </w:r>
      <w:r>
        <w:rPr>
          <w:rFonts w:ascii="Arial" w:hAnsi="Arial" w:cs="Arial"/>
          <w:color w:val="000000"/>
          <w:shd w:val="clear" w:color="auto" w:fill="FFFFFF"/>
        </w:rPr>
        <w:t xml:space="preserve"> on Ubuntu</w:t>
      </w:r>
      <w:r>
        <w:rPr>
          <w:rFonts w:ascii="Arial" w:hAnsi="Arial" w:cs="Arial"/>
          <w:color w:val="000000"/>
          <w:shd w:val="clear" w:color="auto" w:fill="FFFFFF"/>
        </w:rPr>
        <w:t xml:space="preserve"> it’s an auditing</w:t>
      </w:r>
      <w:r>
        <w:rPr>
          <w:rFonts w:ascii="Arial" w:hAnsi="Arial" w:cs="Arial"/>
          <w:color w:val="000000"/>
          <w:shd w:val="clear" w:color="auto" w:fill="FFFFFF"/>
        </w:rPr>
        <w:t xml:space="preserve"> tool which scans for web vulnerabilities.</w:t>
      </w:r>
      <w:r>
        <w:rPr>
          <w:rFonts w:ascii="Arial" w:hAnsi="Arial" w:cs="Arial"/>
          <w:color w:val="000000"/>
          <w:shd w:val="clear" w:color="auto" w:fill="FFFFFF"/>
        </w:rPr>
        <w:t xml:space="preserve"> </w:t>
      </w:r>
    </w:p>
    <w:p w:rsidR="00D641EB" w:rsidRDefault="00D641EB"/>
    <w:p w:rsidR="00D641EB" w:rsidRPr="00C529D9" w:rsidRDefault="00D641EB">
      <w:pPr>
        <w:rPr>
          <w:rFonts w:ascii="Arial" w:hAnsi="Arial" w:cs="Arial"/>
          <w:color w:val="FF0000"/>
          <w:shd w:val="clear" w:color="auto" w:fill="FFFFFF"/>
        </w:rPr>
      </w:pPr>
      <w:r w:rsidRPr="00C529D9">
        <w:rPr>
          <w:rFonts w:ascii="Arial" w:hAnsi="Arial" w:cs="Arial"/>
          <w:color w:val="FF0000"/>
          <w:shd w:val="clear" w:color="auto" w:fill="FFFFFF"/>
        </w:rPr>
        <w:t xml:space="preserve">- Consider I want to automate the provisioning and the deployment for this project, how would you proceed with that task? </w:t>
      </w:r>
      <w:proofErr w:type="gramStart"/>
      <w:r w:rsidRPr="00C529D9">
        <w:rPr>
          <w:rFonts w:ascii="Arial" w:hAnsi="Arial" w:cs="Arial"/>
          <w:color w:val="FF0000"/>
          <w:shd w:val="clear" w:color="auto" w:fill="FFFFFF"/>
        </w:rPr>
        <w:t>give</w:t>
      </w:r>
      <w:proofErr w:type="gramEnd"/>
      <w:r w:rsidRPr="00C529D9">
        <w:rPr>
          <w:rFonts w:ascii="Arial" w:hAnsi="Arial" w:cs="Arial"/>
          <w:color w:val="FF0000"/>
          <w:shd w:val="clear" w:color="auto" w:fill="FFFFFF"/>
        </w:rPr>
        <w:t xml:space="preserve"> some examples</w:t>
      </w:r>
    </w:p>
    <w:p w:rsidR="00D641EB" w:rsidRDefault="00D641EB">
      <w:pPr>
        <w:rPr>
          <w:rFonts w:ascii="Arial" w:hAnsi="Arial" w:cs="Arial"/>
          <w:color w:val="222222"/>
          <w:shd w:val="clear" w:color="auto" w:fill="FFFFFF"/>
        </w:rPr>
      </w:pPr>
    </w:p>
    <w:p w:rsidR="00D641EB" w:rsidRDefault="00D641EB">
      <w:pPr>
        <w:rPr>
          <w:rFonts w:ascii="Arial" w:hAnsi="Arial" w:cs="Arial"/>
          <w:color w:val="222222"/>
          <w:shd w:val="clear" w:color="auto" w:fill="FFFFFF"/>
        </w:rPr>
      </w:pPr>
      <w:r>
        <w:rPr>
          <w:rFonts w:ascii="Arial" w:hAnsi="Arial" w:cs="Arial"/>
          <w:color w:val="222222"/>
          <w:shd w:val="clear" w:color="auto" w:fill="FFFFFF"/>
        </w:rPr>
        <w:t xml:space="preserve">There are multiple ways to automate provisioning and deployment: </w:t>
      </w:r>
    </w:p>
    <w:p w:rsidR="00D641EB" w:rsidRDefault="00D641EB">
      <w:pPr>
        <w:rPr>
          <w:rFonts w:ascii="Arial" w:hAnsi="Arial" w:cs="Arial"/>
          <w:color w:val="404040"/>
          <w:shd w:val="clear" w:color="auto" w:fill="FFFFFF"/>
        </w:rPr>
      </w:pPr>
      <w:r>
        <w:rPr>
          <w:rFonts w:ascii="Arial" w:hAnsi="Arial" w:cs="Arial"/>
          <w:color w:val="404040"/>
          <w:shd w:val="clear" w:color="auto" w:fill="FFFFFF"/>
        </w:rPr>
        <w:lastRenderedPageBreak/>
        <w:t xml:space="preserve">Use Orchestration and Management tools. </w:t>
      </w:r>
      <w:r>
        <w:rPr>
          <w:rFonts w:ascii="Arial" w:hAnsi="Arial" w:cs="Arial"/>
          <w:color w:val="404040"/>
          <w:shd w:val="clear" w:color="auto" w:fill="FFFFFF"/>
        </w:rPr>
        <w:t xml:space="preserve">These </w:t>
      </w:r>
      <w:r>
        <w:rPr>
          <w:rFonts w:ascii="Arial" w:hAnsi="Arial" w:cs="Arial"/>
          <w:color w:val="404040"/>
          <w:shd w:val="clear" w:color="auto" w:fill="FFFFFF"/>
        </w:rPr>
        <w:t>will</w:t>
      </w:r>
      <w:r>
        <w:rPr>
          <w:rFonts w:ascii="Arial" w:hAnsi="Arial" w:cs="Arial"/>
          <w:color w:val="404040"/>
          <w:shd w:val="clear" w:color="auto" w:fill="FFFFFF"/>
        </w:rPr>
        <w:t xml:space="preserve"> allow you to manage and u</w:t>
      </w:r>
      <w:r>
        <w:rPr>
          <w:rFonts w:ascii="Arial" w:hAnsi="Arial" w:cs="Arial"/>
          <w:color w:val="404040"/>
          <w:shd w:val="clear" w:color="auto" w:fill="FFFFFF"/>
        </w:rPr>
        <w:t>pdate configuration at any center location</w:t>
      </w:r>
      <w:r>
        <w:rPr>
          <w:rFonts w:ascii="Arial" w:hAnsi="Arial" w:cs="Arial"/>
          <w:color w:val="404040"/>
          <w:shd w:val="clear" w:color="auto" w:fill="FFFFFF"/>
        </w:rPr>
        <w:t>, from which changes are pushed out automatically to all managed nodes.</w:t>
      </w:r>
    </w:p>
    <w:p w:rsidR="00D641EB" w:rsidRPr="00C529D9" w:rsidRDefault="00D641EB" w:rsidP="00C529D9">
      <w:pPr>
        <w:pStyle w:val="ListParagraph"/>
        <w:numPr>
          <w:ilvl w:val="0"/>
          <w:numId w:val="1"/>
        </w:numPr>
        <w:rPr>
          <w:rFonts w:ascii="Arial" w:hAnsi="Arial" w:cs="Arial"/>
          <w:color w:val="404040"/>
          <w:shd w:val="clear" w:color="auto" w:fill="FFFFFF"/>
        </w:rPr>
      </w:pPr>
      <w:r w:rsidRPr="00C529D9">
        <w:rPr>
          <w:rFonts w:ascii="Arial" w:hAnsi="Arial" w:cs="Arial"/>
          <w:color w:val="404040"/>
          <w:shd w:val="clear" w:color="auto" w:fill="FFFFFF"/>
        </w:rPr>
        <w:t xml:space="preserve">ANSIBLE </w:t>
      </w:r>
    </w:p>
    <w:p w:rsidR="00D641EB" w:rsidRPr="00C529D9" w:rsidRDefault="00D641EB" w:rsidP="00C529D9">
      <w:pPr>
        <w:pStyle w:val="ListParagraph"/>
        <w:numPr>
          <w:ilvl w:val="0"/>
          <w:numId w:val="1"/>
        </w:numPr>
        <w:rPr>
          <w:rFonts w:ascii="Arial" w:hAnsi="Arial" w:cs="Arial"/>
          <w:color w:val="404040"/>
          <w:shd w:val="clear" w:color="auto" w:fill="FFFFFF"/>
        </w:rPr>
      </w:pPr>
      <w:r w:rsidRPr="00C529D9">
        <w:rPr>
          <w:rFonts w:ascii="Arial" w:hAnsi="Arial" w:cs="Arial"/>
          <w:color w:val="404040"/>
          <w:shd w:val="clear" w:color="auto" w:fill="FFFFFF"/>
        </w:rPr>
        <w:t xml:space="preserve">CHEF </w:t>
      </w:r>
    </w:p>
    <w:p w:rsidR="00D641EB" w:rsidRPr="00C529D9" w:rsidRDefault="00D641EB" w:rsidP="00C529D9">
      <w:pPr>
        <w:pStyle w:val="ListParagraph"/>
        <w:numPr>
          <w:ilvl w:val="0"/>
          <w:numId w:val="1"/>
        </w:numPr>
        <w:rPr>
          <w:rFonts w:ascii="Arial" w:hAnsi="Arial" w:cs="Arial"/>
          <w:color w:val="404040"/>
          <w:shd w:val="clear" w:color="auto" w:fill="FFFFFF"/>
        </w:rPr>
      </w:pPr>
      <w:r w:rsidRPr="00C529D9">
        <w:rPr>
          <w:rFonts w:ascii="Arial" w:hAnsi="Arial" w:cs="Arial"/>
          <w:color w:val="404040"/>
          <w:shd w:val="clear" w:color="auto" w:fill="FFFFFF"/>
        </w:rPr>
        <w:t>PUPET</w:t>
      </w:r>
    </w:p>
    <w:p w:rsidR="00C529D9" w:rsidRDefault="00C529D9">
      <w:pPr>
        <w:rPr>
          <w:rFonts w:ascii="Arial" w:hAnsi="Arial" w:cs="Arial"/>
          <w:color w:val="404040"/>
          <w:shd w:val="clear" w:color="auto" w:fill="FFFFFF"/>
        </w:rPr>
      </w:pPr>
    </w:p>
    <w:p w:rsidR="00D641EB" w:rsidRDefault="00D641EB">
      <w:pPr>
        <w:rPr>
          <w:rFonts w:ascii="Arial" w:hAnsi="Arial" w:cs="Arial"/>
          <w:color w:val="404040"/>
          <w:shd w:val="clear" w:color="auto" w:fill="FFFFFF"/>
        </w:rPr>
      </w:pPr>
      <w:r>
        <w:rPr>
          <w:rFonts w:ascii="Arial" w:hAnsi="Arial" w:cs="Arial"/>
          <w:color w:val="404040"/>
          <w:shd w:val="clear" w:color="auto" w:fill="FFFFFF"/>
        </w:rPr>
        <w:t xml:space="preserve">Create the Micro Service Containerized the Application and using Kubernetes deploy the containers on AWS/Azure/GCS or local infrastructure without any downtime. </w:t>
      </w:r>
    </w:p>
    <w:p w:rsidR="00C529D9" w:rsidRDefault="00C529D9">
      <w:pPr>
        <w:rPr>
          <w:rFonts w:ascii="Arial" w:hAnsi="Arial" w:cs="Arial"/>
          <w:color w:val="404040"/>
          <w:shd w:val="clear" w:color="auto" w:fill="FFFFFF"/>
        </w:rPr>
      </w:pPr>
    </w:p>
    <w:p w:rsidR="00C529D9" w:rsidRPr="00C529D9" w:rsidRDefault="00C529D9">
      <w:pPr>
        <w:rPr>
          <w:rFonts w:ascii="Arial" w:hAnsi="Arial" w:cs="Arial"/>
          <w:color w:val="FF0000"/>
          <w:shd w:val="clear" w:color="auto" w:fill="FFFFFF"/>
        </w:rPr>
      </w:pPr>
      <w:r w:rsidRPr="00C529D9">
        <w:rPr>
          <w:rFonts w:ascii="Arial" w:hAnsi="Arial" w:cs="Arial"/>
          <w:color w:val="FF0000"/>
          <w:shd w:val="clear" w:color="auto" w:fill="FFFFFF"/>
        </w:rPr>
        <w:t>- Document what you did as if you would like to create a confluence page for future reference.</w:t>
      </w:r>
    </w:p>
    <w:p w:rsidR="00C529D9" w:rsidRDefault="00C529D9">
      <w:pPr>
        <w:rPr>
          <w:rFonts w:ascii="Arial" w:hAnsi="Arial" w:cs="Arial"/>
          <w:color w:val="222222"/>
          <w:shd w:val="clear" w:color="auto" w:fill="FFFFFF"/>
        </w:rPr>
      </w:pPr>
      <w:r>
        <w:rPr>
          <w:rFonts w:ascii="Arial" w:hAnsi="Arial" w:cs="Arial"/>
          <w:color w:val="222222"/>
          <w:shd w:val="clear" w:color="auto" w:fill="FFFFFF"/>
        </w:rPr>
        <w:t xml:space="preserve">Usually for the technical guide it would be help full for other and you self if you create the end to end practical confluence reference page. On Confluence provide the actual commands of deployment, concept of the method you are using and some diagram for better understanding </w:t>
      </w:r>
    </w:p>
    <w:p w:rsidR="00C529D9" w:rsidRDefault="00C529D9">
      <w:pPr>
        <w:rPr>
          <w:rFonts w:ascii="Arial" w:hAnsi="Arial" w:cs="Arial"/>
          <w:color w:val="222222"/>
          <w:shd w:val="clear" w:color="auto" w:fill="FFFFFF"/>
        </w:rPr>
      </w:pPr>
    </w:p>
    <w:p w:rsidR="00C529D9" w:rsidRDefault="00C529D9">
      <w:bookmarkStart w:id="0" w:name="_GoBack"/>
      <w:bookmarkEnd w:id="0"/>
    </w:p>
    <w:sectPr w:rsidR="00C52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C0293"/>
    <w:multiLevelType w:val="hybridMultilevel"/>
    <w:tmpl w:val="06D0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5192E"/>
    <w:multiLevelType w:val="multilevel"/>
    <w:tmpl w:val="5BC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770"/>
    <w:rsid w:val="00766770"/>
    <w:rsid w:val="00B2203C"/>
    <w:rsid w:val="00BE2F27"/>
    <w:rsid w:val="00C529D9"/>
    <w:rsid w:val="00C87DEF"/>
    <w:rsid w:val="00D641EB"/>
    <w:rsid w:val="00F169C2"/>
    <w:rsid w:val="00FB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770"/>
    <w:rPr>
      <w:color w:val="0000FF"/>
      <w:u w:val="single"/>
    </w:rPr>
  </w:style>
  <w:style w:type="paragraph" w:styleId="BalloonText">
    <w:name w:val="Balloon Text"/>
    <w:basedOn w:val="Normal"/>
    <w:link w:val="BalloonTextChar"/>
    <w:uiPriority w:val="99"/>
    <w:semiHidden/>
    <w:unhideWhenUsed/>
    <w:rsid w:val="00766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70"/>
    <w:rPr>
      <w:rFonts w:ascii="Tahoma" w:hAnsi="Tahoma" w:cs="Tahoma"/>
      <w:sz w:val="16"/>
      <w:szCs w:val="16"/>
    </w:rPr>
  </w:style>
  <w:style w:type="paragraph" w:styleId="HTMLPreformatted">
    <w:name w:val="HTML Preformatted"/>
    <w:basedOn w:val="Normal"/>
    <w:link w:val="HTMLPreformattedChar"/>
    <w:uiPriority w:val="99"/>
    <w:semiHidden/>
    <w:unhideWhenUsed/>
    <w:rsid w:val="00F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9C2"/>
    <w:rPr>
      <w:rFonts w:ascii="Courier New" w:eastAsia="Times New Roman" w:hAnsi="Courier New" w:cs="Courier New"/>
      <w:sz w:val="20"/>
      <w:szCs w:val="20"/>
    </w:rPr>
  </w:style>
  <w:style w:type="character" w:customStyle="1" w:styleId="highlight">
    <w:name w:val="highlight"/>
    <w:basedOn w:val="DefaultParagraphFont"/>
    <w:rsid w:val="00F169C2"/>
  </w:style>
  <w:style w:type="paragraph" w:styleId="ListParagraph">
    <w:name w:val="List Paragraph"/>
    <w:basedOn w:val="Normal"/>
    <w:uiPriority w:val="34"/>
    <w:qFormat/>
    <w:rsid w:val="00C529D9"/>
    <w:pPr>
      <w:ind w:left="720"/>
      <w:contextualSpacing/>
    </w:pPr>
  </w:style>
  <w:style w:type="paragraph" w:styleId="NormalWeb">
    <w:name w:val="Normal (Web)"/>
    <w:basedOn w:val="Normal"/>
    <w:uiPriority w:val="99"/>
    <w:semiHidden/>
    <w:unhideWhenUsed/>
    <w:rsid w:val="00C529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29D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770"/>
    <w:rPr>
      <w:color w:val="0000FF"/>
      <w:u w:val="single"/>
    </w:rPr>
  </w:style>
  <w:style w:type="paragraph" w:styleId="BalloonText">
    <w:name w:val="Balloon Text"/>
    <w:basedOn w:val="Normal"/>
    <w:link w:val="BalloonTextChar"/>
    <w:uiPriority w:val="99"/>
    <w:semiHidden/>
    <w:unhideWhenUsed/>
    <w:rsid w:val="00766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770"/>
    <w:rPr>
      <w:rFonts w:ascii="Tahoma" w:hAnsi="Tahoma" w:cs="Tahoma"/>
      <w:sz w:val="16"/>
      <w:szCs w:val="16"/>
    </w:rPr>
  </w:style>
  <w:style w:type="paragraph" w:styleId="HTMLPreformatted">
    <w:name w:val="HTML Preformatted"/>
    <w:basedOn w:val="Normal"/>
    <w:link w:val="HTMLPreformattedChar"/>
    <w:uiPriority w:val="99"/>
    <w:semiHidden/>
    <w:unhideWhenUsed/>
    <w:rsid w:val="00F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9C2"/>
    <w:rPr>
      <w:rFonts w:ascii="Courier New" w:eastAsia="Times New Roman" w:hAnsi="Courier New" w:cs="Courier New"/>
      <w:sz w:val="20"/>
      <w:szCs w:val="20"/>
    </w:rPr>
  </w:style>
  <w:style w:type="character" w:customStyle="1" w:styleId="highlight">
    <w:name w:val="highlight"/>
    <w:basedOn w:val="DefaultParagraphFont"/>
    <w:rsid w:val="00F169C2"/>
  </w:style>
  <w:style w:type="paragraph" w:styleId="ListParagraph">
    <w:name w:val="List Paragraph"/>
    <w:basedOn w:val="Normal"/>
    <w:uiPriority w:val="34"/>
    <w:qFormat/>
    <w:rsid w:val="00C529D9"/>
    <w:pPr>
      <w:ind w:left="720"/>
      <w:contextualSpacing/>
    </w:pPr>
  </w:style>
  <w:style w:type="paragraph" w:styleId="NormalWeb">
    <w:name w:val="Normal (Web)"/>
    <w:basedOn w:val="Normal"/>
    <w:uiPriority w:val="99"/>
    <w:semiHidden/>
    <w:unhideWhenUsed/>
    <w:rsid w:val="00C529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29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387500">
      <w:bodyDiv w:val="1"/>
      <w:marLeft w:val="0"/>
      <w:marRight w:val="0"/>
      <w:marTop w:val="0"/>
      <w:marBottom w:val="0"/>
      <w:divBdr>
        <w:top w:val="none" w:sz="0" w:space="0" w:color="auto"/>
        <w:left w:val="none" w:sz="0" w:space="0" w:color="auto"/>
        <w:bottom w:val="none" w:sz="0" w:space="0" w:color="auto"/>
        <w:right w:val="none" w:sz="0" w:space="0" w:color="auto"/>
      </w:divBdr>
    </w:div>
    <w:div w:id="989947043">
      <w:bodyDiv w:val="1"/>
      <w:marLeft w:val="0"/>
      <w:marRight w:val="0"/>
      <w:marTop w:val="0"/>
      <w:marBottom w:val="0"/>
      <w:divBdr>
        <w:top w:val="none" w:sz="0" w:space="0" w:color="auto"/>
        <w:left w:val="none" w:sz="0" w:space="0" w:color="auto"/>
        <w:bottom w:val="none" w:sz="0" w:space="0" w:color="auto"/>
        <w:right w:val="none" w:sz="0" w:space="0" w:color="auto"/>
      </w:divBdr>
    </w:div>
    <w:div w:id="99707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ymfony/symfony-dem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Asim Abbas</dc:creator>
  <cp:lastModifiedBy>Syed Asim Abbas</cp:lastModifiedBy>
  <cp:revision>3</cp:revision>
  <dcterms:created xsi:type="dcterms:W3CDTF">2018-11-30T09:30:00Z</dcterms:created>
  <dcterms:modified xsi:type="dcterms:W3CDTF">2018-11-30T10:34:00Z</dcterms:modified>
</cp:coreProperties>
</file>