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9849" w14:textId="1BBBE1AB" w:rsidR="000438E3" w:rsidRDefault="00545642" w:rsidP="0050786F">
      <w:pPr>
        <w:spacing w:line="240" w:lineRule="auto"/>
        <w:rPr>
          <w:b/>
          <w:bCs/>
          <w:sz w:val="28"/>
          <w:szCs w:val="28"/>
        </w:rPr>
      </w:pPr>
      <w:r w:rsidRPr="00545642">
        <w:rPr>
          <w:b/>
          <w:bCs/>
          <w:sz w:val="28"/>
          <w:szCs w:val="28"/>
        </w:rPr>
        <w:t>Redundancy:</w:t>
      </w:r>
    </w:p>
    <w:p w14:paraId="6FE2F713" w14:textId="34F9C90F" w:rsidR="00545642" w:rsidRDefault="00545642" w:rsidP="00840583">
      <w:pPr>
        <w:spacing w:line="240" w:lineRule="auto"/>
        <w:jc w:val="both"/>
        <w:rPr>
          <w:bCs/>
          <w:sz w:val="24"/>
          <w:szCs w:val="24"/>
        </w:rPr>
      </w:pPr>
      <w:r w:rsidRPr="00545642">
        <w:rPr>
          <w:bCs/>
          <w:sz w:val="24"/>
          <w:szCs w:val="24"/>
        </w:rPr>
        <w:t>Redundancy is the purposeful duplicate of a system's vital components or operations with the objective of boosting system reliability, typically in the form of a backup or fail-safe, or to boost real system performanc</w:t>
      </w:r>
      <w:r w:rsidR="00A97C05">
        <w:rPr>
          <w:bCs/>
          <w:sz w:val="24"/>
          <w:szCs w:val="24"/>
        </w:rPr>
        <w:t>e.</w:t>
      </w:r>
    </w:p>
    <w:p w14:paraId="7F1212E4" w14:textId="2B526D02" w:rsidR="00E85B78" w:rsidRDefault="00E85B78" w:rsidP="00840583">
      <w:p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There are various types of redundancy such </w:t>
      </w:r>
      <w:r w:rsidR="0050786F">
        <w:rPr>
          <w:bCs/>
          <w:sz w:val="24"/>
          <w:szCs w:val="24"/>
        </w:rPr>
        <w:t xml:space="preserve">as </w:t>
      </w:r>
      <w:r w:rsidRPr="00E85B78">
        <w:rPr>
          <w:bCs/>
          <w:sz w:val="24"/>
          <w:szCs w:val="24"/>
        </w:rPr>
        <w:t>Hardware Redundancy</w:t>
      </w:r>
      <w:r>
        <w:rPr>
          <w:bCs/>
          <w:sz w:val="24"/>
          <w:szCs w:val="24"/>
        </w:rPr>
        <w:t xml:space="preserve">, </w:t>
      </w:r>
      <w:r w:rsidRPr="00E85B78">
        <w:rPr>
          <w:bCs/>
          <w:sz w:val="24"/>
          <w:szCs w:val="24"/>
        </w:rPr>
        <w:t>Software Redundancy</w:t>
      </w:r>
      <w:r>
        <w:rPr>
          <w:bCs/>
          <w:sz w:val="24"/>
          <w:szCs w:val="24"/>
        </w:rPr>
        <w:t xml:space="preserve">, </w:t>
      </w:r>
      <w:r w:rsidRPr="00E85B78">
        <w:rPr>
          <w:bCs/>
          <w:sz w:val="24"/>
          <w:szCs w:val="24"/>
        </w:rPr>
        <w:t>Data Redundancy</w:t>
      </w:r>
      <w:r>
        <w:rPr>
          <w:bCs/>
          <w:sz w:val="24"/>
          <w:szCs w:val="24"/>
        </w:rPr>
        <w:t xml:space="preserve">, </w:t>
      </w:r>
      <w:r w:rsidRPr="00E85B78">
        <w:rPr>
          <w:bCs/>
          <w:sz w:val="24"/>
          <w:szCs w:val="24"/>
        </w:rPr>
        <w:t>Communication Redundancy</w:t>
      </w:r>
      <w:r>
        <w:rPr>
          <w:bCs/>
          <w:sz w:val="24"/>
          <w:szCs w:val="24"/>
        </w:rPr>
        <w:t xml:space="preserve">, </w:t>
      </w:r>
      <w:r w:rsidRPr="00E85B78">
        <w:rPr>
          <w:bCs/>
          <w:sz w:val="24"/>
          <w:szCs w:val="24"/>
        </w:rPr>
        <w:t>Organizational Redundancy</w:t>
      </w:r>
      <w:r>
        <w:rPr>
          <w:bCs/>
          <w:sz w:val="24"/>
          <w:szCs w:val="24"/>
        </w:rPr>
        <w:t>, and</w:t>
      </w:r>
      <w:r w:rsidRPr="00E85B78">
        <w:rPr>
          <w:bCs/>
          <w:sz w:val="24"/>
          <w:szCs w:val="24"/>
        </w:rPr>
        <w:t xml:space="preserve"> Information Redundancy</w:t>
      </w:r>
      <w:r>
        <w:rPr>
          <w:bCs/>
          <w:sz w:val="24"/>
          <w:szCs w:val="24"/>
        </w:rPr>
        <w:t xml:space="preserve">. </w:t>
      </w:r>
    </w:p>
    <w:p w14:paraId="39871E17" w14:textId="375EF481" w:rsidR="00E85B78" w:rsidRDefault="00E85B78" w:rsidP="00840583">
      <w:pPr>
        <w:spacing w:line="240" w:lineRule="auto"/>
        <w:jc w:val="both"/>
        <w:rPr>
          <w:b/>
          <w:sz w:val="24"/>
          <w:szCs w:val="24"/>
        </w:rPr>
      </w:pPr>
      <w:r w:rsidRPr="00E85B78">
        <w:rPr>
          <w:b/>
          <w:sz w:val="24"/>
          <w:szCs w:val="24"/>
        </w:rPr>
        <w:t>For DMS purposes:</w:t>
      </w:r>
    </w:p>
    <w:p w14:paraId="0777D5F6" w14:textId="77777777" w:rsidR="00A97C05" w:rsidRPr="008D52F4" w:rsidRDefault="0050786F" w:rsidP="00840583">
      <w:pPr>
        <w:spacing w:line="240" w:lineRule="auto"/>
        <w:jc w:val="both"/>
        <w:rPr>
          <w:b/>
          <w:sz w:val="24"/>
          <w:szCs w:val="24"/>
        </w:rPr>
      </w:pPr>
      <w:r w:rsidRPr="008D52F4">
        <w:rPr>
          <w:b/>
          <w:sz w:val="24"/>
          <w:szCs w:val="24"/>
        </w:rPr>
        <w:t>NGINX:</w:t>
      </w:r>
      <w:r w:rsidR="00A97C05" w:rsidRPr="008D52F4">
        <w:rPr>
          <w:b/>
          <w:sz w:val="24"/>
          <w:szCs w:val="24"/>
        </w:rPr>
        <w:t xml:space="preserve"> </w:t>
      </w:r>
    </w:p>
    <w:p w14:paraId="0144B807" w14:textId="77777777" w:rsidR="00A97C05" w:rsidRDefault="00A97C05" w:rsidP="00840583">
      <w:pPr>
        <w:pStyle w:val="ListParagraph"/>
        <w:numPr>
          <w:ilvl w:val="0"/>
          <w:numId w:val="3"/>
        </w:numPr>
        <w:spacing w:line="240" w:lineRule="auto"/>
        <w:jc w:val="both"/>
        <w:rPr>
          <w:bCs/>
          <w:sz w:val="24"/>
          <w:szCs w:val="24"/>
        </w:rPr>
      </w:pPr>
      <w:r w:rsidRPr="00A97C05">
        <w:rPr>
          <w:bCs/>
          <w:sz w:val="24"/>
          <w:szCs w:val="24"/>
        </w:rPr>
        <w:t xml:space="preserve">Popular web servers, reverse proxy servers, and load balancers </w:t>
      </w:r>
      <w:r>
        <w:rPr>
          <w:bCs/>
          <w:sz w:val="24"/>
          <w:szCs w:val="24"/>
        </w:rPr>
        <w:t>which</w:t>
      </w:r>
      <w:r w:rsidRPr="00A97C05">
        <w:rPr>
          <w:bCs/>
          <w:sz w:val="24"/>
          <w:szCs w:val="24"/>
        </w:rPr>
        <w:t xml:space="preserve"> can be utilized to give web applications and services redundancy and high availability. </w:t>
      </w:r>
    </w:p>
    <w:p w14:paraId="3708D77C" w14:textId="44DEC38B" w:rsidR="00A97C05" w:rsidRDefault="00A97C05" w:rsidP="00840583">
      <w:pPr>
        <w:pStyle w:val="ListParagraph"/>
        <w:numPr>
          <w:ilvl w:val="0"/>
          <w:numId w:val="3"/>
        </w:num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Pr="00A97C05">
        <w:rPr>
          <w:bCs/>
          <w:sz w:val="24"/>
          <w:szCs w:val="24"/>
        </w:rPr>
        <w:t>t can divide incoming network traffic among several of them</w:t>
      </w:r>
      <w:r>
        <w:rPr>
          <w:bCs/>
          <w:sz w:val="24"/>
          <w:szCs w:val="24"/>
        </w:rPr>
        <w:t xml:space="preserve"> to</w:t>
      </w:r>
      <w:r w:rsidRPr="00A97C05">
        <w:rPr>
          <w:bCs/>
          <w:sz w:val="24"/>
          <w:szCs w:val="24"/>
        </w:rPr>
        <w:t xml:space="preserve"> ensure that the service is still available even if one or more backend servers fail. </w:t>
      </w:r>
    </w:p>
    <w:p w14:paraId="108AB435" w14:textId="4A5B98FC" w:rsidR="0050786F" w:rsidRDefault="00A97C05" w:rsidP="00840583">
      <w:pPr>
        <w:pStyle w:val="ListParagraph"/>
        <w:numPr>
          <w:ilvl w:val="0"/>
          <w:numId w:val="3"/>
        </w:numPr>
        <w:spacing w:line="240" w:lineRule="auto"/>
        <w:jc w:val="both"/>
        <w:rPr>
          <w:bCs/>
          <w:sz w:val="24"/>
          <w:szCs w:val="24"/>
        </w:rPr>
      </w:pPr>
      <w:r w:rsidRPr="00A97C05">
        <w:rPr>
          <w:bCs/>
          <w:sz w:val="24"/>
          <w:szCs w:val="24"/>
        </w:rPr>
        <w:t>The following are some typical techniques and attributes of NGINX for achieving redundancy:</w:t>
      </w:r>
    </w:p>
    <w:p w14:paraId="7BDCE7DA" w14:textId="084B9081" w:rsidR="00A97C05" w:rsidRDefault="00A97C05" w:rsidP="00840583">
      <w:pPr>
        <w:pStyle w:val="ListParagraph"/>
        <w:numPr>
          <w:ilvl w:val="1"/>
          <w:numId w:val="3"/>
        </w:numPr>
        <w:spacing w:line="240" w:lineRule="auto"/>
        <w:jc w:val="both"/>
        <w:rPr>
          <w:bCs/>
          <w:sz w:val="24"/>
          <w:szCs w:val="24"/>
        </w:rPr>
      </w:pPr>
      <w:r w:rsidRPr="00A97C05">
        <w:rPr>
          <w:b/>
          <w:sz w:val="24"/>
          <w:szCs w:val="24"/>
        </w:rPr>
        <w:t>Failover:</w:t>
      </w:r>
      <w:r>
        <w:rPr>
          <w:bCs/>
          <w:sz w:val="24"/>
          <w:szCs w:val="24"/>
        </w:rPr>
        <w:t xml:space="preserve"> C</w:t>
      </w:r>
      <w:r w:rsidRPr="00A97C05">
        <w:rPr>
          <w:bCs/>
          <w:sz w:val="24"/>
          <w:szCs w:val="24"/>
        </w:rPr>
        <w:t>arry out backend server health checks, and immediately reroute traffic from problematic or down servers</w:t>
      </w:r>
    </w:p>
    <w:p w14:paraId="71BC485B" w14:textId="720F1AF4" w:rsidR="00A97C05" w:rsidRDefault="00A97C05" w:rsidP="00840583">
      <w:pPr>
        <w:pStyle w:val="ListParagraph"/>
        <w:numPr>
          <w:ilvl w:val="1"/>
          <w:numId w:val="3"/>
        </w:numPr>
        <w:spacing w:line="240" w:lineRule="auto"/>
        <w:jc w:val="both"/>
        <w:rPr>
          <w:bCs/>
          <w:sz w:val="24"/>
          <w:szCs w:val="24"/>
        </w:rPr>
      </w:pPr>
      <w:r w:rsidRPr="00A97C05">
        <w:rPr>
          <w:b/>
          <w:sz w:val="24"/>
          <w:szCs w:val="24"/>
        </w:rPr>
        <w:t>Redundancy Configuration:</w:t>
      </w:r>
      <w:r>
        <w:rPr>
          <w:bCs/>
          <w:sz w:val="24"/>
          <w:szCs w:val="24"/>
        </w:rPr>
        <w:t xml:space="preserve"> </w:t>
      </w:r>
      <w:r w:rsidRPr="00A97C05">
        <w:rPr>
          <w:bCs/>
          <w:sz w:val="24"/>
          <w:szCs w:val="24"/>
        </w:rPr>
        <w:t xml:space="preserve">In the case </w:t>
      </w:r>
      <w:r>
        <w:rPr>
          <w:bCs/>
          <w:sz w:val="24"/>
          <w:szCs w:val="24"/>
        </w:rPr>
        <w:t>of</w:t>
      </w:r>
      <w:r w:rsidRPr="00A97C05">
        <w:rPr>
          <w:bCs/>
          <w:sz w:val="24"/>
          <w:szCs w:val="24"/>
        </w:rPr>
        <w:t xml:space="preserve"> one NGINX server going down, you can achieve redundancy by running multiple servers in parallel with synced configurations.</w:t>
      </w:r>
      <w:r>
        <w:rPr>
          <w:bCs/>
          <w:sz w:val="24"/>
          <w:szCs w:val="24"/>
        </w:rPr>
        <w:t xml:space="preserve"> </w:t>
      </w:r>
    </w:p>
    <w:p w14:paraId="156074A5" w14:textId="3E3D9ACA" w:rsidR="0050786F" w:rsidRPr="00BE45F1" w:rsidRDefault="00A97C05" w:rsidP="00840583">
      <w:pPr>
        <w:pStyle w:val="ListParagraph"/>
        <w:numPr>
          <w:ilvl w:val="1"/>
          <w:numId w:val="3"/>
        </w:numPr>
        <w:spacing w:line="240" w:lineRule="auto"/>
        <w:jc w:val="both"/>
        <w:rPr>
          <w:bCs/>
          <w:sz w:val="24"/>
          <w:szCs w:val="24"/>
        </w:rPr>
      </w:pPr>
      <w:r w:rsidRPr="00A97C05">
        <w:rPr>
          <w:b/>
          <w:sz w:val="24"/>
          <w:szCs w:val="24"/>
        </w:rPr>
        <w:t>Reverse Proxy:</w:t>
      </w:r>
      <w:r>
        <w:rPr>
          <w:bCs/>
          <w:sz w:val="24"/>
          <w:szCs w:val="24"/>
        </w:rPr>
        <w:t xml:space="preserve"> C</w:t>
      </w:r>
      <w:r w:rsidRPr="00A97C05">
        <w:rPr>
          <w:bCs/>
          <w:sz w:val="24"/>
          <w:szCs w:val="24"/>
        </w:rPr>
        <w:t>arries out the function of a reverse proxy, acting as a bridge between two servers. which by shielding the backend servers from direct internet exposure can help to increase security and redundancy.</w:t>
      </w:r>
    </w:p>
    <w:p w14:paraId="382CD202" w14:textId="77777777" w:rsidR="00415277" w:rsidRPr="008D52F4" w:rsidRDefault="00E85B78" w:rsidP="00840583">
      <w:pPr>
        <w:spacing w:line="240" w:lineRule="auto"/>
        <w:jc w:val="both"/>
        <w:rPr>
          <w:b/>
          <w:sz w:val="24"/>
          <w:szCs w:val="24"/>
        </w:rPr>
      </w:pPr>
      <w:r w:rsidRPr="008D52F4">
        <w:rPr>
          <w:b/>
          <w:sz w:val="24"/>
          <w:szCs w:val="24"/>
        </w:rPr>
        <w:t>Django-dbbackup:</w:t>
      </w:r>
      <w:r w:rsidR="00415277" w:rsidRPr="008D52F4">
        <w:rPr>
          <w:b/>
          <w:sz w:val="24"/>
          <w:szCs w:val="24"/>
        </w:rPr>
        <w:t xml:space="preserve"> </w:t>
      </w:r>
    </w:p>
    <w:p w14:paraId="28463FAB" w14:textId="714FE123" w:rsidR="00415277" w:rsidRDefault="00415277" w:rsidP="00840583">
      <w:pPr>
        <w:pStyle w:val="ListParagraph"/>
        <w:numPr>
          <w:ilvl w:val="0"/>
          <w:numId w:val="4"/>
        </w:num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It</w:t>
      </w:r>
      <w:r w:rsidRPr="00415277">
        <w:rPr>
          <w:bCs/>
          <w:sz w:val="24"/>
          <w:szCs w:val="24"/>
        </w:rPr>
        <w:t xml:space="preserve"> offers administration commands to support backing up and restoring </w:t>
      </w:r>
      <w:r>
        <w:rPr>
          <w:bCs/>
          <w:sz w:val="24"/>
          <w:szCs w:val="24"/>
        </w:rPr>
        <w:t>the</w:t>
      </w:r>
      <w:r w:rsidRPr="00415277">
        <w:rPr>
          <w:bCs/>
          <w:sz w:val="24"/>
          <w:szCs w:val="24"/>
        </w:rPr>
        <w:t xml:space="preserve"> project's media files and database to various storages, including the cloud or local file storage.</w:t>
      </w:r>
    </w:p>
    <w:p w14:paraId="2892F4A6" w14:textId="77AB623D" w:rsidR="00415277" w:rsidRDefault="00415277" w:rsidP="00840583">
      <w:pPr>
        <w:pStyle w:val="ListParagraph"/>
        <w:numPr>
          <w:ilvl w:val="0"/>
          <w:numId w:val="4"/>
        </w:numPr>
        <w:spacing w:line="240" w:lineRule="auto"/>
        <w:jc w:val="both"/>
        <w:rPr>
          <w:bCs/>
          <w:sz w:val="24"/>
          <w:szCs w:val="24"/>
        </w:rPr>
      </w:pPr>
      <w:r w:rsidRPr="00415277">
        <w:rPr>
          <w:bCs/>
          <w:sz w:val="24"/>
          <w:szCs w:val="24"/>
        </w:rPr>
        <w:t xml:space="preserve"> It enables </w:t>
      </w:r>
      <w:r>
        <w:rPr>
          <w:bCs/>
          <w:sz w:val="24"/>
          <w:szCs w:val="24"/>
        </w:rPr>
        <w:t>users</w:t>
      </w:r>
      <w:r w:rsidRPr="00415277">
        <w:rPr>
          <w:bCs/>
          <w:sz w:val="24"/>
          <w:szCs w:val="24"/>
        </w:rPr>
        <w:t xml:space="preserve"> to archive with compression, deal easily with remote archiving, secure your backup with signature and encryption, and maintain the most recent version of </w:t>
      </w:r>
      <w:r>
        <w:rPr>
          <w:bCs/>
          <w:sz w:val="24"/>
          <w:szCs w:val="24"/>
        </w:rPr>
        <w:t xml:space="preserve">the </w:t>
      </w:r>
      <w:r w:rsidRPr="00415277">
        <w:rPr>
          <w:bCs/>
          <w:sz w:val="24"/>
          <w:szCs w:val="24"/>
        </w:rPr>
        <w:t xml:space="preserve">development database. </w:t>
      </w:r>
    </w:p>
    <w:p w14:paraId="68E53427" w14:textId="56E7080D" w:rsidR="00415277" w:rsidRDefault="00415277" w:rsidP="00840583">
      <w:pPr>
        <w:pStyle w:val="ListParagraph"/>
        <w:numPr>
          <w:ilvl w:val="0"/>
          <w:numId w:val="4"/>
        </w:numPr>
        <w:spacing w:line="240" w:lineRule="auto"/>
        <w:jc w:val="both"/>
        <w:rPr>
          <w:bCs/>
          <w:sz w:val="24"/>
          <w:szCs w:val="24"/>
        </w:rPr>
      </w:pPr>
      <w:r w:rsidRPr="00415277">
        <w:rPr>
          <w:bCs/>
          <w:sz w:val="24"/>
          <w:szCs w:val="24"/>
        </w:rPr>
        <w:t>There are several</w:t>
      </w:r>
      <w:r>
        <w:rPr>
          <w:bCs/>
          <w:sz w:val="24"/>
          <w:szCs w:val="24"/>
        </w:rPr>
        <w:t xml:space="preserve"> other</w:t>
      </w:r>
      <w:r w:rsidRPr="00415277">
        <w:rPr>
          <w:bCs/>
          <w:sz w:val="24"/>
          <w:szCs w:val="24"/>
        </w:rPr>
        <w:t xml:space="preserve"> tools available for managing automated backups</w:t>
      </w:r>
      <w:r>
        <w:rPr>
          <w:bCs/>
          <w:sz w:val="24"/>
          <w:szCs w:val="24"/>
        </w:rPr>
        <w:t xml:space="preserve"> which work in tandem with this solution.</w:t>
      </w:r>
    </w:p>
    <w:p w14:paraId="66E9A08B" w14:textId="15B5CFEE" w:rsidR="00415277" w:rsidRDefault="00415277" w:rsidP="00840583">
      <w:pPr>
        <w:pStyle w:val="ListParagraph"/>
        <w:numPr>
          <w:ilvl w:val="0"/>
          <w:numId w:val="4"/>
        </w:num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It has two main functions:</w:t>
      </w:r>
    </w:p>
    <w:p w14:paraId="1F31D096" w14:textId="04E4AC15" w:rsidR="00415277" w:rsidRPr="00415277" w:rsidRDefault="00415277" w:rsidP="00840583">
      <w:pPr>
        <w:pStyle w:val="ListParagraph"/>
        <w:numPr>
          <w:ilvl w:val="1"/>
          <w:numId w:val="4"/>
        </w:numPr>
        <w:spacing w:line="240" w:lineRule="auto"/>
        <w:jc w:val="both"/>
        <w:rPr>
          <w:bCs/>
          <w:sz w:val="24"/>
          <w:szCs w:val="24"/>
        </w:rPr>
      </w:pPr>
      <w:r w:rsidRPr="00BF500F">
        <w:rPr>
          <w:b/>
          <w:sz w:val="24"/>
          <w:szCs w:val="24"/>
        </w:rPr>
        <w:t>dbbackup</w:t>
      </w:r>
      <w:r w:rsidRPr="00415277">
        <w:rPr>
          <w:bCs/>
          <w:sz w:val="24"/>
          <w:szCs w:val="24"/>
        </w:rPr>
        <w:t>: Create</w:t>
      </w:r>
      <w:r>
        <w:rPr>
          <w:bCs/>
          <w:sz w:val="24"/>
          <w:szCs w:val="24"/>
        </w:rPr>
        <w:t>s</w:t>
      </w:r>
      <w:r w:rsidRPr="00415277">
        <w:rPr>
          <w:bCs/>
          <w:sz w:val="24"/>
          <w:szCs w:val="24"/>
        </w:rPr>
        <w:t xml:space="preserve"> a database backup to the designated storage. By default, all databases will be backed up, and any previous backups won't be deleted. A separate server can be used as an option for the backup.</w:t>
      </w:r>
    </w:p>
    <w:p w14:paraId="598C9586" w14:textId="7F312DB4" w:rsidR="00E85B78" w:rsidRPr="00840583" w:rsidRDefault="00415277" w:rsidP="00840583">
      <w:pPr>
        <w:pStyle w:val="ListParagraph"/>
        <w:numPr>
          <w:ilvl w:val="1"/>
          <w:numId w:val="4"/>
        </w:numPr>
        <w:spacing w:line="240" w:lineRule="auto"/>
        <w:jc w:val="both"/>
        <w:rPr>
          <w:bCs/>
          <w:sz w:val="24"/>
          <w:szCs w:val="24"/>
        </w:rPr>
      </w:pPr>
      <w:r w:rsidRPr="00BF500F">
        <w:rPr>
          <w:b/>
          <w:sz w:val="24"/>
          <w:szCs w:val="24"/>
        </w:rPr>
        <w:t>dbrestore</w:t>
      </w:r>
      <w:r>
        <w:rPr>
          <w:bCs/>
          <w:sz w:val="24"/>
          <w:szCs w:val="24"/>
        </w:rPr>
        <w:t xml:space="preserve">: </w:t>
      </w:r>
      <w:r w:rsidRPr="00415277">
        <w:rPr>
          <w:bCs/>
          <w:sz w:val="24"/>
          <w:szCs w:val="24"/>
        </w:rPr>
        <w:t>Restore</w:t>
      </w:r>
      <w:r>
        <w:rPr>
          <w:bCs/>
          <w:sz w:val="24"/>
          <w:szCs w:val="24"/>
        </w:rPr>
        <w:t>s</w:t>
      </w:r>
      <w:r w:rsidRPr="0041527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</w:t>
      </w:r>
      <w:r w:rsidRPr="00415277">
        <w:rPr>
          <w:bCs/>
          <w:sz w:val="24"/>
          <w:szCs w:val="24"/>
        </w:rPr>
        <w:t xml:space="preserve"> database from the designated storag</w:t>
      </w:r>
      <w:r w:rsidR="00BF500F">
        <w:rPr>
          <w:bCs/>
          <w:sz w:val="24"/>
          <w:szCs w:val="24"/>
        </w:rPr>
        <w:t>e</w:t>
      </w:r>
      <w:r w:rsidRPr="00415277">
        <w:rPr>
          <w:bCs/>
          <w:sz w:val="24"/>
          <w:szCs w:val="24"/>
        </w:rPr>
        <w:t xml:space="preserve">. By default, this will search for and restore from the most recent backup. </w:t>
      </w:r>
      <w:r w:rsidR="00BF500F">
        <w:rPr>
          <w:bCs/>
          <w:sz w:val="24"/>
          <w:szCs w:val="24"/>
        </w:rPr>
        <w:t>It is possible to</w:t>
      </w:r>
      <w:r w:rsidRPr="00415277">
        <w:rPr>
          <w:bCs/>
          <w:sz w:val="24"/>
          <w:szCs w:val="24"/>
        </w:rPr>
        <w:t xml:space="preserve"> restore data from a database image made on a different server.</w:t>
      </w:r>
      <w:r w:rsidR="00BF500F">
        <w:rPr>
          <w:bCs/>
          <w:sz w:val="24"/>
          <w:szCs w:val="24"/>
        </w:rPr>
        <w:t xml:space="preserve"> </w:t>
      </w:r>
    </w:p>
    <w:p w14:paraId="279F5584" w14:textId="77777777" w:rsidR="00840583" w:rsidRDefault="00840583" w:rsidP="00840583">
      <w:pPr>
        <w:spacing w:line="240" w:lineRule="auto"/>
        <w:jc w:val="both"/>
        <w:rPr>
          <w:bCs/>
          <w:sz w:val="24"/>
          <w:szCs w:val="24"/>
        </w:rPr>
      </w:pPr>
    </w:p>
    <w:p w14:paraId="028EC965" w14:textId="1CB35A63" w:rsidR="00E85B78" w:rsidRPr="00840583" w:rsidRDefault="00E85B78" w:rsidP="00840583">
      <w:pPr>
        <w:spacing w:line="240" w:lineRule="auto"/>
        <w:jc w:val="both"/>
        <w:rPr>
          <w:b/>
          <w:sz w:val="24"/>
          <w:szCs w:val="24"/>
        </w:rPr>
      </w:pPr>
      <w:r w:rsidRPr="00840583">
        <w:rPr>
          <w:b/>
          <w:sz w:val="24"/>
          <w:szCs w:val="24"/>
        </w:rPr>
        <w:lastRenderedPageBreak/>
        <w:t>Dual Stack Storage:</w:t>
      </w:r>
    </w:p>
    <w:p w14:paraId="204FD83D" w14:textId="77777777" w:rsidR="00840583" w:rsidRPr="00840583" w:rsidRDefault="00840583" w:rsidP="00840583">
      <w:pPr>
        <w:pStyle w:val="ListParagraph"/>
        <w:numPr>
          <w:ilvl w:val="0"/>
          <w:numId w:val="5"/>
        </w:numPr>
        <w:spacing w:line="240" w:lineRule="auto"/>
        <w:jc w:val="both"/>
        <w:rPr>
          <w:bCs/>
          <w:sz w:val="24"/>
          <w:szCs w:val="24"/>
        </w:rPr>
      </w:pPr>
      <w:r w:rsidRPr="00840583">
        <w:rPr>
          <w:bCs/>
          <w:sz w:val="24"/>
          <w:szCs w:val="24"/>
        </w:rPr>
        <w:t>This approach is manual and not particular to Django.</w:t>
      </w:r>
    </w:p>
    <w:p w14:paraId="32274CB7" w14:textId="05E3F938" w:rsidR="00840583" w:rsidRPr="00840583" w:rsidRDefault="00840583" w:rsidP="00840583">
      <w:pPr>
        <w:pStyle w:val="ListParagraph"/>
        <w:numPr>
          <w:ilvl w:val="0"/>
          <w:numId w:val="5"/>
        </w:numPr>
        <w:spacing w:line="240" w:lineRule="auto"/>
        <w:jc w:val="both"/>
        <w:rPr>
          <w:bCs/>
          <w:sz w:val="24"/>
          <w:szCs w:val="24"/>
        </w:rPr>
      </w:pPr>
      <w:r w:rsidRPr="00840583">
        <w:rPr>
          <w:bCs/>
          <w:sz w:val="24"/>
          <w:szCs w:val="24"/>
        </w:rPr>
        <w:t xml:space="preserve">This strategy </w:t>
      </w:r>
      <w:r>
        <w:rPr>
          <w:bCs/>
          <w:sz w:val="24"/>
          <w:szCs w:val="24"/>
        </w:rPr>
        <w:t>is</w:t>
      </w:r>
      <w:r w:rsidRPr="00840583">
        <w:rPr>
          <w:bCs/>
          <w:sz w:val="24"/>
          <w:szCs w:val="24"/>
        </w:rPr>
        <w:t xml:space="preserve"> storing the media file</w:t>
      </w:r>
      <w:r>
        <w:rPr>
          <w:bCs/>
          <w:sz w:val="24"/>
          <w:szCs w:val="24"/>
        </w:rPr>
        <w:t>s</w:t>
      </w:r>
      <w:r w:rsidRPr="00840583">
        <w:rPr>
          <w:bCs/>
          <w:sz w:val="24"/>
          <w:szCs w:val="24"/>
        </w:rPr>
        <w:t xml:space="preserve"> at two different locations for redundancy and archival purposes.</w:t>
      </w:r>
    </w:p>
    <w:p w14:paraId="76C3978B" w14:textId="28B6D6EF" w:rsidR="00840583" w:rsidRDefault="00840583" w:rsidP="00840583">
      <w:pPr>
        <w:pStyle w:val="ListParagraph"/>
        <w:numPr>
          <w:ilvl w:val="0"/>
          <w:numId w:val="5"/>
        </w:numPr>
        <w:spacing w:line="240" w:lineRule="auto"/>
        <w:jc w:val="both"/>
        <w:rPr>
          <w:bCs/>
          <w:sz w:val="24"/>
          <w:szCs w:val="24"/>
        </w:rPr>
      </w:pPr>
      <w:r w:rsidRPr="00840583">
        <w:rPr>
          <w:bCs/>
          <w:sz w:val="24"/>
          <w:szCs w:val="24"/>
        </w:rPr>
        <w:t>This technique is mostly used to backup material for long-term storage needs.</w:t>
      </w:r>
    </w:p>
    <w:p w14:paraId="48BFC9B6" w14:textId="302C4E47" w:rsidR="00840583" w:rsidRPr="00840583" w:rsidRDefault="00840583" w:rsidP="00840583">
      <w:pPr>
        <w:pStyle w:val="ListParagraph"/>
        <w:numPr>
          <w:ilvl w:val="0"/>
          <w:numId w:val="5"/>
        </w:numPr>
        <w:spacing w:line="240" w:lineRule="auto"/>
        <w:jc w:val="both"/>
        <w:rPr>
          <w:bCs/>
          <w:sz w:val="24"/>
          <w:szCs w:val="24"/>
        </w:rPr>
      </w:pPr>
      <w:r w:rsidRPr="00840583">
        <w:rPr>
          <w:bCs/>
          <w:sz w:val="24"/>
          <w:szCs w:val="24"/>
        </w:rPr>
        <w:t>This approach, when combined with the file handling and encryption security features of Django, gives files enough redundancy and protection.</w:t>
      </w:r>
    </w:p>
    <w:p w14:paraId="2E0FF6C9" w14:textId="10084F7C" w:rsidR="00E85B78" w:rsidRDefault="00E85B78" w:rsidP="0050786F">
      <w:pPr>
        <w:spacing w:line="240" w:lineRule="auto"/>
        <w:jc w:val="both"/>
        <w:rPr>
          <w:b/>
          <w:sz w:val="24"/>
          <w:szCs w:val="24"/>
        </w:rPr>
      </w:pPr>
      <w:r w:rsidRPr="00840583">
        <w:rPr>
          <w:b/>
          <w:sz w:val="24"/>
          <w:szCs w:val="24"/>
        </w:rPr>
        <w:t>vSphere Scheduled Task:</w:t>
      </w:r>
    </w:p>
    <w:p w14:paraId="3955B930" w14:textId="77777777" w:rsidR="00E01907" w:rsidRDefault="00E01907" w:rsidP="00E01907">
      <w:pPr>
        <w:pStyle w:val="ListParagraph"/>
        <w:numPr>
          <w:ilvl w:val="0"/>
          <w:numId w:val="6"/>
        </w:num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It helps to</w:t>
      </w:r>
      <w:r w:rsidRPr="00E01907">
        <w:rPr>
          <w:bCs/>
          <w:sz w:val="24"/>
          <w:szCs w:val="24"/>
        </w:rPr>
        <w:t xml:space="preserve"> construct scheduled tasks for actions </w:t>
      </w:r>
      <w:r>
        <w:rPr>
          <w:bCs/>
          <w:sz w:val="24"/>
          <w:szCs w:val="24"/>
        </w:rPr>
        <w:t>t</w:t>
      </w:r>
      <w:r w:rsidRPr="00E01907">
        <w:rPr>
          <w:bCs/>
          <w:sz w:val="24"/>
          <w:szCs w:val="24"/>
        </w:rPr>
        <w:t xml:space="preserve">o conduct automatically once or on a regular basis using the vSphere Scheduled Task feature of VMware vSphere. </w:t>
      </w:r>
    </w:p>
    <w:p w14:paraId="6B9ABEC4" w14:textId="260B9445" w:rsidR="00E01907" w:rsidRPr="00E01907" w:rsidRDefault="00E01907" w:rsidP="00E01907">
      <w:pPr>
        <w:pStyle w:val="ListParagraph"/>
        <w:numPr>
          <w:ilvl w:val="0"/>
          <w:numId w:val="6"/>
        </w:numPr>
        <w:spacing w:line="240" w:lineRule="auto"/>
        <w:jc w:val="both"/>
        <w:rPr>
          <w:bCs/>
          <w:sz w:val="24"/>
          <w:szCs w:val="24"/>
        </w:rPr>
      </w:pPr>
      <w:r w:rsidRPr="00E01907">
        <w:rPr>
          <w:bCs/>
          <w:sz w:val="24"/>
          <w:szCs w:val="24"/>
        </w:rPr>
        <w:t>For a variety of tasks, including taking a snapshot of a virtual machine and backing up database</w:t>
      </w:r>
      <w:r>
        <w:rPr>
          <w:bCs/>
          <w:sz w:val="24"/>
          <w:szCs w:val="24"/>
        </w:rPr>
        <w:t>s and configurations, it can be used to automate these processes on a timely basis.</w:t>
      </w:r>
    </w:p>
    <w:p w14:paraId="4A2DAA18" w14:textId="1C563FFC" w:rsidR="00A97C05" w:rsidRDefault="00E01907" w:rsidP="0050786F">
      <w:pPr>
        <w:pStyle w:val="ListParagraph"/>
        <w:numPr>
          <w:ilvl w:val="0"/>
          <w:numId w:val="6"/>
        </w:numPr>
        <w:spacing w:line="240" w:lineRule="auto"/>
        <w:jc w:val="both"/>
        <w:rPr>
          <w:bCs/>
          <w:sz w:val="24"/>
          <w:szCs w:val="24"/>
        </w:rPr>
      </w:pPr>
      <w:r w:rsidRPr="00E01907">
        <w:rPr>
          <w:bCs/>
          <w:sz w:val="24"/>
          <w:szCs w:val="24"/>
        </w:rPr>
        <w:t>To ensure redundancy and continuous availability of virtual machines</w:t>
      </w:r>
      <w:r>
        <w:rPr>
          <w:bCs/>
          <w:sz w:val="24"/>
          <w:szCs w:val="24"/>
        </w:rPr>
        <w:t xml:space="preserve"> and i</w:t>
      </w:r>
      <w:r w:rsidRPr="00E01907">
        <w:rPr>
          <w:bCs/>
          <w:sz w:val="24"/>
          <w:szCs w:val="24"/>
        </w:rPr>
        <w:t xml:space="preserve">n the event of a host failure, for instance, </w:t>
      </w:r>
      <w:r>
        <w:rPr>
          <w:bCs/>
          <w:sz w:val="24"/>
          <w:szCs w:val="24"/>
        </w:rPr>
        <w:t xml:space="preserve">it can be used to </w:t>
      </w:r>
      <w:r w:rsidRPr="00E01907">
        <w:rPr>
          <w:bCs/>
          <w:sz w:val="24"/>
          <w:szCs w:val="24"/>
        </w:rPr>
        <w:t>schedule a task to automatically migrate virtual machines from one host to another.</w:t>
      </w:r>
    </w:p>
    <w:p w14:paraId="67F6C1F6" w14:textId="77777777" w:rsidR="0097717F" w:rsidRPr="0097717F" w:rsidRDefault="0097717F" w:rsidP="0097717F">
      <w:pPr>
        <w:pStyle w:val="ListParagraph"/>
        <w:spacing w:line="240" w:lineRule="auto"/>
        <w:jc w:val="both"/>
        <w:rPr>
          <w:bCs/>
          <w:sz w:val="24"/>
          <w:szCs w:val="24"/>
        </w:rPr>
      </w:pPr>
    </w:p>
    <w:p w14:paraId="1074F8E9" w14:textId="727DB598" w:rsidR="00A97C05" w:rsidRPr="0097717F" w:rsidRDefault="00A97C05" w:rsidP="0050786F">
      <w:pPr>
        <w:spacing w:line="240" w:lineRule="auto"/>
        <w:jc w:val="both"/>
        <w:rPr>
          <w:b/>
          <w:sz w:val="28"/>
          <w:szCs w:val="28"/>
        </w:rPr>
      </w:pPr>
      <w:r w:rsidRPr="0097717F">
        <w:rPr>
          <w:b/>
          <w:sz w:val="28"/>
          <w:szCs w:val="28"/>
        </w:rPr>
        <w:t>References:</w:t>
      </w:r>
    </w:p>
    <w:p w14:paraId="0231890F" w14:textId="22FAA4E9" w:rsidR="00A97C05" w:rsidRDefault="00000000" w:rsidP="0050786F">
      <w:pPr>
        <w:spacing w:line="240" w:lineRule="auto"/>
        <w:jc w:val="both"/>
        <w:rPr>
          <w:bCs/>
          <w:sz w:val="24"/>
          <w:szCs w:val="24"/>
        </w:rPr>
      </w:pPr>
      <w:hyperlink r:id="rId6" w:history="1">
        <w:r w:rsidR="00A97C05" w:rsidRPr="006B189B">
          <w:rPr>
            <w:rStyle w:val="Hyperlink"/>
            <w:bCs/>
            <w:sz w:val="24"/>
            <w:szCs w:val="24"/>
          </w:rPr>
          <w:t>https://en.wikipedia.org/wiki/Redundancy_(engineering)</w:t>
        </w:r>
      </w:hyperlink>
    </w:p>
    <w:p w14:paraId="5D11C94B" w14:textId="78CC4504" w:rsidR="00A97C05" w:rsidRDefault="00000000" w:rsidP="0050786F">
      <w:pPr>
        <w:spacing w:line="240" w:lineRule="auto"/>
        <w:jc w:val="both"/>
        <w:rPr>
          <w:bCs/>
          <w:sz w:val="24"/>
          <w:szCs w:val="24"/>
        </w:rPr>
      </w:pPr>
      <w:hyperlink r:id="rId7" w:history="1">
        <w:r w:rsidR="00A97C05" w:rsidRPr="006B189B">
          <w:rPr>
            <w:rStyle w:val="Hyperlink"/>
            <w:bCs/>
            <w:sz w:val="24"/>
            <w:szCs w:val="24"/>
          </w:rPr>
          <w:t>https://docs.nginx.com/nginx/admin-guide/high-availability/ha-keepalived-nodes/</w:t>
        </w:r>
      </w:hyperlink>
    </w:p>
    <w:p w14:paraId="7A8041AF" w14:textId="299F4B1C" w:rsidR="00415277" w:rsidRDefault="00000000" w:rsidP="0050786F">
      <w:pPr>
        <w:spacing w:line="240" w:lineRule="auto"/>
        <w:jc w:val="both"/>
        <w:rPr>
          <w:bCs/>
          <w:sz w:val="24"/>
          <w:szCs w:val="24"/>
        </w:rPr>
      </w:pPr>
      <w:hyperlink r:id="rId8" w:history="1">
        <w:r w:rsidR="00415277" w:rsidRPr="006B189B">
          <w:rPr>
            <w:rStyle w:val="Hyperlink"/>
            <w:bCs/>
            <w:sz w:val="24"/>
            <w:szCs w:val="24"/>
          </w:rPr>
          <w:t>https://pypi.org/project/django-dbbackup/</w:t>
        </w:r>
      </w:hyperlink>
    </w:p>
    <w:p w14:paraId="135AE3F6" w14:textId="456BFF8B" w:rsidR="00840583" w:rsidRDefault="00000000" w:rsidP="0050786F">
      <w:pPr>
        <w:spacing w:line="240" w:lineRule="auto"/>
        <w:jc w:val="both"/>
        <w:rPr>
          <w:bCs/>
          <w:sz w:val="24"/>
          <w:szCs w:val="24"/>
        </w:rPr>
      </w:pPr>
      <w:hyperlink r:id="rId9" w:history="1">
        <w:r w:rsidR="00840583" w:rsidRPr="006B189B">
          <w:rPr>
            <w:rStyle w:val="Hyperlink"/>
            <w:bCs/>
            <w:sz w:val="24"/>
            <w:szCs w:val="24"/>
          </w:rPr>
          <w:t>https://docs.vmware.com/en/VMware-vSphere/7.0/com.vmware.vsphere.vcenterhost.doc/GUID-03B90638-6C70-4379-8CAF-D66866D115F4.html</w:t>
        </w:r>
      </w:hyperlink>
    </w:p>
    <w:p w14:paraId="2705A7B0" w14:textId="77777777" w:rsidR="00840583" w:rsidRDefault="00840583" w:rsidP="0050786F">
      <w:pPr>
        <w:spacing w:line="240" w:lineRule="auto"/>
        <w:jc w:val="both"/>
        <w:rPr>
          <w:bCs/>
          <w:sz w:val="24"/>
          <w:szCs w:val="24"/>
        </w:rPr>
      </w:pPr>
    </w:p>
    <w:p w14:paraId="23E867AD" w14:textId="77777777" w:rsidR="00415277" w:rsidRDefault="00415277" w:rsidP="0050786F">
      <w:pPr>
        <w:spacing w:line="240" w:lineRule="auto"/>
        <w:jc w:val="both"/>
        <w:rPr>
          <w:bCs/>
          <w:sz w:val="24"/>
          <w:szCs w:val="24"/>
        </w:rPr>
      </w:pPr>
    </w:p>
    <w:p w14:paraId="73FBD76F" w14:textId="77777777" w:rsidR="00A97C05" w:rsidRDefault="00A97C05" w:rsidP="0050786F">
      <w:pPr>
        <w:spacing w:line="240" w:lineRule="auto"/>
        <w:jc w:val="both"/>
        <w:rPr>
          <w:bCs/>
          <w:sz w:val="24"/>
          <w:szCs w:val="24"/>
        </w:rPr>
      </w:pPr>
    </w:p>
    <w:p w14:paraId="3139908E" w14:textId="77777777" w:rsidR="00A97C05" w:rsidRDefault="00A97C05" w:rsidP="0050786F">
      <w:pPr>
        <w:spacing w:line="240" w:lineRule="auto"/>
        <w:jc w:val="both"/>
        <w:rPr>
          <w:bCs/>
          <w:sz w:val="24"/>
          <w:szCs w:val="24"/>
        </w:rPr>
      </w:pPr>
    </w:p>
    <w:p w14:paraId="4A45D706" w14:textId="77777777" w:rsidR="00FC08B5" w:rsidRDefault="00FC08B5" w:rsidP="0050786F">
      <w:pPr>
        <w:spacing w:line="240" w:lineRule="auto"/>
        <w:jc w:val="both"/>
        <w:rPr>
          <w:bCs/>
          <w:sz w:val="24"/>
          <w:szCs w:val="24"/>
        </w:rPr>
      </w:pPr>
    </w:p>
    <w:p w14:paraId="45913431" w14:textId="77777777" w:rsidR="00FC08B5" w:rsidRDefault="00FC08B5" w:rsidP="0050786F">
      <w:pPr>
        <w:spacing w:line="240" w:lineRule="auto"/>
        <w:jc w:val="both"/>
        <w:rPr>
          <w:bCs/>
          <w:sz w:val="24"/>
          <w:szCs w:val="24"/>
        </w:rPr>
      </w:pPr>
    </w:p>
    <w:p w14:paraId="119F69CD" w14:textId="77777777" w:rsidR="00FC08B5" w:rsidRDefault="00FC08B5" w:rsidP="0050786F">
      <w:pPr>
        <w:spacing w:line="240" w:lineRule="auto"/>
        <w:jc w:val="both"/>
        <w:rPr>
          <w:bCs/>
          <w:sz w:val="24"/>
          <w:szCs w:val="24"/>
        </w:rPr>
      </w:pPr>
    </w:p>
    <w:p w14:paraId="4B987427" w14:textId="77777777" w:rsidR="00FC08B5" w:rsidRDefault="00FC08B5" w:rsidP="0050786F">
      <w:pPr>
        <w:spacing w:line="240" w:lineRule="auto"/>
        <w:jc w:val="both"/>
        <w:rPr>
          <w:bCs/>
          <w:sz w:val="24"/>
          <w:szCs w:val="24"/>
        </w:rPr>
      </w:pPr>
    </w:p>
    <w:p w14:paraId="2CE28DA8" w14:textId="77777777" w:rsidR="00FC08B5" w:rsidRPr="00FC08B5" w:rsidRDefault="00FC08B5" w:rsidP="0050786F">
      <w:pPr>
        <w:spacing w:line="240" w:lineRule="auto"/>
        <w:jc w:val="both"/>
        <w:rPr>
          <w:bCs/>
          <w:sz w:val="28"/>
          <w:szCs w:val="28"/>
        </w:rPr>
      </w:pPr>
    </w:p>
    <w:p w14:paraId="0FD3F496" w14:textId="02F779FD" w:rsidR="00FC08B5" w:rsidRDefault="00FC08B5" w:rsidP="00FC08B5">
      <w:pPr>
        <w:spacing w:line="240" w:lineRule="auto"/>
        <w:jc w:val="both"/>
        <w:rPr>
          <w:b/>
          <w:sz w:val="28"/>
          <w:szCs w:val="28"/>
        </w:rPr>
      </w:pPr>
      <w:r w:rsidRPr="00FC08B5">
        <w:rPr>
          <w:b/>
          <w:sz w:val="28"/>
          <w:szCs w:val="28"/>
        </w:rPr>
        <w:lastRenderedPageBreak/>
        <w:t>Integration:</w:t>
      </w:r>
    </w:p>
    <w:p w14:paraId="4F157338" w14:textId="3F0E6754" w:rsidR="002E6D69" w:rsidRPr="002E6D69" w:rsidRDefault="002E6D69" w:rsidP="002E6D69">
      <w:p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Integration is t</w:t>
      </w:r>
      <w:r w:rsidRPr="002E6D69">
        <w:rPr>
          <w:bCs/>
          <w:sz w:val="24"/>
          <w:szCs w:val="24"/>
        </w:rPr>
        <w:t>he act of merging two or more pieces of hardware or software so that they operate as a single unit</w:t>
      </w:r>
      <w:r>
        <w:rPr>
          <w:bCs/>
          <w:sz w:val="24"/>
          <w:szCs w:val="24"/>
        </w:rPr>
        <w:t>.</w:t>
      </w:r>
      <w:r w:rsidRPr="002E6D69">
        <w:rPr>
          <w:bCs/>
          <w:sz w:val="24"/>
          <w:szCs w:val="24"/>
        </w:rPr>
        <w:t xml:space="preserve"> </w:t>
      </w:r>
      <w:r w:rsidR="002A4730" w:rsidRPr="002A4730">
        <w:rPr>
          <w:bCs/>
          <w:sz w:val="24"/>
          <w:szCs w:val="24"/>
        </w:rPr>
        <w:t>It can also refer to the connection between data, applications, APIs, and devices in an IT organization to be more efficient, productive, and agile.</w:t>
      </w:r>
      <w:r w:rsidR="002A4730">
        <w:rPr>
          <w:bCs/>
          <w:sz w:val="24"/>
          <w:szCs w:val="24"/>
        </w:rPr>
        <w:t xml:space="preserve"> </w:t>
      </w:r>
      <w:r w:rsidRPr="002E6D69">
        <w:rPr>
          <w:bCs/>
          <w:sz w:val="24"/>
          <w:szCs w:val="24"/>
        </w:rPr>
        <w:t>For instance, you can utilize the Internet Information Services (IIS) web server and a service that can serve as a bridge</w:t>
      </w:r>
      <w:r w:rsidR="002A4730">
        <w:rPr>
          <w:bCs/>
          <w:sz w:val="24"/>
          <w:szCs w:val="24"/>
        </w:rPr>
        <w:t xml:space="preserve"> such as </w:t>
      </w:r>
      <w:r w:rsidR="00A9368B">
        <w:rPr>
          <w:bCs/>
          <w:sz w:val="24"/>
          <w:szCs w:val="24"/>
        </w:rPr>
        <w:t xml:space="preserve">WSGI or FastCGI </w:t>
      </w:r>
      <w:r w:rsidRPr="002E6D69">
        <w:rPr>
          <w:bCs/>
          <w:sz w:val="24"/>
          <w:szCs w:val="24"/>
        </w:rPr>
        <w:t>to combine a Django server with a Windows server.</w:t>
      </w:r>
    </w:p>
    <w:p w14:paraId="60A88A12" w14:textId="548375D4" w:rsidR="002E6D69" w:rsidRPr="002E6D69" w:rsidRDefault="002E6D69" w:rsidP="00FC08B5">
      <w:pPr>
        <w:spacing w:line="240" w:lineRule="auto"/>
        <w:jc w:val="both"/>
        <w:rPr>
          <w:bCs/>
          <w:sz w:val="24"/>
          <w:szCs w:val="24"/>
        </w:rPr>
      </w:pPr>
      <w:r w:rsidRPr="002E6D69">
        <w:rPr>
          <w:bCs/>
          <w:sz w:val="24"/>
          <w:szCs w:val="24"/>
        </w:rPr>
        <w:t>WSGI (Web Server Gateway Interface) and FastCGI</w:t>
      </w:r>
      <w:r>
        <w:rPr>
          <w:bCs/>
          <w:sz w:val="24"/>
          <w:szCs w:val="24"/>
        </w:rPr>
        <w:t xml:space="preserve"> </w:t>
      </w:r>
      <w:r w:rsidRPr="002E6D69">
        <w:rPr>
          <w:bCs/>
          <w:sz w:val="24"/>
          <w:szCs w:val="24"/>
        </w:rPr>
        <w:t>are both protocols that enable communication between web servers and web applications. For creating web applications, WSGI provides a Python-specific interface, but FastCGI is a more universal protocol that may be used with any programming language.</w:t>
      </w:r>
    </w:p>
    <w:p w14:paraId="38269C6B" w14:textId="5A0F6852" w:rsidR="002E6D69" w:rsidRPr="002E6D69" w:rsidRDefault="00FC08B5" w:rsidP="002E6D69">
      <w:p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For integration the Django Server with Windows Server</w:t>
      </w:r>
      <w:r w:rsidR="002E6D69">
        <w:rPr>
          <w:bCs/>
          <w:sz w:val="24"/>
          <w:szCs w:val="24"/>
        </w:rPr>
        <w:t>, we are usin</w:t>
      </w:r>
      <w:r w:rsidR="00736848">
        <w:rPr>
          <w:bCs/>
          <w:sz w:val="24"/>
          <w:szCs w:val="24"/>
        </w:rPr>
        <w:t xml:space="preserve">g </w:t>
      </w:r>
      <w:r w:rsidR="002A4730" w:rsidRPr="002A4730">
        <w:rPr>
          <w:b/>
          <w:sz w:val="24"/>
          <w:szCs w:val="24"/>
        </w:rPr>
        <w:t>WFastCGI</w:t>
      </w:r>
      <w:r w:rsidR="00A9368B">
        <w:rPr>
          <w:bCs/>
          <w:sz w:val="24"/>
          <w:szCs w:val="24"/>
        </w:rPr>
        <w:t>.</w:t>
      </w:r>
      <w:r w:rsidR="002E6D69">
        <w:rPr>
          <w:bCs/>
          <w:sz w:val="24"/>
          <w:szCs w:val="24"/>
        </w:rPr>
        <w:t xml:space="preserve"> It is based on </w:t>
      </w:r>
      <w:r w:rsidRPr="00FC08B5">
        <w:rPr>
          <w:bCs/>
          <w:sz w:val="24"/>
          <w:szCs w:val="24"/>
        </w:rPr>
        <w:t>WSGI and FastCGI-based IIS-Python bridge</w:t>
      </w:r>
      <w:r w:rsidR="00A9368B">
        <w:rPr>
          <w:bCs/>
          <w:sz w:val="24"/>
          <w:szCs w:val="24"/>
        </w:rPr>
        <w:t xml:space="preserve"> which is created and maintained by Microsoft themselves</w:t>
      </w:r>
      <w:r w:rsidRPr="00FC08B5">
        <w:rPr>
          <w:bCs/>
          <w:sz w:val="24"/>
          <w:szCs w:val="24"/>
        </w:rPr>
        <w:t>. Through IIS, it offers an effective approach to manage requests and process pools.</w:t>
      </w:r>
    </w:p>
    <w:p w14:paraId="3C4B91B5" w14:textId="1FB73BA6" w:rsidR="002E6D69" w:rsidRPr="002E6D69" w:rsidRDefault="002E6D69" w:rsidP="002E6D69">
      <w:pPr>
        <w:spacing w:line="240" w:lineRule="auto"/>
        <w:jc w:val="both"/>
        <w:rPr>
          <w:bCs/>
          <w:sz w:val="24"/>
          <w:szCs w:val="24"/>
        </w:rPr>
      </w:pPr>
      <w:r w:rsidRPr="002E6D69">
        <w:rPr>
          <w:bCs/>
          <w:sz w:val="24"/>
          <w:szCs w:val="24"/>
        </w:rPr>
        <w:t xml:space="preserve">The following are some advantages </w:t>
      </w:r>
      <w:r>
        <w:rPr>
          <w:bCs/>
          <w:sz w:val="24"/>
          <w:szCs w:val="24"/>
        </w:rPr>
        <w:t>it over other solutions</w:t>
      </w:r>
      <w:r w:rsidRPr="002E6D69">
        <w:rPr>
          <w:bCs/>
          <w:sz w:val="24"/>
          <w:szCs w:val="24"/>
        </w:rPr>
        <w:t>:</w:t>
      </w:r>
    </w:p>
    <w:p w14:paraId="3A21A89E" w14:textId="510B19F7" w:rsidR="002E6D69" w:rsidRDefault="002E6D69" w:rsidP="002E6D69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  <w:sz w:val="24"/>
          <w:szCs w:val="24"/>
        </w:rPr>
      </w:pPr>
      <w:r w:rsidRPr="002E6D69">
        <w:rPr>
          <w:b/>
          <w:sz w:val="24"/>
          <w:szCs w:val="24"/>
        </w:rPr>
        <w:t>Effective request management:</w:t>
      </w:r>
      <w:r w:rsidRPr="002E6D69">
        <w:rPr>
          <w:bCs/>
          <w:sz w:val="24"/>
          <w:szCs w:val="24"/>
        </w:rPr>
        <w:t xml:space="preserve"> Using IIS, </w:t>
      </w:r>
      <w:r w:rsidR="002A4730">
        <w:rPr>
          <w:bCs/>
          <w:sz w:val="24"/>
          <w:szCs w:val="24"/>
        </w:rPr>
        <w:t>WFastCGI</w:t>
      </w:r>
      <w:r w:rsidRPr="002E6D69">
        <w:rPr>
          <w:bCs/>
          <w:sz w:val="24"/>
          <w:szCs w:val="24"/>
        </w:rPr>
        <w:t xml:space="preserve"> offers an effective method for managing requests and process pools.</w:t>
      </w:r>
    </w:p>
    <w:p w14:paraId="3713BD44" w14:textId="5BAA0EB0" w:rsidR="002E6D69" w:rsidRDefault="002E6D69" w:rsidP="0001725B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  <w:sz w:val="24"/>
          <w:szCs w:val="24"/>
        </w:rPr>
      </w:pPr>
      <w:r w:rsidRPr="002E6D69">
        <w:rPr>
          <w:b/>
          <w:sz w:val="24"/>
          <w:szCs w:val="24"/>
        </w:rPr>
        <w:t>Compatibility:</w:t>
      </w:r>
      <w:r w:rsidRPr="002E6D69">
        <w:rPr>
          <w:bCs/>
          <w:sz w:val="24"/>
          <w:szCs w:val="24"/>
        </w:rPr>
        <w:t xml:space="preserve"> Any Python web application or framework that supports WSGI can be used with </w:t>
      </w:r>
      <w:r w:rsidR="002A4730">
        <w:rPr>
          <w:bCs/>
          <w:sz w:val="24"/>
          <w:szCs w:val="24"/>
        </w:rPr>
        <w:t>WFastCGI</w:t>
      </w:r>
      <w:r w:rsidRPr="002E6D69">
        <w:rPr>
          <w:bCs/>
          <w:sz w:val="24"/>
          <w:szCs w:val="24"/>
        </w:rPr>
        <w:t>.</w:t>
      </w:r>
    </w:p>
    <w:p w14:paraId="273E06A6" w14:textId="0E5BF2E1" w:rsidR="00A9368B" w:rsidRDefault="00A9368B" w:rsidP="0001725B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Integration:</w:t>
      </w:r>
      <w:r>
        <w:rPr>
          <w:bCs/>
          <w:sz w:val="24"/>
          <w:szCs w:val="24"/>
        </w:rPr>
        <w:t xml:space="preserve"> WFastCGI was specifically designed for Python (Django) integration with Windows.</w:t>
      </w:r>
    </w:p>
    <w:p w14:paraId="12421F14" w14:textId="41457C44" w:rsidR="002E6D69" w:rsidRDefault="002E6D69" w:rsidP="0001241C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  <w:sz w:val="24"/>
          <w:szCs w:val="24"/>
        </w:rPr>
      </w:pPr>
      <w:r w:rsidRPr="002E6D69">
        <w:rPr>
          <w:b/>
          <w:sz w:val="24"/>
          <w:szCs w:val="24"/>
        </w:rPr>
        <w:t>Ease of Use:</w:t>
      </w:r>
      <w:r w:rsidRPr="002E6D69">
        <w:rPr>
          <w:bCs/>
          <w:sz w:val="24"/>
          <w:szCs w:val="24"/>
        </w:rPr>
        <w:t xml:space="preserve"> </w:t>
      </w:r>
      <w:r w:rsidR="002A4730">
        <w:rPr>
          <w:bCs/>
          <w:sz w:val="24"/>
          <w:szCs w:val="24"/>
        </w:rPr>
        <w:t>WFastCGI</w:t>
      </w:r>
      <w:r w:rsidRPr="002E6D69">
        <w:rPr>
          <w:bCs/>
          <w:sz w:val="24"/>
          <w:szCs w:val="24"/>
        </w:rPr>
        <w:t xml:space="preserve"> is simple to install and set up, making it straightforward to use and easier to troubleshoot.</w:t>
      </w:r>
    </w:p>
    <w:p w14:paraId="046701CE" w14:textId="6297B3EE" w:rsidR="00A9368B" w:rsidRPr="00A9368B" w:rsidRDefault="002E6D69" w:rsidP="00A9368B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  <w:sz w:val="24"/>
          <w:szCs w:val="24"/>
        </w:rPr>
      </w:pPr>
      <w:r w:rsidRPr="002E6D69">
        <w:rPr>
          <w:b/>
          <w:sz w:val="24"/>
          <w:szCs w:val="24"/>
        </w:rPr>
        <w:t>Performance</w:t>
      </w:r>
      <w:r w:rsidRPr="002E6D69">
        <w:rPr>
          <w:bCs/>
          <w:sz w:val="24"/>
          <w:szCs w:val="24"/>
        </w:rPr>
        <w:t xml:space="preserve">: When compared to other Python web servers like </w:t>
      </w:r>
      <w:proofErr w:type="spellStart"/>
      <w:r w:rsidRPr="002E6D69">
        <w:rPr>
          <w:bCs/>
          <w:sz w:val="24"/>
          <w:szCs w:val="24"/>
        </w:rPr>
        <w:t>mod_python</w:t>
      </w:r>
      <w:proofErr w:type="spellEnd"/>
      <w:r w:rsidRPr="002E6D69">
        <w:rPr>
          <w:bCs/>
          <w:sz w:val="24"/>
          <w:szCs w:val="24"/>
        </w:rPr>
        <w:t xml:space="preserve">, </w:t>
      </w:r>
      <w:r w:rsidR="002A4730">
        <w:rPr>
          <w:bCs/>
          <w:sz w:val="24"/>
          <w:szCs w:val="24"/>
        </w:rPr>
        <w:t>WFastCGI</w:t>
      </w:r>
      <w:r w:rsidRPr="002E6D69">
        <w:rPr>
          <w:bCs/>
          <w:sz w:val="24"/>
          <w:szCs w:val="24"/>
        </w:rPr>
        <w:t xml:space="preserve"> performs better</w:t>
      </w:r>
      <w:r>
        <w:rPr>
          <w:bCs/>
          <w:sz w:val="24"/>
          <w:szCs w:val="24"/>
        </w:rPr>
        <w:t xml:space="preserve"> and processes resources faster.</w:t>
      </w:r>
    </w:p>
    <w:p w14:paraId="50726600" w14:textId="5E2D05BD" w:rsidR="00FC08B5" w:rsidRDefault="00FC08B5" w:rsidP="00FC08B5">
      <w:pPr>
        <w:spacing w:line="240" w:lineRule="auto"/>
        <w:jc w:val="both"/>
        <w:rPr>
          <w:b/>
          <w:sz w:val="28"/>
          <w:szCs w:val="28"/>
        </w:rPr>
      </w:pPr>
      <w:r w:rsidRPr="00FC08B5">
        <w:rPr>
          <w:b/>
          <w:sz w:val="28"/>
          <w:szCs w:val="28"/>
        </w:rPr>
        <w:t>References:</w:t>
      </w:r>
    </w:p>
    <w:p w14:paraId="43060296" w14:textId="67F73D38" w:rsidR="002E6D69" w:rsidRDefault="00000000" w:rsidP="00FC08B5">
      <w:pPr>
        <w:spacing w:line="240" w:lineRule="auto"/>
        <w:jc w:val="both"/>
        <w:rPr>
          <w:rStyle w:val="Hyperlink"/>
          <w:bCs/>
          <w:sz w:val="24"/>
          <w:szCs w:val="24"/>
        </w:rPr>
      </w:pPr>
      <w:hyperlink r:id="rId10" w:history="1">
        <w:r w:rsidR="002E6D69" w:rsidRPr="00200F75">
          <w:rPr>
            <w:rStyle w:val="Hyperlink"/>
            <w:bCs/>
            <w:sz w:val="24"/>
            <w:szCs w:val="24"/>
          </w:rPr>
          <w:t>https://pypi.org/project/</w:t>
        </w:r>
        <w:r w:rsidR="002A4730">
          <w:rPr>
            <w:rStyle w:val="Hyperlink"/>
            <w:bCs/>
            <w:sz w:val="24"/>
            <w:szCs w:val="24"/>
          </w:rPr>
          <w:t>WFastCGI</w:t>
        </w:r>
        <w:r w:rsidR="002E6D69" w:rsidRPr="00200F75">
          <w:rPr>
            <w:rStyle w:val="Hyperlink"/>
            <w:bCs/>
            <w:sz w:val="24"/>
            <w:szCs w:val="24"/>
          </w:rPr>
          <w:t>/</w:t>
        </w:r>
      </w:hyperlink>
    </w:p>
    <w:p w14:paraId="1F0E2060" w14:textId="6EE42B35" w:rsidR="00702F7F" w:rsidRDefault="00702F7F" w:rsidP="00FC08B5">
      <w:pPr>
        <w:spacing w:line="240" w:lineRule="auto"/>
        <w:jc w:val="both"/>
        <w:rPr>
          <w:bCs/>
          <w:sz w:val="24"/>
          <w:szCs w:val="24"/>
        </w:rPr>
      </w:pPr>
      <w:hyperlink r:id="rId11" w:history="1">
        <w:r w:rsidRPr="0059628D">
          <w:rPr>
            <w:rStyle w:val="Hyperlink"/>
            <w:bCs/>
            <w:sz w:val="24"/>
            <w:szCs w:val="24"/>
          </w:rPr>
          <w:t>https://stackoverflow.com/questions/3937224/differences-and-uses-between-wsgi-cgi-fastcgi-and-mod-python-in-regards-to-py</w:t>
        </w:r>
      </w:hyperlink>
    </w:p>
    <w:p w14:paraId="47852142" w14:textId="3CD9F506" w:rsidR="00702F7F" w:rsidRDefault="00702F7F" w:rsidP="00FC08B5">
      <w:pPr>
        <w:spacing w:line="240" w:lineRule="auto"/>
        <w:jc w:val="both"/>
        <w:rPr>
          <w:bCs/>
          <w:sz w:val="24"/>
          <w:szCs w:val="24"/>
        </w:rPr>
      </w:pPr>
      <w:hyperlink r:id="rId12" w:history="1">
        <w:r w:rsidRPr="0059628D">
          <w:rPr>
            <w:rStyle w:val="Hyperlink"/>
            <w:bCs/>
            <w:sz w:val="24"/>
            <w:szCs w:val="24"/>
          </w:rPr>
          <w:t>https://pyquestions.com/differences-and-uses-between-wsgi-cgi-fastcgi-and-mod-python-in-regards-to-python</w:t>
        </w:r>
      </w:hyperlink>
    </w:p>
    <w:p w14:paraId="4BB12CA0" w14:textId="77777777" w:rsidR="00702F7F" w:rsidRDefault="00702F7F" w:rsidP="00FC08B5">
      <w:pPr>
        <w:spacing w:line="240" w:lineRule="auto"/>
        <w:jc w:val="both"/>
        <w:rPr>
          <w:bCs/>
          <w:sz w:val="24"/>
          <w:szCs w:val="24"/>
        </w:rPr>
      </w:pPr>
    </w:p>
    <w:p w14:paraId="68389293" w14:textId="77777777" w:rsidR="002E6D69" w:rsidRPr="002E6D69" w:rsidRDefault="002E6D69" w:rsidP="00FC08B5">
      <w:pPr>
        <w:spacing w:line="240" w:lineRule="auto"/>
        <w:jc w:val="both"/>
        <w:rPr>
          <w:bCs/>
          <w:sz w:val="24"/>
          <w:szCs w:val="24"/>
        </w:rPr>
      </w:pPr>
    </w:p>
    <w:sectPr w:rsidR="002E6D69" w:rsidRPr="002E6D69" w:rsidSect="0054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1C5"/>
    <w:multiLevelType w:val="hybridMultilevel"/>
    <w:tmpl w:val="D19A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77E5"/>
    <w:multiLevelType w:val="hybridMultilevel"/>
    <w:tmpl w:val="AFFCC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206FE"/>
    <w:multiLevelType w:val="hybridMultilevel"/>
    <w:tmpl w:val="00CA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4698E"/>
    <w:multiLevelType w:val="hybridMultilevel"/>
    <w:tmpl w:val="6A362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E5B01"/>
    <w:multiLevelType w:val="hybridMultilevel"/>
    <w:tmpl w:val="02B8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358AE"/>
    <w:multiLevelType w:val="hybridMultilevel"/>
    <w:tmpl w:val="8A76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12830"/>
    <w:multiLevelType w:val="hybridMultilevel"/>
    <w:tmpl w:val="DFDE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47740"/>
    <w:multiLevelType w:val="hybridMultilevel"/>
    <w:tmpl w:val="68C2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74175">
    <w:abstractNumId w:val="1"/>
  </w:num>
  <w:num w:numId="2" w16cid:durableId="192959276">
    <w:abstractNumId w:val="0"/>
  </w:num>
  <w:num w:numId="3" w16cid:durableId="2096247683">
    <w:abstractNumId w:val="6"/>
  </w:num>
  <w:num w:numId="4" w16cid:durableId="1201356198">
    <w:abstractNumId w:val="7"/>
  </w:num>
  <w:num w:numId="5" w16cid:durableId="898905316">
    <w:abstractNumId w:val="5"/>
  </w:num>
  <w:num w:numId="6" w16cid:durableId="57097805">
    <w:abstractNumId w:val="4"/>
  </w:num>
  <w:num w:numId="7" w16cid:durableId="1201744205">
    <w:abstractNumId w:val="2"/>
  </w:num>
  <w:num w:numId="8" w16cid:durableId="1239290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42"/>
    <w:rsid w:val="000438E3"/>
    <w:rsid w:val="002A4730"/>
    <w:rsid w:val="002E6D69"/>
    <w:rsid w:val="00415277"/>
    <w:rsid w:val="0050786F"/>
    <w:rsid w:val="00545642"/>
    <w:rsid w:val="00702F7F"/>
    <w:rsid w:val="00736848"/>
    <w:rsid w:val="00840583"/>
    <w:rsid w:val="008D52F4"/>
    <w:rsid w:val="0097717F"/>
    <w:rsid w:val="009C7DD5"/>
    <w:rsid w:val="00A9368B"/>
    <w:rsid w:val="00A97C05"/>
    <w:rsid w:val="00BE45F1"/>
    <w:rsid w:val="00BF500F"/>
    <w:rsid w:val="00E01907"/>
    <w:rsid w:val="00E85B78"/>
    <w:rsid w:val="00FC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043A"/>
  <w15:chartTrackingRefBased/>
  <w15:docId w15:val="{495434D3-927F-4EDD-929E-6C426DB4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6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56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64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django-dbbacku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nginx.com/nginx/admin-guide/high-availability/ha-keepalived-nodes/" TargetMode="External"/><Relationship Id="rId12" Type="http://schemas.openxmlformats.org/officeDocument/2006/relationships/hyperlink" Target="https://pyquestions.com/differences-and-uses-between-wsgi-cgi-fastcgi-and-mod-python-in-regards-to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edundancy_(engineering)" TargetMode="External"/><Relationship Id="rId11" Type="http://schemas.openxmlformats.org/officeDocument/2006/relationships/hyperlink" Target="https://stackoverflow.com/questions/3937224/differences-and-uses-between-wsgi-cgi-fastcgi-and-mod-python-in-regards-to-p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wfastcg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vmware.com/en/VMware-vSphere/7.0/com.vmware.vsphere.vcenterhost.doc/GUID-03B90638-6C70-4379-8CAF-D66866D115F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</b:Tag>
    <b:SourceType>InternetSite</b:SourceType>
    <b:Guid>{A03B2D3F-19B7-48F7-B421-E21457D08F32}</b:Guid>
    <b:Title>Redundancy (engineering)</b:Title>
    <b:InternetSiteTitle>Wikipedia</b:InternetSiteTitle>
    <b:URL>https://en.wikipedia.org/wiki/Redundancy_(engineering)</b:URL>
    <b:RefOrder>1</b:RefOrder>
  </b:Source>
</b:Sources>
</file>

<file path=customXml/itemProps1.xml><?xml version="1.0" encoding="utf-8"?>
<ds:datastoreItem xmlns:ds="http://schemas.openxmlformats.org/officeDocument/2006/customXml" ds:itemID="{C8AF83A4-BB68-4F7E-A275-3F6E8C0D3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Raj Pandey</dc:creator>
  <cp:keywords/>
  <dc:description/>
  <cp:lastModifiedBy>Asim Raj Pandey</cp:lastModifiedBy>
  <cp:revision>11</cp:revision>
  <dcterms:created xsi:type="dcterms:W3CDTF">2023-10-16T21:32:00Z</dcterms:created>
  <dcterms:modified xsi:type="dcterms:W3CDTF">2023-10-17T04:27:00Z</dcterms:modified>
</cp:coreProperties>
</file>