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lineRule="auto" w:line="360" w:before="0" w:after="0"/>
        <w:ind w:left="0" w:right="0" w:hanging="0"/>
        <w:jc w:val="center"/>
        <w:rPr>
          <w:rFonts w:ascii="Guardian Sans Text;Helvetica;Arial;sans-serif" w:hAnsi="Guardian Sans Text;Helvetica;Arial;sans-serif"/>
          <w:b/>
          <w:b/>
          <w:bCs/>
          <w:i w:val="false"/>
          <w:caps w:val="false"/>
          <w:smallCaps w:val="false"/>
          <w:color w:val="3D3B49"/>
          <w:spacing w:val="0"/>
          <w:sz w:val="44"/>
          <w:szCs w:val="44"/>
        </w:rPr>
      </w:pPr>
      <w:r>
        <w:rPr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44"/>
          <w:szCs w:val="44"/>
        </w:rPr>
        <w:t xml:space="preserve">Top </w:t>
      </w:r>
      <w:r>
        <w:rPr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44"/>
          <w:szCs w:val="44"/>
        </w:rPr>
        <w:t>Python libraries used in data science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Strong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NumPy</w:t>
      </w:r>
      <w:r>
        <w:rPr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(Numerical Python)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—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NumPy is a library for the Python programming language, adding support for large, multi-dimensional arrays and matrices, along with a large collection of high-level mathematical functions to operate on these arrays.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 xml:space="preserve"> 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SciPy</w:t>
      </w:r>
      <w:r>
        <w:rPr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(Scientific Python)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—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SciPy is a free and open-source Python library used for scientific computing and technical computing. SciPy contains modules for optimization, linear algebra, integration, interpolation, special functions, FFT, signal and image processing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 xml:space="preserve"> 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Emphasis"/>
          <w:rFonts w:ascii="Guardian Sans Text;Helvetica;Arial;sans-serif" w:hAnsi="Guardian Sans Text;Helvetica;Arial;sans-serif"/>
          <w:b w:val="false"/>
          <w:bCs w:val="false"/>
          <w:i w:val="false"/>
          <w:caps w:val="false"/>
          <w:smallCaps w:val="false"/>
          <w:color w:val="3D3B49"/>
          <w:spacing w:val="0"/>
          <w:sz w:val="24"/>
        </w:rPr>
        <w:t>StatsModels—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Statsmodels is a Python package that allows users to explore data, estimate statistical models, and perform statistical tests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 xml:space="preserve"> 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center"/>
        <w:rPr/>
      </w:pPr>
      <w:r>
        <w:rPr>
          <w:rStyle w:val="Strong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44"/>
          <w:szCs w:val="44"/>
        </w:rPr>
        <w:t>Data Manipulation and Analysis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 xml:space="preserve">Pandas </w:t>
      </w:r>
      <w:r>
        <w:rPr>
          <w:rStyle w:val="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(Python Data Analysis Library)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—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1"/>
        </w:rPr>
        <w:t>pandas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4D5156"/>
          <w:spacing w:val="0"/>
          <w:sz w:val="24"/>
        </w:rPr>
        <w:t xml:space="preserve"> 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is a fast, powerful, flexible and easy to use open source data analysis and manipulation tool, built on top of the Python programming language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 xml:space="preserve"> 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Visualization.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Strong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Matplotlib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—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1"/>
        </w:rPr>
        <w:t>Matplotlib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4D5156"/>
          <w:spacing w:val="0"/>
          <w:sz w:val="24"/>
        </w:rPr>
        <w:t xml:space="preserve"> 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is a comprehensive library for creating static, animated, and interactive visualizations in Python.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 xml:space="preserve"> 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Seaborn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—</w:t>
      </w:r>
      <w:r>
        <w:rPr>
          <w:rStyle w:val="Strong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 xml:space="preserve">Seaborn is a Python data visualization library based on </w:t>
      </w:r>
      <w:hyperlink r:id="rId2">
        <w:r>
          <w:rPr>
            <w:rStyle w:val="InternetLink"/>
            <w:rFonts w:ascii="Roboto;Helvetica Neue;Helvetica;Arial;sans-serif" w:hAnsi="Roboto;Helvetica Neue;Helvetica;Arial;sans-serif"/>
            <w:b/>
            <w:b w:val="false"/>
            <w:bCs/>
            <w:i w:val="false"/>
            <w:caps w:val="false"/>
            <w:smallCaps w:val="false"/>
            <w:strike w:val="false"/>
            <w:dstrike w:val="false"/>
            <w:color w:val="4C72B0"/>
            <w:spacing w:val="0"/>
            <w:sz w:val="20"/>
            <w:u w:val="none"/>
            <w:effect w:val="none"/>
            <w:shd w:fill="FFFFFF" w:val="clear"/>
          </w:rPr>
          <w:t>matplotlib</w:t>
        </w:r>
      </w:hyperlink>
      <w:r>
        <w:rPr>
          <w:rStyle w:val="Strong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>. It provides a high-level interface for drawing attractive and informative statistical graphics.</w:t>
      </w:r>
      <w:r>
        <w:rPr>
          <w:rStyle w:val="Strong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 xml:space="preserve"> 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Strong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Scikit-learn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 xml:space="preserve">— 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M</w:t>
      </w:r>
      <w:r>
        <w:rPr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 xml:space="preserve">achine-learning library.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Simple and efficient tools for predictive data analysis</w:t>
      </w:r>
      <w:r>
        <w:rPr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 xml:space="preserve"> 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Keras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—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Keras is an open-source software library that provides a Python interface for artificial neural networks. Keras acts as an interface for the TensorFlow library.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 xml:space="preserve"> 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TensorFlow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—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1"/>
        </w:rPr>
        <w:t>TensorFlow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4D5156"/>
          <w:spacing w:val="0"/>
          <w:sz w:val="24"/>
        </w:rPr>
        <w:t xml:space="preserve"> 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is an end-to-end open source platform for machine learning.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center"/>
        <w:rPr/>
      </w:pPr>
      <w:r>
        <w:rPr>
          <w:rStyle w:val="Strong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Natural Language Processing (NLP)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NLTK</w:t>
      </w:r>
      <w:r>
        <w:rPr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(Natural Language Toolkit)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—</w:t>
      </w:r>
      <w:r>
        <w:rPr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Used for natural language processing (NLP) tasks.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Emphasis"/>
          <w:rFonts w:ascii="Guardian Sans Text;Helvetica;Arial;sans-serif" w:hAnsi="Guardian Sans Text;Helvetica;Arial;sans-serif"/>
          <w:b/>
          <w:bCs/>
          <w:i w:val="false"/>
          <w:caps w:val="false"/>
          <w:smallCaps w:val="false"/>
          <w:color w:val="3D3B49"/>
          <w:spacing w:val="0"/>
          <w:sz w:val="24"/>
        </w:rPr>
        <w:t>TextBlob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—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1"/>
        </w:rPr>
        <w:t>TextBlob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4D5156"/>
          <w:spacing w:val="0"/>
          <w:sz w:val="24"/>
        </w:rPr>
        <w:t xml:space="preserve"> </w:t>
      </w:r>
      <w:r>
        <w:rPr>
          <w:rStyle w:val="Emphasis"/>
          <w:rFonts w:ascii="Roboto;arial;sans-serif" w:hAnsi="Roboto;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is a Python library for processing textual data. It provides a simple API for diving into common natural language processing (NLP) tasks</w:t>
      </w:r>
      <w:r>
        <w:rPr>
          <w:rStyle w:val="Emphasis"/>
          <w:rFonts w:ascii="Guardian Sans Text;Helvetica;Arial;sans-serif" w:hAnsi="Guardian Sans Text;Helvetica;Arial;sans-serif"/>
          <w:b w:val="false"/>
          <w:i w:val="false"/>
          <w:caps w:val="false"/>
          <w:smallCaps w:val="false"/>
          <w:color w:val="3D3B49"/>
          <w:spacing w:val="0"/>
          <w:sz w:val="24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Guardian Sans Text">
    <w:altName w:val="Helvetica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Roboto">
    <w:altName w:val="Helvetica Neu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plotlib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LibreOffice/7.2.1.2$Windows_X86_64 LibreOffice_project/87b77fad49947c1441b67c559c339af8f3517e22</Application>
  <AppVersion>15.0000</AppVersion>
  <Pages>2</Pages>
  <Words>250</Words>
  <Characters>1588</Characters>
  <CharactersWithSpaces>1821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2022-01-26T22:56:59Z</dcterms:created>
  <dc:creator/>
  <dc:description/>
  <dc:language>en-US</dc:language>
  <cp:lastModifiedBy/>
  <dcterms:modified xsi:type="dcterms:W3CDTF">2022-01-26T23:37:29Z</dcterms:modified>
  <cp:revision>14</cp:revision>
  <dc:subject/>
  <dc:title/>
</cp:coreProperties>
</file>