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126" w:rsidRDefault="00FF7126" w:rsidP="00290FCA">
      <w:pPr>
        <w:spacing w:before="100" w:beforeAutospacing="1" w:after="100" w:afterAutospacing="1" w:line="240" w:lineRule="auto"/>
        <w:rPr>
          <w:rFonts w:asciiTheme="majorHAnsi" w:eastAsia="Times New Roman" w:hAnsiTheme="majorHAnsi" w:cstheme="majorHAnsi"/>
          <w:szCs w:val="24"/>
        </w:rPr>
      </w:pPr>
      <w:bookmarkStart w:id="0" w:name="_GoBack"/>
      <w:bookmarkEnd w:id="0"/>
    </w:p>
    <w:p w:rsidR="00181C53" w:rsidRPr="00181C53" w:rsidRDefault="00181C53" w:rsidP="00181C53">
      <w:pPr>
        <w:spacing w:before="100" w:beforeAutospacing="1" w:after="100" w:afterAutospacing="1" w:line="240" w:lineRule="auto"/>
        <w:jc w:val="center"/>
        <w:rPr>
          <w:rFonts w:asciiTheme="majorHAnsi" w:eastAsia="Times New Roman" w:hAnsiTheme="majorHAnsi" w:cstheme="majorHAnsi"/>
          <w:b/>
          <w:szCs w:val="24"/>
          <w:u w:val="single"/>
        </w:rPr>
      </w:pPr>
      <w:r w:rsidRPr="00181C53">
        <w:rPr>
          <w:rFonts w:asciiTheme="majorHAnsi" w:eastAsia="Times New Roman" w:hAnsiTheme="majorHAnsi" w:cstheme="majorHAnsi"/>
          <w:b/>
          <w:szCs w:val="24"/>
          <w:u w:val="single"/>
        </w:rPr>
        <w:t>THEMES</w:t>
      </w:r>
    </w:p>
    <w:p w:rsidR="00FF7126" w:rsidRDefault="00181C53" w:rsidP="00290FCA">
      <w:pPr>
        <w:spacing w:before="100" w:beforeAutospacing="1" w:after="100" w:afterAutospacing="1" w:line="240" w:lineRule="auto"/>
        <w:rPr>
          <w:rFonts w:asciiTheme="majorHAnsi" w:eastAsia="Times New Roman" w:hAnsiTheme="majorHAnsi" w:cstheme="majorHAnsi"/>
          <w:szCs w:val="24"/>
        </w:rPr>
      </w:pPr>
      <w:r w:rsidRPr="00181C53">
        <w:rPr>
          <w:rFonts w:asciiTheme="majorHAnsi" w:eastAsia="Times New Roman" w:hAnsiTheme="majorHAnsi" w:cstheme="majorHAnsi"/>
          <w:szCs w:val="24"/>
        </w:rPr>
        <w:t>https://preview.themeforest.net/item/globetrek-travel-tour-listing-html-template/full_screen_preview/63043742</w:t>
      </w:r>
    </w:p>
    <w:p w:rsidR="00181C53" w:rsidRDefault="00181C53" w:rsidP="00290FCA">
      <w:pPr>
        <w:spacing w:before="100" w:beforeAutospacing="1" w:after="100" w:afterAutospacing="1" w:line="240" w:lineRule="auto"/>
        <w:rPr>
          <w:rFonts w:asciiTheme="majorHAnsi" w:eastAsia="Times New Roman" w:hAnsiTheme="majorHAnsi" w:cstheme="majorHAnsi"/>
          <w:szCs w:val="24"/>
        </w:rPr>
      </w:pPr>
    </w:p>
    <w:p w:rsidR="00FF7126" w:rsidRDefault="00DF161A" w:rsidP="00290FCA">
      <w:pPr>
        <w:spacing w:before="100" w:beforeAutospacing="1" w:after="100" w:afterAutospacing="1" w:line="240" w:lineRule="auto"/>
        <w:rPr>
          <w:rFonts w:asciiTheme="majorHAnsi" w:eastAsia="Times New Roman" w:hAnsiTheme="majorHAnsi" w:cstheme="majorHAnsi"/>
          <w:szCs w:val="24"/>
        </w:rPr>
      </w:pPr>
      <w:r w:rsidRPr="00DF161A">
        <w:rPr>
          <w:rFonts w:asciiTheme="majorHAnsi" w:eastAsia="Times New Roman" w:hAnsiTheme="majorHAnsi" w:cstheme="majorHAnsi"/>
          <w:b/>
          <w:szCs w:val="24"/>
          <w:u w:val="single"/>
        </w:rPr>
        <w:t>https://html.awaikenthemes.com/avenix/index-slider.html#</w:t>
      </w:r>
    </w:p>
    <w:p w:rsidR="00FF7126" w:rsidRDefault="00FF7126" w:rsidP="00290FCA">
      <w:pPr>
        <w:spacing w:before="100" w:beforeAutospacing="1" w:after="100" w:afterAutospacing="1" w:line="240" w:lineRule="auto"/>
        <w:rPr>
          <w:rFonts w:asciiTheme="majorHAnsi" w:eastAsia="Times New Roman" w:hAnsiTheme="majorHAnsi" w:cstheme="majorHAnsi"/>
          <w:szCs w:val="24"/>
        </w:rPr>
      </w:pPr>
    </w:p>
    <w:p w:rsidR="00FF7126" w:rsidRPr="00290FCA" w:rsidRDefault="00FF7126" w:rsidP="00290FCA">
      <w:pPr>
        <w:spacing w:before="100" w:beforeAutospacing="1" w:after="100" w:afterAutospacing="1" w:line="240" w:lineRule="auto"/>
        <w:rPr>
          <w:rFonts w:asciiTheme="majorHAnsi" w:eastAsia="Times New Roman" w:hAnsiTheme="majorHAnsi" w:cstheme="majorHAnsi"/>
          <w:szCs w:val="24"/>
        </w:rPr>
      </w:pPr>
    </w:p>
    <w:p w:rsidR="000D51A9" w:rsidRPr="00631579"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Home</w:t>
      </w:r>
    </w:p>
    <w:p w:rsidR="00631579" w:rsidRPr="007D24F0" w:rsidRDefault="001437FA" w:rsidP="0063157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Hero Video</w:t>
      </w:r>
      <w:r w:rsidR="00AF4870">
        <w:rPr>
          <w:rFonts w:asciiTheme="majorHAnsi" w:eastAsia="Times New Roman" w:hAnsiTheme="majorHAnsi" w:cstheme="majorHAnsi"/>
          <w:bCs/>
          <w:szCs w:val="24"/>
        </w:rPr>
        <w:t xml:space="preserve">  / Slider</w:t>
      </w:r>
    </w:p>
    <w:p w:rsidR="007D24F0" w:rsidRPr="00457BDE" w:rsidRDefault="007D24F0" w:rsidP="007D24F0">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bCs/>
          <w:szCs w:val="24"/>
        </w:rPr>
        <w:t>Hifza</w:t>
      </w:r>
      <w:proofErr w:type="spellEnd"/>
    </w:p>
    <w:p w:rsidR="00457BDE" w:rsidRPr="00457BDE" w:rsidRDefault="00457BDE" w:rsidP="00457BDE">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News Ticker – Bold</w:t>
      </w:r>
    </w:p>
    <w:p w:rsidR="00457BDE" w:rsidRPr="001437FA" w:rsidRDefault="00457BDE" w:rsidP="00457BDE">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77987976" wp14:editId="656EA8F5">
            <wp:extent cx="1960245" cy="447790"/>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78614" cy="451986"/>
                    </a:xfrm>
                    <a:prstGeom prst="rect">
                      <a:avLst/>
                    </a:prstGeom>
                  </pic:spPr>
                </pic:pic>
              </a:graphicData>
            </a:graphic>
          </wp:inline>
        </w:drawing>
      </w:r>
    </w:p>
    <w:p w:rsidR="005F3817" w:rsidRPr="007C31EB" w:rsidRDefault="005F3817" w:rsidP="0063157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10,000 + Haji Served</w:t>
      </w:r>
    </w:p>
    <w:p w:rsidR="007C31EB" w:rsidRPr="00D10EBC" w:rsidRDefault="007C31EB" w:rsidP="007C31EB">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301C70CA" wp14:editId="37F0886A">
            <wp:extent cx="1590675" cy="573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02242" cy="577415"/>
                    </a:xfrm>
                    <a:prstGeom prst="rect">
                      <a:avLst/>
                    </a:prstGeom>
                  </pic:spPr>
                </pic:pic>
              </a:graphicData>
            </a:graphic>
          </wp:inline>
        </w:drawing>
      </w:r>
    </w:p>
    <w:p w:rsidR="003E190F" w:rsidRDefault="003E190F" w:rsidP="003E190F">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D96184">
        <w:rPr>
          <w:rFonts w:asciiTheme="majorHAnsi" w:eastAsia="Times New Roman" w:hAnsiTheme="majorHAnsi" w:cstheme="majorHAnsi"/>
          <w:szCs w:val="24"/>
        </w:rPr>
        <w:t>Trusted by Pilgrims Around the World</w:t>
      </w:r>
    </w:p>
    <w:p w:rsidR="00FD42C9" w:rsidRDefault="00FD42C9" w:rsidP="00FD42C9">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5F01E025" wp14:editId="6600C1E8">
            <wp:extent cx="1495425" cy="538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07772" cy="543371"/>
                    </a:xfrm>
                    <a:prstGeom prst="rect">
                      <a:avLst/>
                    </a:prstGeom>
                  </pic:spPr>
                </pic:pic>
              </a:graphicData>
            </a:graphic>
          </wp:inline>
        </w:drawing>
      </w:r>
    </w:p>
    <w:p w:rsidR="00D96184" w:rsidRDefault="00D96184" w:rsidP="00D96184">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D96184">
        <w:rPr>
          <w:rFonts w:asciiTheme="majorHAnsi" w:eastAsia="Times New Roman" w:hAnsiTheme="majorHAnsi" w:cstheme="majorHAnsi"/>
          <w:szCs w:val="24"/>
        </w:rPr>
        <w:t>Your Sacred Journey, Wherever You Are</w:t>
      </w:r>
    </w:p>
    <w:p w:rsidR="0041717C" w:rsidRDefault="00D914B7" w:rsidP="0041717C">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noProof/>
        </w:rPr>
        <w:lastRenderedPageBreak/>
        <w:drawing>
          <wp:inline distT="0" distB="0" distL="0" distR="0" wp14:anchorId="20BB2AE9" wp14:editId="758C4FAE">
            <wp:extent cx="1543734"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53605" cy="747701"/>
                    </a:xfrm>
                    <a:prstGeom prst="rect">
                      <a:avLst/>
                    </a:prstGeom>
                  </pic:spPr>
                </pic:pic>
              </a:graphicData>
            </a:graphic>
          </wp:inline>
        </w:drawing>
      </w:r>
    </w:p>
    <w:p w:rsidR="003E190F" w:rsidRPr="003E190F" w:rsidRDefault="003E190F" w:rsidP="003E190F">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D96184">
        <w:rPr>
          <w:rFonts w:asciiTheme="majorHAnsi" w:eastAsia="Times New Roman" w:hAnsiTheme="majorHAnsi" w:cstheme="majorHAnsi"/>
          <w:szCs w:val="24"/>
        </w:rPr>
        <w:t>Serving Pilgrims Across the Globe</w:t>
      </w:r>
    </w:p>
    <w:p w:rsidR="005F3817" w:rsidRPr="001913A8" w:rsidRDefault="005F3817" w:rsidP="0063157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Recognized for Excellence</w:t>
      </w:r>
      <w:r w:rsidR="001D67EE">
        <w:rPr>
          <w:rFonts w:asciiTheme="majorHAnsi" w:eastAsia="Times New Roman" w:hAnsiTheme="majorHAnsi" w:cstheme="majorHAnsi"/>
          <w:bCs/>
          <w:szCs w:val="24"/>
        </w:rPr>
        <w:t xml:space="preserve"> – Sider</w:t>
      </w:r>
    </w:p>
    <w:p w:rsidR="004A1E80" w:rsidRPr="004A1E80" w:rsidRDefault="004A1E80" w:rsidP="001913A8">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50+ Awards</w:t>
      </w:r>
    </w:p>
    <w:p w:rsidR="004A1E80" w:rsidRPr="004A1E80" w:rsidRDefault="004A1E80" w:rsidP="001913A8">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Quality Standard Awards</w:t>
      </w:r>
    </w:p>
    <w:p w:rsidR="004A1E80" w:rsidRPr="004A1E80" w:rsidRDefault="004A1E80" w:rsidP="001913A8">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Customer Satisfaction Awards</w:t>
      </w:r>
    </w:p>
    <w:p w:rsidR="004A1E80" w:rsidRPr="004A1E80" w:rsidRDefault="004A1E80" w:rsidP="001913A8">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CSR National Excellency Awards</w:t>
      </w:r>
    </w:p>
    <w:p w:rsidR="004A1E80" w:rsidRPr="004A1E80" w:rsidRDefault="004A1E80" w:rsidP="001913A8">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FPCCI Achievements Awards</w:t>
      </w:r>
    </w:p>
    <w:p w:rsidR="000D1E4A" w:rsidRPr="00B51279" w:rsidRDefault="004A1E80" w:rsidP="00B51279">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Booking.com Best Performance Awards</w:t>
      </w:r>
    </w:p>
    <w:p w:rsidR="007A1D47" w:rsidRPr="007A1D47" w:rsidRDefault="007A1D47" w:rsidP="007A1D47">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Servicing </w:t>
      </w:r>
    </w:p>
    <w:p w:rsidR="007A1D47" w:rsidRPr="00A26FF0" w:rsidRDefault="007A1D47"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Hajj</w:t>
      </w:r>
      <w:r w:rsidR="001B2CC9">
        <w:rPr>
          <w:rFonts w:asciiTheme="majorHAnsi" w:eastAsia="Times New Roman" w:hAnsiTheme="majorHAnsi" w:cstheme="majorHAnsi"/>
          <w:bCs/>
          <w:szCs w:val="24"/>
        </w:rPr>
        <w:t xml:space="preserve"> 2027</w:t>
      </w:r>
    </w:p>
    <w:p w:rsidR="007A1D47" w:rsidRPr="008B5F53" w:rsidRDefault="007A1D47"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bCs/>
          <w:szCs w:val="24"/>
        </w:rPr>
        <w:t>Umrah</w:t>
      </w:r>
      <w:proofErr w:type="spellEnd"/>
    </w:p>
    <w:p w:rsidR="008B5F53" w:rsidRPr="00907D2E" w:rsidRDefault="008B5F53"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Tourism</w:t>
      </w:r>
    </w:p>
    <w:p w:rsidR="00907D2E" w:rsidRPr="00C00325" w:rsidRDefault="00907D2E" w:rsidP="007A1D4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noProof/>
        </w:rPr>
        <w:drawing>
          <wp:inline distT="0" distB="0" distL="0" distR="0" wp14:anchorId="1C236F0D" wp14:editId="3E9D5882">
            <wp:extent cx="1658177" cy="1017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032" cy="1020248"/>
                    </a:xfrm>
                    <a:prstGeom prst="rect">
                      <a:avLst/>
                    </a:prstGeom>
                  </pic:spPr>
                </pic:pic>
              </a:graphicData>
            </a:graphic>
          </wp:inline>
        </w:drawing>
      </w:r>
    </w:p>
    <w:p w:rsidR="00C00325" w:rsidRPr="00C00325" w:rsidRDefault="0079416E" w:rsidP="00C00325">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Filter My</w:t>
      </w:r>
      <w:r w:rsidR="00C00325">
        <w:rPr>
          <w:rFonts w:asciiTheme="majorHAnsi" w:eastAsia="Times New Roman" w:hAnsiTheme="majorHAnsi" w:cstheme="majorHAnsi"/>
          <w:bCs/>
          <w:szCs w:val="24"/>
        </w:rPr>
        <w:t xml:space="preserve"> Packages</w:t>
      </w:r>
    </w:p>
    <w:p w:rsidR="002B2927" w:rsidRPr="002B2927" w:rsidRDefault="002B2927" w:rsidP="00C00325">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Hajj</w:t>
      </w:r>
    </w:p>
    <w:p w:rsidR="002B2927" w:rsidRPr="00F57357" w:rsidRDefault="002B2927" w:rsidP="002B2927">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Days e.g. 7-10-14-20</w:t>
      </w:r>
    </w:p>
    <w:p w:rsidR="00F57357" w:rsidRPr="002B2927" w:rsidRDefault="00CE34BA" w:rsidP="002B2927">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Amount e.g. </w:t>
      </w:r>
    </w:p>
    <w:p w:rsidR="002B2927" w:rsidRPr="00D75DB8" w:rsidRDefault="002B2927" w:rsidP="00C00325">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bCs/>
          <w:szCs w:val="24"/>
        </w:rPr>
        <w:t>Umrah</w:t>
      </w:r>
      <w:proofErr w:type="spellEnd"/>
    </w:p>
    <w:p w:rsidR="00D75DB8" w:rsidRPr="00D75DB8" w:rsidRDefault="00D75DB8" w:rsidP="00D75DB8">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Footer</w:t>
      </w:r>
    </w:p>
    <w:p w:rsidR="00D75DB8" w:rsidRPr="002B2927" w:rsidRDefault="009F744A" w:rsidP="00D75DB8">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Any good design</w:t>
      </w:r>
    </w:p>
    <w:p w:rsidR="000D51A9" w:rsidRPr="007F79A8"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About Us</w:t>
      </w:r>
    </w:p>
    <w:p w:rsidR="007F79A8" w:rsidRPr="001F6F92" w:rsidRDefault="007F79A8" w:rsidP="007F79A8">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Mega Menu</w:t>
      </w:r>
    </w:p>
    <w:p w:rsidR="001F6F92" w:rsidRPr="004D206F" w:rsidRDefault="004D206F" w:rsidP="001F6F92">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Beginning</w:t>
      </w:r>
    </w:p>
    <w:p w:rsidR="004D206F" w:rsidRPr="007A41C4" w:rsidRDefault="00AC4250" w:rsidP="001F6F92">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Experiences</w:t>
      </w:r>
    </w:p>
    <w:p w:rsidR="007A41C4" w:rsidRPr="007A41C4" w:rsidRDefault="007A41C4" w:rsidP="001F6F92">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lastRenderedPageBreak/>
        <w:t>Affiliations</w:t>
      </w:r>
    </w:p>
    <w:p w:rsidR="007A41C4" w:rsidRPr="00941FBD" w:rsidRDefault="007A41C4" w:rsidP="001F6F92">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Awards</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w:t>
      </w:r>
      <w:r w:rsidR="00B314BD">
        <w:rPr>
          <w:rFonts w:asciiTheme="majorHAnsi" w:eastAsia="Times New Roman" w:hAnsiTheme="majorHAnsi" w:cstheme="majorHAnsi"/>
          <w:bCs/>
          <w:szCs w:val="24"/>
        </w:rPr>
        <w:t xml:space="preserve"> &amp; </w:t>
      </w:r>
      <w:proofErr w:type="spellStart"/>
      <w:r w:rsidR="00B314BD">
        <w:rPr>
          <w:rFonts w:asciiTheme="majorHAnsi" w:eastAsia="Times New Roman" w:hAnsiTheme="majorHAnsi" w:cstheme="majorHAnsi"/>
          <w:bCs/>
          <w:szCs w:val="24"/>
        </w:rPr>
        <w:t>Umrah</w:t>
      </w:r>
      <w:proofErr w:type="spellEnd"/>
    </w:p>
    <w:p w:rsidR="00B314BD" w:rsidRPr="00E83B4D" w:rsidRDefault="00DB30CE" w:rsidP="00764C55">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UB </w:t>
      </w:r>
      <w:r w:rsidR="00B314BD">
        <w:rPr>
          <w:rFonts w:asciiTheme="majorHAnsi" w:eastAsia="Times New Roman" w:hAnsiTheme="majorHAnsi" w:cstheme="majorHAnsi"/>
          <w:bCs/>
          <w:szCs w:val="24"/>
        </w:rPr>
        <w:t>Hajj</w:t>
      </w:r>
      <w:r>
        <w:rPr>
          <w:rFonts w:asciiTheme="majorHAnsi" w:eastAsia="Times New Roman" w:hAnsiTheme="majorHAnsi" w:cstheme="majorHAnsi"/>
          <w:bCs/>
          <w:szCs w:val="24"/>
        </w:rPr>
        <w:t xml:space="preserve"> Services</w:t>
      </w:r>
    </w:p>
    <w:p w:rsidR="00E83B4D" w:rsidRPr="00B314BD" w:rsidRDefault="00D46422" w:rsidP="00E83B4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 xml:space="preserve">Full </w:t>
      </w:r>
      <w:r w:rsidR="00D7632F">
        <w:rPr>
          <w:rFonts w:asciiTheme="majorHAnsi" w:eastAsia="Times New Roman" w:hAnsiTheme="majorHAnsi" w:cstheme="majorHAnsi"/>
          <w:szCs w:val="24"/>
        </w:rPr>
        <w:t>Mobile</w:t>
      </w:r>
      <w:r>
        <w:rPr>
          <w:rFonts w:asciiTheme="majorHAnsi" w:eastAsia="Times New Roman" w:hAnsiTheme="majorHAnsi" w:cstheme="majorHAnsi"/>
          <w:szCs w:val="24"/>
        </w:rPr>
        <w:t xml:space="preserve"> Screen Slider</w:t>
      </w:r>
    </w:p>
    <w:p w:rsidR="0001576A" w:rsidRPr="005A3E64"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Packages</w:t>
      </w:r>
    </w:p>
    <w:p w:rsidR="001902BE" w:rsidRPr="001902BE" w:rsidRDefault="001902BE" w:rsidP="005A3E6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Days</w:t>
      </w:r>
      <w:r w:rsidR="00531585">
        <w:rPr>
          <w:rFonts w:asciiTheme="majorHAnsi" w:eastAsia="Times New Roman" w:hAnsiTheme="majorHAnsi" w:cstheme="majorHAnsi"/>
          <w:bCs/>
          <w:szCs w:val="24"/>
        </w:rPr>
        <w:t xml:space="preserve"> e.g. 7-10-14 days</w:t>
      </w:r>
    </w:p>
    <w:p w:rsidR="00AC7834" w:rsidRDefault="00AC7834" w:rsidP="00AC783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Package</w:t>
      </w:r>
    </w:p>
    <w:p w:rsidR="00415ED2" w:rsidRDefault="00415ED2" w:rsidP="00415ED2">
      <w:pPr>
        <w:pStyle w:val="ListParagraph"/>
        <w:numPr>
          <w:ilvl w:val="4"/>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A</w:t>
      </w:r>
    </w:p>
    <w:p w:rsidR="00415ED2" w:rsidRDefault="00415ED2" w:rsidP="00415ED2">
      <w:pPr>
        <w:pStyle w:val="ListParagraph"/>
        <w:numPr>
          <w:ilvl w:val="4"/>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B</w:t>
      </w:r>
    </w:p>
    <w:p w:rsidR="00415ED2" w:rsidRPr="001902BE" w:rsidRDefault="00415ED2" w:rsidP="00415ED2">
      <w:pPr>
        <w:pStyle w:val="ListParagraph"/>
        <w:numPr>
          <w:ilvl w:val="4"/>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C</w:t>
      </w:r>
    </w:p>
    <w:p w:rsidR="009C43C1" w:rsidRPr="003E3E52" w:rsidRDefault="009C43C1" w:rsidP="005A3E6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Arrival (Jeddah / </w:t>
      </w:r>
      <w:proofErr w:type="spellStart"/>
      <w:r>
        <w:rPr>
          <w:rFonts w:asciiTheme="majorHAnsi" w:eastAsia="Times New Roman" w:hAnsiTheme="majorHAnsi" w:cstheme="majorHAnsi"/>
          <w:bCs/>
          <w:szCs w:val="24"/>
        </w:rPr>
        <w:t>Madina</w:t>
      </w:r>
      <w:proofErr w:type="spellEnd"/>
      <w:r>
        <w:rPr>
          <w:rFonts w:asciiTheme="majorHAnsi" w:eastAsia="Times New Roman" w:hAnsiTheme="majorHAnsi" w:cstheme="majorHAnsi"/>
          <w:bCs/>
          <w:szCs w:val="24"/>
        </w:rPr>
        <w:t>)</w:t>
      </w:r>
    </w:p>
    <w:p w:rsidR="001902BE" w:rsidRPr="003E3E52" w:rsidRDefault="001902BE" w:rsidP="005A3E6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bCs/>
          <w:szCs w:val="24"/>
        </w:rPr>
        <w:t>Azizia</w:t>
      </w:r>
      <w:proofErr w:type="spellEnd"/>
      <w:r>
        <w:rPr>
          <w:rFonts w:asciiTheme="majorHAnsi" w:eastAsia="Times New Roman" w:hAnsiTheme="majorHAnsi" w:cstheme="majorHAnsi"/>
          <w:bCs/>
          <w:szCs w:val="24"/>
        </w:rPr>
        <w:t xml:space="preserve"> (</w:t>
      </w:r>
      <w:r w:rsidR="0070100F">
        <w:rPr>
          <w:rFonts w:asciiTheme="majorHAnsi" w:eastAsia="Times New Roman" w:hAnsiTheme="majorHAnsi" w:cstheme="majorHAnsi"/>
          <w:bCs/>
          <w:szCs w:val="24"/>
        </w:rPr>
        <w:t xml:space="preserve">Any, </w:t>
      </w:r>
      <w:r>
        <w:rPr>
          <w:rFonts w:asciiTheme="majorHAnsi" w:eastAsia="Times New Roman" w:hAnsiTheme="majorHAnsi" w:cstheme="majorHAnsi"/>
          <w:bCs/>
          <w:szCs w:val="24"/>
        </w:rPr>
        <w:t>Yes / No)</w:t>
      </w:r>
    </w:p>
    <w:p w:rsidR="00E7275D" w:rsidRPr="00941FBD" w:rsidRDefault="00E7275D" w:rsidP="005A3E64">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5 Star Packages</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How to Apply</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Process</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Guidance</w:t>
      </w:r>
    </w:p>
    <w:p w:rsidR="0001576A" w:rsidRPr="008B71C0"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Accommodation &amp; Transport</w:t>
      </w:r>
    </w:p>
    <w:p w:rsidR="008B71C0" w:rsidRPr="00442237" w:rsidRDefault="008B71C0"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Next Flight Date</w:t>
      </w:r>
    </w:p>
    <w:p w:rsidR="00442237" w:rsidRDefault="00442237" w:rsidP="00442237">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Register Now</w:t>
      </w:r>
    </w:p>
    <w:p w:rsidR="00442237" w:rsidRPr="00941FBD" w:rsidRDefault="00442237" w:rsidP="00442237">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sidRPr="00442237">
        <w:rPr>
          <w:rFonts w:asciiTheme="majorHAnsi" w:eastAsia="Times New Roman" w:hAnsiTheme="majorHAnsi" w:cstheme="majorHAnsi"/>
          <w:szCs w:val="24"/>
        </w:rPr>
        <w:t>https://hums.akhg.com.pk/HajiReg/HajiLead</w:t>
      </w:r>
    </w:p>
    <w:p w:rsidR="0001576A" w:rsidRPr="00941FBD" w:rsidRDefault="0001576A"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FAQs</w:t>
      </w:r>
    </w:p>
    <w:p w:rsidR="000D51A9" w:rsidRPr="00941FBD" w:rsidRDefault="004D2AB9" w:rsidP="00B314BD">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 xml:space="preserve">UB </w:t>
      </w:r>
      <w:proofErr w:type="spellStart"/>
      <w:r w:rsidR="000D51A9" w:rsidRPr="00941FBD">
        <w:rPr>
          <w:rFonts w:asciiTheme="majorHAnsi" w:eastAsia="Times New Roman" w:hAnsiTheme="majorHAnsi" w:cstheme="majorHAnsi"/>
          <w:bCs/>
          <w:szCs w:val="24"/>
        </w:rPr>
        <w:t>Umrah</w:t>
      </w:r>
      <w:proofErr w:type="spellEnd"/>
      <w:r w:rsidR="00E4244D">
        <w:rPr>
          <w:rFonts w:asciiTheme="majorHAnsi" w:eastAsia="Times New Roman" w:hAnsiTheme="majorHAnsi" w:cstheme="majorHAnsi"/>
          <w:bCs/>
          <w:szCs w:val="24"/>
        </w:rPr>
        <w:t xml:space="preserve"> Services</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Packages</w:t>
      </w:r>
    </w:p>
    <w:p w:rsidR="00AD0860" w:rsidRPr="00941FBD" w:rsidRDefault="00AD0860" w:rsidP="00B314BD">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 xml:space="preserve">Standard </w:t>
      </w:r>
    </w:p>
    <w:p w:rsidR="00AD0860" w:rsidRPr="00941FBD" w:rsidRDefault="00AD0860" w:rsidP="00B314BD">
      <w:pPr>
        <w:pStyle w:val="ListParagraph"/>
        <w:numPr>
          <w:ilvl w:val="3"/>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Customized</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How to Apply</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Process</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Hajj Guidance</w:t>
      </w:r>
    </w:p>
    <w:p w:rsidR="00C97F57" w:rsidRPr="00941F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Accommodation &amp; Transport</w:t>
      </w:r>
    </w:p>
    <w:p w:rsidR="008B71C0" w:rsidRPr="00941FBD" w:rsidRDefault="008B71C0" w:rsidP="008B71C0">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Next Flight Date</w:t>
      </w:r>
    </w:p>
    <w:p w:rsidR="00F7475E" w:rsidRPr="00B314BD" w:rsidRDefault="00C97F57" w:rsidP="00B314BD">
      <w:pPr>
        <w:pStyle w:val="ListParagraph"/>
        <w:numPr>
          <w:ilvl w:val="2"/>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FAQs</w:t>
      </w:r>
    </w:p>
    <w:p w:rsidR="00774C61" w:rsidRPr="00774C61" w:rsidRDefault="00774C61"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Tourism</w:t>
      </w:r>
    </w:p>
    <w:p w:rsidR="000D51A9" w:rsidRPr="00941FBD" w:rsidRDefault="000D51A9" w:rsidP="00774C61">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lastRenderedPageBreak/>
        <w:t>Domestic Tourism</w:t>
      </w:r>
    </w:p>
    <w:p w:rsidR="000D51A9" w:rsidRPr="00941FBD" w:rsidRDefault="000D51A9" w:rsidP="00774C61">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International Tourism</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Awards &amp; Recognition</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Affiliations</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Media</w:t>
      </w:r>
    </w:p>
    <w:p w:rsidR="000D51A9" w:rsidRPr="00941FBD"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Testimonials</w:t>
      </w:r>
    </w:p>
    <w:p w:rsidR="000D51A9" w:rsidRPr="00664729" w:rsidRDefault="000D51A9" w:rsidP="00764C55">
      <w:pPr>
        <w:pStyle w:val="ListParagraph"/>
        <w:numPr>
          <w:ilvl w:val="0"/>
          <w:numId w:val="4"/>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Cs/>
          <w:szCs w:val="24"/>
        </w:rPr>
        <w:t>FAQs</w:t>
      </w:r>
    </w:p>
    <w:p w:rsidR="00664729" w:rsidRDefault="00664729"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A31958" w:rsidRDefault="00A31958" w:rsidP="00664729">
      <w:pPr>
        <w:spacing w:before="100" w:beforeAutospacing="1" w:after="100" w:afterAutospacing="1" w:line="240" w:lineRule="auto"/>
        <w:rPr>
          <w:rFonts w:asciiTheme="majorHAnsi" w:eastAsia="Times New Roman" w:hAnsiTheme="majorHAnsi" w:cstheme="majorHAnsi"/>
          <w:szCs w:val="24"/>
        </w:rPr>
      </w:pPr>
    </w:p>
    <w:p w:rsidR="00A31958" w:rsidRDefault="00A31958" w:rsidP="00664729">
      <w:pPr>
        <w:spacing w:before="100" w:beforeAutospacing="1" w:after="100" w:afterAutospacing="1" w:line="240" w:lineRule="auto"/>
        <w:rPr>
          <w:rFonts w:asciiTheme="majorHAnsi" w:eastAsia="Times New Roman" w:hAnsiTheme="majorHAnsi" w:cstheme="majorHAnsi"/>
          <w:szCs w:val="24"/>
        </w:rPr>
      </w:pPr>
    </w:p>
    <w:p w:rsidR="00F73D56" w:rsidRPr="00A31958" w:rsidRDefault="00A31958" w:rsidP="00A31958">
      <w:pPr>
        <w:spacing w:before="100" w:beforeAutospacing="1" w:after="100" w:afterAutospacing="1" w:line="240" w:lineRule="auto"/>
        <w:jc w:val="center"/>
        <w:rPr>
          <w:rFonts w:asciiTheme="majorHAnsi" w:eastAsia="Times New Roman" w:hAnsiTheme="majorHAnsi" w:cstheme="majorHAnsi"/>
          <w:b/>
          <w:sz w:val="50"/>
          <w:szCs w:val="24"/>
          <w:u w:val="single"/>
        </w:rPr>
      </w:pPr>
      <w:r w:rsidRPr="00A31958">
        <w:rPr>
          <w:rFonts w:asciiTheme="majorHAnsi" w:eastAsia="Times New Roman" w:hAnsiTheme="majorHAnsi" w:cstheme="majorHAnsi"/>
          <w:b/>
          <w:sz w:val="50"/>
          <w:szCs w:val="24"/>
          <w:u w:val="single"/>
        </w:rPr>
        <w:t>DATABASE</w:t>
      </w: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D651CC" w:rsidRDefault="00D651CC" w:rsidP="00D651CC">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Package Code</w:t>
      </w:r>
    </w:p>
    <w:p w:rsidR="00D651CC" w:rsidRDefault="00D651CC" w:rsidP="00D651CC">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sidRPr="00D651CC">
        <w:rPr>
          <w:rFonts w:asciiTheme="majorHAnsi" w:eastAsia="Times New Roman" w:hAnsiTheme="majorHAnsi" w:cstheme="majorHAnsi"/>
          <w:szCs w:val="24"/>
        </w:rPr>
        <w:t>Package T</w:t>
      </w:r>
      <w:r>
        <w:rPr>
          <w:rFonts w:asciiTheme="majorHAnsi" w:eastAsia="Times New Roman" w:hAnsiTheme="majorHAnsi" w:cstheme="majorHAnsi"/>
          <w:szCs w:val="24"/>
        </w:rPr>
        <w:t>itle</w:t>
      </w:r>
    </w:p>
    <w:p w:rsidR="00D651CC" w:rsidRDefault="00240124" w:rsidP="00240124">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Package Days</w:t>
      </w:r>
    </w:p>
    <w:p w:rsidR="00240124" w:rsidRDefault="00F10E46" w:rsidP="00240124">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Shifting (Shifting / Non Shifting)</w:t>
      </w:r>
    </w:p>
    <w:p w:rsidR="0031646C" w:rsidRDefault="00C63803" w:rsidP="00240124">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szCs w:val="24"/>
        </w:rPr>
        <w:t>Azizia</w:t>
      </w:r>
      <w:proofErr w:type="spellEnd"/>
      <w:r>
        <w:rPr>
          <w:rFonts w:asciiTheme="majorHAnsi" w:eastAsia="Times New Roman" w:hAnsiTheme="majorHAnsi" w:cstheme="majorHAnsi"/>
          <w:szCs w:val="24"/>
        </w:rPr>
        <w:t xml:space="preserve"> (</w:t>
      </w:r>
      <w:proofErr w:type="spellStart"/>
      <w:r>
        <w:rPr>
          <w:rFonts w:asciiTheme="majorHAnsi" w:eastAsia="Times New Roman" w:hAnsiTheme="majorHAnsi" w:cstheme="majorHAnsi"/>
          <w:szCs w:val="24"/>
        </w:rPr>
        <w:t>Azizia</w:t>
      </w:r>
      <w:proofErr w:type="spellEnd"/>
      <w:r>
        <w:rPr>
          <w:rFonts w:asciiTheme="majorHAnsi" w:eastAsia="Times New Roman" w:hAnsiTheme="majorHAnsi" w:cstheme="majorHAnsi"/>
          <w:szCs w:val="24"/>
        </w:rPr>
        <w:t xml:space="preserve"> / Non </w:t>
      </w:r>
      <w:proofErr w:type="spellStart"/>
      <w:r>
        <w:rPr>
          <w:rFonts w:asciiTheme="majorHAnsi" w:eastAsia="Times New Roman" w:hAnsiTheme="majorHAnsi" w:cstheme="majorHAnsi"/>
          <w:szCs w:val="24"/>
        </w:rPr>
        <w:t>Azizia</w:t>
      </w:r>
      <w:proofErr w:type="spellEnd"/>
      <w:r>
        <w:rPr>
          <w:rFonts w:asciiTheme="majorHAnsi" w:eastAsia="Times New Roman" w:hAnsiTheme="majorHAnsi" w:cstheme="majorHAnsi"/>
          <w:szCs w:val="24"/>
        </w:rPr>
        <w:t>)</w:t>
      </w:r>
    </w:p>
    <w:p w:rsidR="00C63803" w:rsidRDefault="005C3B4E" w:rsidP="00240124">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 xml:space="preserve">First </w:t>
      </w:r>
      <w:proofErr w:type="spellStart"/>
      <w:r>
        <w:rPr>
          <w:rFonts w:asciiTheme="majorHAnsi" w:eastAsia="Times New Roman" w:hAnsiTheme="majorHAnsi" w:cstheme="majorHAnsi"/>
          <w:szCs w:val="24"/>
        </w:rPr>
        <w:t>Makkah</w:t>
      </w:r>
      <w:proofErr w:type="spellEnd"/>
      <w:r>
        <w:rPr>
          <w:rFonts w:asciiTheme="majorHAnsi" w:eastAsia="Times New Roman" w:hAnsiTheme="majorHAnsi" w:cstheme="majorHAnsi"/>
          <w:szCs w:val="24"/>
        </w:rPr>
        <w:t xml:space="preserve"> / Jeddah (</w:t>
      </w:r>
      <w:proofErr w:type="spellStart"/>
      <w:r>
        <w:rPr>
          <w:rFonts w:asciiTheme="majorHAnsi" w:eastAsia="Times New Roman" w:hAnsiTheme="majorHAnsi" w:cstheme="majorHAnsi"/>
          <w:szCs w:val="24"/>
        </w:rPr>
        <w:t>Madina</w:t>
      </w:r>
      <w:proofErr w:type="spellEnd"/>
      <w:r>
        <w:rPr>
          <w:rFonts w:asciiTheme="majorHAnsi" w:eastAsia="Times New Roman" w:hAnsiTheme="majorHAnsi" w:cstheme="majorHAnsi"/>
          <w:szCs w:val="24"/>
        </w:rPr>
        <w:t xml:space="preserve"> / Jeddah)</w:t>
      </w:r>
    </w:p>
    <w:p w:rsidR="002E50CF" w:rsidRDefault="002E50CF" w:rsidP="002E50CF">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Packages</w:t>
      </w:r>
    </w:p>
    <w:p w:rsidR="005C3B4E" w:rsidRDefault="00DA794E" w:rsidP="002E50CF">
      <w:pPr>
        <w:pStyle w:val="ListParagraph"/>
        <w:numPr>
          <w:ilvl w:val="1"/>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Package A</w:t>
      </w:r>
    </w:p>
    <w:p w:rsidR="00C15789" w:rsidRDefault="00C15789" w:rsidP="0052750E">
      <w:pPr>
        <w:pStyle w:val="ListParagraph"/>
        <w:numPr>
          <w:ilvl w:val="2"/>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Prices</w:t>
      </w:r>
    </w:p>
    <w:p w:rsidR="00C15789" w:rsidRPr="0052750E" w:rsidRDefault="00C15789"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sidRPr="0052750E">
        <w:rPr>
          <w:rFonts w:asciiTheme="majorHAnsi" w:eastAsia="Times New Roman" w:hAnsiTheme="majorHAnsi" w:cstheme="majorHAnsi"/>
          <w:szCs w:val="24"/>
        </w:rPr>
        <w:t>Sharing</w:t>
      </w:r>
      <w:r w:rsidR="0052750E" w:rsidRPr="0052750E">
        <w:rPr>
          <w:rFonts w:asciiTheme="majorHAnsi" w:eastAsia="Times New Roman" w:hAnsiTheme="majorHAnsi" w:cstheme="majorHAnsi"/>
          <w:szCs w:val="24"/>
        </w:rPr>
        <w:t xml:space="preserve"> - N/A</w:t>
      </w:r>
    </w:p>
    <w:p w:rsidR="00C15789" w:rsidRDefault="00C15789"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Quad</w:t>
      </w:r>
      <w:r w:rsidR="0052750E">
        <w:rPr>
          <w:rFonts w:asciiTheme="majorHAnsi" w:eastAsia="Times New Roman" w:hAnsiTheme="majorHAnsi" w:cstheme="majorHAnsi"/>
          <w:szCs w:val="24"/>
        </w:rPr>
        <w:t xml:space="preserve"> – N/A</w:t>
      </w:r>
    </w:p>
    <w:p w:rsidR="00C15789" w:rsidRDefault="00C15789"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Triple</w:t>
      </w:r>
      <w:r w:rsidR="0052750E">
        <w:rPr>
          <w:rFonts w:asciiTheme="majorHAnsi" w:eastAsia="Times New Roman" w:hAnsiTheme="majorHAnsi" w:cstheme="majorHAnsi"/>
          <w:szCs w:val="24"/>
        </w:rPr>
        <w:t xml:space="preserve"> – 82000 SAR</w:t>
      </w:r>
    </w:p>
    <w:p w:rsidR="00C15789" w:rsidRPr="0052750E" w:rsidRDefault="00C15789"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lastRenderedPageBreak/>
        <w:t>Double</w:t>
      </w:r>
      <w:r w:rsidR="0052750E">
        <w:rPr>
          <w:rFonts w:asciiTheme="majorHAnsi" w:eastAsia="Times New Roman" w:hAnsiTheme="majorHAnsi" w:cstheme="majorHAnsi"/>
          <w:szCs w:val="24"/>
        </w:rPr>
        <w:t xml:space="preserve"> – 98000 SAR</w:t>
      </w:r>
    </w:p>
    <w:p w:rsidR="0052750E" w:rsidRDefault="0052750E"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Day 1 – English Date – Islamic Date – City – Accommodation</w:t>
      </w:r>
    </w:p>
    <w:p w:rsidR="00C15789" w:rsidRDefault="00C15789" w:rsidP="0052750E">
      <w:pPr>
        <w:pStyle w:val="ListParagraph"/>
        <w:numPr>
          <w:ilvl w:val="1"/>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Package B</w:t>
      </w:r>
    </w:p>
    <w:p w:rsidR="0052750E" w:rsidRDefault="0052750E" w:rsidP="0052750E">
      <w:pPr>
        <w:pStyle w:val="ListParagraph"/>
        <w:numPr>
          <w:ilvl w:val="2"/>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Prices</w:t>
      </w:r>
    </w:p>
    <w:p w:rsidR="0052750E" w:rsidRPr="0052750E" w:rsidRDefault="0052750E"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sidRPr="0052750E">
        <w:rPr>
          <w:rFonts w:asciiTheme="majorHAnsi" w:eastAsia="Times New Roman" w:hAnsiTheme="majorHAnsi" w:cstheme="majorHAnsi"/>
          <w:szCs w:val="24"/>
        </w:rPr>
        <w:t>Sharing - N/A</w:t>
      </w:r>
    </w:p>
    <w:p w:rsidR="0052750E" w:rsidRDefault="0052750E"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Quad –</w:t>
      </w:r>
      <w:r w:rsidR="00D370F2">
        <w:rPr>
          <w:rFonts w:asciiTheme="majorHAnsi" w:eastAsia="Times New Roman" w:hAnsiTheme="majorHAnsi" w:cstheme="majorHAnsi"/>
          <w:szCs w:val="24"/>
        </w:rPr>
        <w:t xml:space="preserve"> 59500 SAR</w:t>
      </w:r>
    </w:p>
    <w:p w:rsidR="0052750E" w:rsidRDefault="0052750E"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Triple –</w:t>
      </w:r>
      <w:r w:rsidR="00D370F2">
        <w:rPr>
          <w:rFonts w:asciiTheme="majorHAnsi" w:eastAsia="Times New Roman" w:hAnsiTheme="majorHAnsi" w:cstheme="majorHAnsi"/>
          <w:szCs w:val="24"/>
        </w:rPr>
        <w:t xml:space="preserve"> 66000</w:t>
      </w:r>
      <w:r>
        <w:rPr>
          <w:rFonts w:asciiTheme="majorHAnsi" w:eastAsia="Times New Roman" w:hAnsiTheme="majorHAnsi" w:cstheme="majorHAnsi"/>
          <w:szCs w:val="24"/>
        </w:rPr>
        <w:t xml:space="preserve"> SAR</w:t>
      </w:r>
    </w:p>
    <w:p w:rsidR="0052750E" w:rsidRPr="0052750E" w:rsidRDefault="0052750E" w:rsidP="0052750E">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Double –</w:t>
      </w:r>
      <w:r w:rsidR="00D370F2">
        <w:rPr>
          <w:rFonts w:asciiTheme="majorHAnsi" w:eastAsia="Times New Roman" w:hAnsiTheme="majorHAnsi" w:cstheme="majorHAnsi"/>
          <w:szCs w:val="24"/>
        </w:rPr>
        <w:t xml:space="preserve"> 76000</w:t>
      </w:r>
      <w:r>
        <w:rPr>
          <w:rFonts w:asciiTheme="majorHAnsi" w:eastAsia="Times New Roman" w:hAnsiTheme="majorHAnsi" w:cstheme="majorHAnsi"/>
          <w:szCs w:val="24"/>
        </w:rPr>
        <w:t xml:space="preserve"> SAR</w:t>
      </w:r>
    </w:p>
    <w:p w:rsidR="00C15789" w:rsidRDefault="00C15789" w:rsidP="00C15789">
      <w:pPr>
        <w:pStyle w:val="ListParagraph"/>
        <w:numPr>
          <w:ilvl w:val="3"/>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Day 1 – English Date – Islamic Date – City – Hotel</w:t>
      </w:r>
    </w:p>
    <w:p w:rsidR="00C15789" w:rsidRDefault="00C15789" w:rsidP="002E50CF">
      <w:pPr>
        <w:pStyle w:val="ListParagraph"/>
        <w:numPr>
          <w:ilvl w:val="1"/>
          <w:numId w:val="5"/>
        </w:numPr>
        <w:spacing w:before="100" w:beforeAutospacing="1" w:after="100" w:afterAutospacing="1" w:line="240" w:lineRule="auto"/>
        <w:rPr>
          <w:rFonts w:asciiTheme="majorHAnsi" w:eastAsia="Times New Roman" w:hAnsiTheme="majorHAnsi" w:cstheme="majorHAnsi"/>
          <w:szCs w:val="24"/>
        </w:rPr>
      </w:pPr>
    </w:p>
    <w:p w:rsidR="00DA794E" w:rsidRDefault="00DA794E" w:rsidP="002E50CF">
      <w:pPr>
        <w:pStyle w:val="ListParagraph"/>
        <w:numPr>
          <w:ilvl w:val="2"/>
          <w:numId w:val="5"/>
        </w:numPr>
        <w:spacing w:before="100" w:beforeAutospacing="1" w:after="100" w:afterAutospacing="1" w:line="240" w:lineRule="auto"/>
        <w:rPr>
          <w:rFonts w:asciiTheme="majorHAnsi" w:eastAsia="Times New Roman" w:hAnsiTheme="majorHAnsi" w:cstheme="majorHAnsi"/>
          <w:szCs w:val="24"/>
        </w:rPr>
      </w:pPr>
    </w:p>
    <w:p w:rsidR="00176719" w:rsidRDefault="00B301F4" w:rsidP="00124E90">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Tickets (Included / Non Included)</w:t>
      </w:r>
    </w:p>
    <w:p w:rsidR="00B301F4" w:rsidRDefault="009D524E" w:rsidP="00124E90">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szCs w:val="24"/>
        </w:rPr>
        <w:t>Qurb</w:t>
      </w:r>
      <w:r w:rsidR="00E340CF">
        <w:rPr>
          <w:rFonts w:asciiTheme="majorHAnsi" w:eastAsia="Times New Roman" w:hAnsiTheme="majorHAnsi" w:cstheme="majorHAnsi"/>
          <w:szCs w:val="24"/>
        </w:rPr>
        <w:t>ani</w:t>
      </w:r>
      <w:proofErr w:type="spellEnd"/>
      <w:r w:rsidR="00E340CF">
        <w:rPr>
          <w:rFonts w:asciiTheme="majorHAnsi" w:eastAsia="Times New Roman" w:hAnsiTheme="majorHAnsi" w:cstheme="majorHAnsi"/>
          <w:szCs w:val="24"/>
        </w:rPr>
        <w:t xml:space="preserve"> (Included / Not Included)</w:t>
      </w:r>
    </w:p>
    <w:p w:rsidR="00E340CF" w:rsidRDefault="002B4950" w:rsidP="00124E90">
      <w:pPr>
        <w:pStyle w:val="ListParagraph"/>
        <w:numPr>
          <w:ilvl w:val="0"/>
          <w:numId w:val="5"/>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szCs w:val="24"/>
        </w:rPr>
        <w:t>Notes</w:t>
      </w:r>
    </w:p>
    <w:p w:rsidR="00124E90" w:rsidRDefault="00D92D65" w:rsidP="00124E90">
      <w:pPr>
        <w:pStyle w:val="ListParagraph"/>
        <w:numPr>
          <w:ilvl w:val="1"/>
          <w:numId w:val="5"/>
        </w:numPr>
        <w:spacing w:before="100" w:beforeAutospacing="1" w:after="100" w:afterAutospacing="1" w:line="240" w:lineRule="auto"/>
        <w:rPr>
          <w:rFonts w:asciiTheme="majorHAnsi" w:eastAsia="Times New Roman" w:hAnsiTheme="majorHAnsi" w:cstheme="majorHAnsi"/>
          <w:szCs w:val="24"/>
        </w:rPr>
      </w:pPr>
      <w:proofErr w:type="spellStart"/>
      <w:r>
        <w:rPr>
          <w:rFonts w:asciiTheme="majorHAnsi" w:eastAsia="Times New Roman" w:hAnsiTheme="majorHAnsi" w:cstheme="majorHAnsi"/>
          <w:szCs w:val="24"/>
        </w:rPr>
        <w:t>Makkah</w:t>
      </w:r>
      <w:proofErr w:type="spellEnd"/>
      <w:r>
        <w:rPr>
          <w:rFonts w:asciiTheme="majorHAnsi" w:eastAsia="Times New Roman" w:hAnsiTheme="majorHAnsi" w:cstheme="majorHAnsi"/>
          <w:szCs w:val="24"/>
        </w:rPr>
        <w:t xml:space="preserve"> Hotels Rooms will be retained from 8</w:t>
      </w:r>
      <w:r w:rsidRPr="00D92D65">
        <w:rPr>
          <w:rFonts w:asciiTheme="majorHAnsi" w:eastAsia="Times New Roman" w:hAnsiTheme="majorHAnsi" w:cstheme="majorHAnsi"/>
          <w:szCs w:val="24"/>
          <w:vertAlign w:val="superscript"/>
        </w:rPr>
        <w:t>th</w:t>
      </w:r>
      <w:r>
        <w:rPr>
          <w:rFonts w:asciiTheme="majorHAnsi" w:eastAsia="Times New Roman" w:hAnsiTheme="majorHAnsi" w:cstheme="majorHAnsi"/>
          <w:szCs w:val="24"/>
        </w:rPr>
        <w:t xml:space="preserve"> </w:t>
      </w:r>
      <w:proofErr w:type="spellStart"/>
      <w:r>
        <w:rPr>
          <w:rFonts w:asciiTheme="majorHAnsi" w:eastAsia="Times New Roman" w:hAnsiTheme="majorHAnsi" w:cstheme="majorHAnsi"/>
          <w:szCs w:val="24"/>
        </w:rPr>
        <w:t>Zilhaj</w:t>
      </w:r>
      <w:proofErr w:type="spellEnd"/>
      <w:r>
        <w:rPr>
          <w:rFonts w:asciiTheme="majorHAnsi" w:eastAsia="Times New Roman" w:hAnsiTheme="majorHAnsi" w:cstheme="majorHAnsi"/>
          <w:szCs w:val="24"/>
        </w:rPr>
        <w:t xml:space="preserve"> to 12</w:t>
      </w:r>
      <w:r w:rsidRPr="00D92D65">
        <w:rPr>
          <w:rFonts w:asciiTheme="majorHAnsi" w:eastAsia="Times New Roman" w:hAnsiTheme="majorHAnsi" w:cstheme="majorHAnsi"/>
          <w:szCs w:val="24"/>
          <w:vertAlign w:val="superscript"/>
        </w:rPr>
        <w:t>th</w:t>
      </w:r>
      <w:r>
        <w:rPr>
          <w:rFonts w:asciiTheme="majorHAnsi" w:eastAsia="Times New Roman" w:hAnsiTheme="majorHAnsi" w:cstheme="majorHAnsi"/>
          <w:szCs w:val="24"/>
        </w:rPr>
        <w:t xml:space="preserve"> </w:t>
      </w:r>
      <w:proofErr w:type="spellStart"/>
      <w:r>
        <w:rPr>
          <w:rFonts w:asciiTheme="majorHAnsi" w:eastAsia="Times New Roman" w:hAnsiTheme="majorHAnsi" w:cstheme="majorHAnsi"/>
          <w:szCs w:val="24"/>
        </w:rPr>
        <w:t>Zilhaj</w:t>
      </w:r>
      <w:proofErr w:type="spellEnd"/>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196D59" w:rsidRPr="00196D59" w:rsidRDefault="00196D59" w:rsidP="00196D59">
      <w:pPr>
        <w:spacing w:before="100" w:beforeAutospacing="1" w:after="100" w:afterAutospacing="1" w:line="240" w:lineRule="auto"/>
        <w:rPr>
          <w:rFonts w:asciiTheme="majorHAnsi" w:eastAsia="Times New Roman" w:hAnsiTheme="majorHAnsi" w:cstheme="majorHAnsi"/>
          <w:szCs w:val="24"/>
        </w:rPr>
      </w:pPr>
      <w:proofErr w:type="spellStart"/>
      <w:r w:rsidRPr="00196D59">
        <w:rPr>
          <w:rFonts w:asciiTheme="majorHAnsi" w:eastAsia="Times New Roman" w:hAnsiTheme="majorHAnsi" w:cstheme="majorHAnsi"/>
          <w:szCs w:val="24"/>
        </w:rPr>
        <w:t>Makkah</w:t>
      </w:r>
      <w:proofErr w:type="spellEnd"/>
      <w:r w:rsidRPr="00196D59">
        <w:rPr>
          <w:rFonts w:asciiTheme="majorHAnsi" w:eastAsia="Times New Roman" w:hAnsiTheme="majorHAnsi" w:cstheme="majorHAnsi"/>
          <w:szCs w:val="24"/>
        </w:rPr>
        <w:t xml:space="preserve"> Rooms will be retained from 8</w:t>
      </w:r>
      <w:r w:rsidRPr="00196D59">
        <w:rPr>
          <w:rFonts w:asciiTheme="majorHAnsi" w:eastAsia="Times New Roman" w:hAnsiTheme="majorHAnsi" w:cstheme="majorHAnsi"/>
          <w:szCs w:val="24"/>
          <w:vertAlign w:val="superscript"/>
        </w:rPr>
        <w:t>th</w:t>
      </w:r>
      <w:r w:rsidRPr="00196D59">
        <w:rPr>
          <w:rFonts w:asciiTheme="majorHAnsi" w:eastAsia="Times New Roman" w:hAnsiTheme="majorHAnsi" w:cstheme="majorHAnsi"/>
          <w:szCs w:val="24"/>
        </w:rPr>
        <w:t xml:space="preserve"> </w:t>
      </w:r>
      <w:proofErr w:type="spellStart"/>
      <w:r w:rsidRPr="00196D59">
        <w:rPr>
          <w:rFonts w:asciiTheme="majorHAnsi" w:eastAsia="Times New Roman" w:hAnsiTheme="majorHAnsi" w:cstheme="majorHAnsi"/>
          <w:szCs w:val="24"/>
        </w:rPr>
        <w:t>Zilhaj</w:t>
      </w:r>
      <w:proofErr w:type="spellEnd"/>
      <w:r w:rsidRPr="00196D59">
        <w:rPr>
          <w:rFonts w:asciiTheme="majorHAnsi" w:eastAsia="Times New Roman" w:hAnsiTheme="majorHAnsi" w:cstheme="majorHAnsi"/>
          <w:szCs w:val="24"/>
        </w:rPr>
        <w:t xml:space="preserve"> to 12</w:t>
      </w:r>
      <w:r w:rsidRPr="00196D59">
        <w:rPr>
          <w:rFonts w:asciiTheme="majorHAnsi" w:eastAsia="Times New Roman" w:hAnsiTheme="majorHAnsi" w:cstheme="majorHAnsi"/>
          <w:szCs w:val="24"/>
          <w:vertAlign w:val="superscript"/>
        </w:rPr>
        <w:t>th</w:t>
      </w:r>
      <w:r w:rsidRPr="00196D59">
        <w:rPr>
          <w:rFonts w:asciiTheme="majorHAnsi" w:eastAsia="Times New Roman" w:hAnsiTheme="majorHAnsi" w:cstheme="majorHAnsi"/>
          <w:szCs w:val="24"/>
        </w:rPr>
        <w:t xml:space="preserve"> </w:t>
      </w:r>
      <w:proofErr w:type="spellStart"/>
      <w:r w:rsidRPr="00196D59">
        <w:rPr>
          <w:rFonts w:asciiTheme="majorHAnsi" w:eastAsia="Times New Roman" w:hAnsiTheme="majorHAnsi" w:cstheme="majorHAnsi"/>
          <w:szCs w:val="24"/>
        </w:rPr>
        <w:t>Zilhaj</w:t>
      </w:r>
      <w:proofErr w:type="spellEnd"/>
      <w:r w:rsidR="00355C63">
        <w:rPr>
          <w:rFonts w:asciiTheme="majorHAnsi" w:eastAsia="Times New Roman" w:hAnsiTheme="majorHAnsi" w:cstheme="majorHAnsi"/>
          <w:szCs w:val="24"/>
        </w:rPr>
        <w:t xml:space="preserve">. </w:t>
      </w:r>
      <w:proofErr w:type="spellStart"/>
      <w:r>
        <w:rPr>
          <w:rFonts w:asciiTheme="majorHAnsi" w:eastAsia="Times New Roman" w:hAnsiTheme="majorHAnsi" w:cstheme="majorHAnsi"/>
          <w:szCs w:val="24"/>
        </w:rPr>
        <w:t>Azizia</w:t>
      </w:r>
      <w:proofErr w:type="spellEnd"/>
      <w:r>
        <w:rPr>
          <w:rFonts w:asciiTheme="majorHAnsi" w:eastAsia="Times New Roman" w:hAnsiTheme="majorHAnsi" w:cstheme="majorHAnsi"/>
          <w:szCs w:val="24"/>
        </w:rPr>
        <w:t xml:space="preserve"> room will be retained from 8</w:t>
      </w:r>
      <w:r w:rsidRPr="00196D59">
        <w:rPr>
          <w:rFonts w:asciiTheme="majorHAnsi" w:eastAsia="Times New Roman" w:hAnsiTheme="majorHAnsi" w:cstheme="majorHAnsi"/>
          <w:szCs w:val="24"/>
          <w:vertAlign w:val="superscript"/>
        </w:rPr>
        <w:t>th</w:t>
      </w:r>
      <w:r>
        <w:rPr>
          <w:rFonts w:asciiTheme="majorHAnsi" w:eastAsia="Times New Roman" w:hAnsiTheme="majorHAnsi" w:cstheme="majorHAnsi"/>
          <w:szCs w:val="24"/>
        </w:rPr>
        <w:t xml:space="preserve"> </w:t>
      </w:r>
      <w:proofErr w:type="spellStart"/>
      <w:r>
        <w:rPr>
          <w:rFonts w:asciiTheme="majorHAnsi" w:eastAsia="Times New Roman" w:hAnsiTheme="majorHAnsi" w:cstheme="majorHAnsi"/>
          <w:szCs w:val="24"/>
        </w:rPr>
        <w:t>Zilhaj</w:t>
      </w:r>
      <w:proofErr w:type="spellEnd"/>
      <w:r>
        <w:rPr>
          <w:rFonts w:asciiTheme="majorHAnsi" w:eastAsia="Times New Roman" w:hAnsiTheme="majorHAnsi" w:cstheme="majorHAnsi"/>
          <w:szCs w:val="24"/>
        </w:rPr>
        <w:t xml:space="preserve"> to 12</w:t>
      </w:r>
      <w:r w:rsidRPr="00196D59">
        <w:rPr>
          <w:rFonts w:asciiTheme="majorHAnsi" w:eastAsia="Times New Roman" w:hAnsiTheme="majorHAnsi" w:cstheme="majorHAnsi"/>
          <w:szCs w:val="24"/>
          <w:vertAlign w:val="superscript"/>
        </w:rPr>
        <w:t>th</w:t>
      </w:r>
      <w:r>
        <w:rPr>
          <w:rFonts w:asciiTheme="majorHAnsi" w:eastAsia="Times New Roman" w:hAnsiTheme="majorHAnsi" w:cstheme="majorHAnsi"/>
          <w:szCs w:val="24"/>
        </w:rPr>
        <w:t xml:space="preserve"> </w:t>
      </w:r>
      <w:proofErr w:type="spellStart"/>
      <w:r>
        <w:rPr>
          <w:rFonts w:asciiTheme="majorHAnsi" w:eastAsia="Times New Roman" w:hAnsiTheme="majorHAnsi" w:cstheme="majorHAnsi"/>
          <w:szCs w:val="24"/>
        </w:rPr>
        <w:t>Zilhaj</w:t>
      </w:r>
      <w:proofErr w:type="spellEnd"/>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F73D56" w:rsidRDefault="00F73D56" w:rsidP="00664729">
      <w:pPr>
        <w:spacing w:before="100" w:beforeAutospacing="1" w:after="100" w:afterAutospacing="1" w:line="240" w:lineRule="auto"/>
        <w:rPr>
          <w:rFonts w:asciiTheme="majorHAnsi" w:eastAsia="Times New Roman" w:hAnsiTheme="majorHAnsi" w:cstheme="majorHAnsi"/>
          <w:szCs w:val="24"/>
        </w:rPr>
      </w:pPr>
    </w:p>
    <w:p w:rsidR="00664729" w:rsidRDefault="00664729" w:rsidP="00664729">
      <w:pPr>
        <w:spacing w:before="100" w:beforeAutospacing="1" w:after="100" w:afterAutospacing="1" w:line="240" w:lineRule="auto"/>
        <w:rPr>
          <w:rFonts w:asciiTheme="majorHAnsi" w:eastAsia="Times New Roman" w:hAnsiTheme="majorHAnsi" w:cstheme="majorHAnsi"/>
          <w:szCs w:val="24"/>
        </w:rPr>
      </w:pPr>
    </w:p>
    <w:p w:rsidR="00664729" w:rsidRPr="00AF4870" w:rsidRDefault="00664729" w:rsidP="0066472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Pr>
          <w:rFonts w:asciiTheme="majorHAnsi" w:eastAsia="Times New Roman" w:hAnsiTheme="majorHAnsi" w:cstheme="majorHAnsi"/>
          <w:bCs/>
          <w:szCs w:val="24"/>
        </w:rPr>
        <w:t>Decades of Trust</w:t>
      </w:r>
    </w:p>
    <w:p w:rsidR="00664729" w:rsidRPr="00AF4870" w:rsidRDefault="00664729" w:rsidP="00664729">
      <w:pPr>
        <w:pStyle w:val="ListParagraph"/>
        <w:numPr>
          <w:ilvl w:val="1"/>
          <w:numId w:val="4"/>
        </w:numPr>
        <w:spacing w:before="100" w:beforeAutospacing="1" w:after="100" w:afterAutospacing="1" w:line="240" w:lineRule="auto"/>
        <w:rPr>
          <w:rFonts w:asciiTheme="majorHAnsi" w:eastAsia="Times New Roman" w:hAnsiTheme="majorHAnsi" w:cstheme="majorHAnsi"/>
          <w:szCs w:val="24"/>
        </w:rPr>
      </w:pPr>
      <w:r w:rsidRPr="00AF4870">
        <w:rPr>
          <w:rFonts w:asciiTheme="majorHAnsi" w:eastAsia="Times New Roman" w:hAnsiTheme="majorHAnsi" w:cstheme="majorHAnsi"/>
          <w:bCs/>
          <w:szCs w:val="24"/>
        </w:rPr>
        <w:t>Personalized Services</w:t>
      </w:r>
    </w:p>
    <w:p w:rsidR="00664729" w:rsidRDefault="00664729"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Default="00184308" w:rsidP="00664729">
      <w:pPr>
        <w:spacing w:before="100" w:beforeAutospacing="1" w:after="100" w:afterAutospacing="1" w:line="240" w:lineRule="auto"/>
        <w:rPr>
          <w:rFonts w:asciiTheme="majorHAnsi" w:eastAsia="Times New Roman" w:hAnsiTheme="majorHAnsi" w:cstheme="majorHAnsi"/>
          <w:szCs w:val="24"/>
        </w:rPr>
      </w:pPr>
    </w:p>
    <w:p w:rsidR="00184308" w:rsidRPr="00664729" w:rsidRDefault="00184308" w:rsidP="00664729">
      <w:pPr>
        <w:spacing w:before="100" w:beforeAutospacing="1" w:after="100" w:afterAutospacing="1" w:line="240" w:lineRule="auto"/>
        <w:rPr>
          <w:rFonts w:asciiTheme="majorHAnsi" w:eastAsia="Times New Roman" w:hAnsiTheme="majorHAnsi" w:cstheme="majorHAnsi"/>
          <w:szCs w:val="24"/>
        </w:rPr>
      </w:pP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5" style="width:0;height:1.5pt" o:hralign="center" o:hrstd="t" o:hr="t" fillcolor="#a0a0a0" stroked="f"/>
        </w:pict>
      </w:r>
    </w:p>
    <w:p w:rsidR="00290FCA" w:rsidRPr="00290FCA" w:rsidRDefault="00290FCA" w:rsidP="00211E06">
      <w:pPr>
        <w:spacing w:before="100" w:beforeAutospacing="1" w:after="100" w:afterAutospacing="1" w:line="240" w:lineRule="auto"/>
        <w:jc w:val="center"/>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HOME PAGE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290FCA">
        <w:rPr>
          <w:rFonts w:asciiTheme="majorHAnsi" w:eastAsia="Times New Roman" w:hAnsiTheme="majorHAnsi" w:cstheme="majorHAnsi"/>
          <w:b/>
          <w:bCs/>
          <w:sz w:val="25"/>
          <w:szCs w:val="27"/>
        </w:rPr>
        <w:t>Hero Video Slider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A Sacred Journey. A Trusted Name.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Serving the Guests of Allah with Experience, Care &amp; Commitment.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more than two decades, Universal Brothers has been privileged to facilitate the sacred journeys of thousands of </w:t>
      </w:r>
      <w:r w:rsidRPr="00290FCA">
        <w:rPr>
          <w:rFonts w:asciiTheme="majorHAnsi" w:eastAsia="Times New Roman" w:hAnsiTheme="majorHAnsi" w:cstheme="majorHAnsi"/>
          <w:szCs w:val="24"/>
        </w:rPr>
        <w:lastRenderedPageBreak/>
        <w:t>pilgrims—combining meticulous planning, personalized care and dependable on-ground support.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Explore Hajj Services</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 xml:space="preserve">Plan Your </w:t>
      </w:r>
      <w:proofErr w:type="spellStart"/>
      <w:r w:rsidRPr="00941FBD">
        <w:rPr>
          <w:rFonts w:asciiTheme="majorHAnsi" w:eastAsia="Times New Roman" w:hAnsiTheme="majorHAnsi" w:cstheme="majorHAnsi"/>
          <w:sz w:val="18"/>
          <w:szCs w:val="20"/>
        </w:rPr>
        <w:t>Umrah</w:t>
      </w:r>
      <w:proofErr w:type="spellEnd"/>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Alternative slider headings: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Your Journey of a Lifetime Deserves a Lifetime of Experience.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From </w:t>
      </w:r>
      <w:proofErr w:type="spellStart"/>
      <w:r w:rsidRPr="00941FBD">
        <w:rPr>
          <w:rFonts w:asciiTheme="majorHAnsi" w:eastAsia="Times New Roman" w:hAnsiTheme="majorHAnsi" w:cstheme="majorHAnsi"/>
          <w:b/>
          <w:bCs/>
          <w:szCs w:val="24"/>
        </w:rPr>
        <w:t>Niyyah</w:t>
      </w:r>
      <w:proofErr w:type="spellEnd"/>
      <w:r w:rsidRPr="00941FBD">
        <w:rPr>
          <w:rFonts w:asciiTheme="majorHAnsi" w:eastAsia="Times New Roman" w:hAnsiTheme="majorHAnsi" w:cstheme="majorHAnsi"/>
          <w:b/>
          <w:bCs/>
          <w:szCs w:val="24"/>
        </w:rPr>
        <w:t xml:space="preserve"> to Homecoming, We Are With You.</w:t>
      </w:r>
    </w:p>
    <w:p w:rsidR="00290FCA" w:rsidRPr="00290FCA" w:rsidRDefault="00290FCA" w:rsidP="00521D03">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More Than Travel. A Responsibility We </w:t>
      </w:r>
      <w:r w:rsidR="000C5873" w:rsidRPr="00941FBD">
        <w:rPr>
          <w:rFonts w:asciiTheme="majorHAnsi" w:eastAsia="Times New Roman" w:hAnsiTheme="majorHAnsi" w:cstheme="majorHAnsi"/>
          <w:b/>
          <w:bCs/>
          <w:szCs w:val="24"/>
        </w:rPr>
        <w:t>Honor</w:t>
      </w:r>
      <w:r w:rsidRPr="00941FBD">
        <w:rPr>
          <w:rFonts w:asciiTheme="majorHAnsi" w:eastAsia="Times New Roman" w:hAnsiTheme="majorHAnsi" w:cstheme="majorHAnsi"/>
          <w:b/>
          <w:bCs/>
          <w:szCs w:val="24"/>
        </w:rPr>
        <w:t>.</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6"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Over Two Decades of Experience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Experience That Inspires Confidence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For over 20 years, Universal Brothers has been serving pilgrims with one purpose: to make their sacred journey organized, comfortable and spiritually fulfilling.</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Our experience extends far beyond bookings and logistics. From pre-departure preparation to assistance in the Holy Lands and the journey home, our team understands the details that make 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truly seamless.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YEARS OF EXPERIENCE</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7"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lastRenderedPageBreak/>
        <w:t>10,000+ Hajis Served</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Thousands of Journeys. One Enduring Trust.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Behind every number is a pilgrim, a family and a sacred journey entrusted to us.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Over the years, Universal Brothers has had the </w:t>
      </w:r>
      <w:proofErr w:type="spellStart"/>
      <w:r w:rsidRPr="00290FCA">
        <w:rPr>
          <w:rFonts w:asciiTheme="majorHAnsi" w:eastAsia="Times New Roman" w:hAnsiTheme="majorHAnsi" w:cstheme="majorHAnsi"/>
          <w:szCs w:val="24"/>
        </w:rPr>
        <w:t>honour</w:t>
      </w:r>
      <w:proofErr w:type="spellEnd"/>
      <w:r w:rsidRPr="00290FCA">
        <w:rPr>
          <w:rFonts w:asciiTheme="majorHAnsi" w:eastAsia="Times New Roman" w:hAnsiTheme="majorHAnsi" w:cstheme="majorHAnsi"/>
          <w:szCs w:val="24"/>
        </w:rPr>
        <w:t xml:space="preserve"> of serving </w:t>
      </w:r>
      <w:r w:rsidRPr="00941FBD">
        <w:rPr>
          <w:rFonts w:asciiTheme="majorHAnsi" w:eastAsia="Times New Roman" w:hAnsiTheme="majorHAnsi" w:cstheme="majorHAnsi"/>
          <w:b/>
          <w:bCs/>
          <w:szCs w:val="24"/>
        </w:rPr>
        <w:t>more than 10,000 Hajis</w:t>
      </w:r>
      <w:r w:rsidRPr="00290FCA">
        <w:rPr>
          <w:rFonts w:asciiTheme="majorHAnsi" w:eastAsia="Times New Roman" w:hAnsiTheme="majorHAnsi" w:cstheme="majorHAnsi"/>
          <w:szCs w:val="24"/>
        </w:rPr>
        <w:t>, earning relationships that often continue across generations.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10,000+ PILGRIMS SERVED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One Legacy of Trust</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28"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Awards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Recognized for Excellence. Remembered for Service.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Our commitment to quality, service and professional excellence has earned Universal Brothers </w:t>
      </w:r>
      <w:r w:rsidRPr="00941FBD">
        <w:rPr>
          <w:rFonts w:asciiTheme="majorHAnsi" w:eastAsia="Times New Roman" w:hAnsiTheme="majorHAnsi" w:cstheme="majorHAnsi"/>
          <w:b/>
          <w:bCs/>
          <w:szCs w:val="24"/>
        </w:rPr>
        <w:t>more than 20 awards and recognitions</w:t>
      </w:r>
      <w:r w:rsidRPr="00290FCA">
        <w:rPr>
          <w:rFonts w:asciiTheme="majorHAnsi" w:eastAsia="Times New Roman" w:hAnsiTheme="majorHAnsi" w:cstheme="majorHAnsi"/>
          <w:szCs w:val="24"/>
        </w:rPr>
        <w:t xml:space="preserve"> over the years.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For us, every award represents something greater—the confidence placed in us by our pilgrims, partners and industry.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AWARDS &amp; RECOGNITIONS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Discover Our Achievements</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lastRenderedPageBreak/>
        <w:pict>
          <v:rect id="_x0000_i1029"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Personalized Services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Because No Two Sacred Journeys Are the Same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Every pilgrim has different expectations, requirements and circumstances.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personalized approach allows us to provide carefully coordinated solutions covering travel arrangements, accommodation, transportation, guidance and on-ground assistance—so our guests can devote greater attention to the purpose of their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Personal Attention. Professional Management. Spiritual Peace of Mind.</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0"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WHY UNIVERSAL BROTHERS?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A Name Built on Trust. A Service Built Around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more than two decades, Universal Brothers has combined experience with personal care to deliver thoughtfully managed 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journeys.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You could present six visual icons here: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lastRenderedPageBreak/>
        <w:t>20+ Years of Experience</w:t>
      </w:r>
      <w:r w:rsidRPr="00290FCA">
        <w:rPr>
          <w:rFonts w:asciiTheme="majorHAnsi" w:eastAsia="Times New Roman" w:hAnsiTheme="majorHAnsi" w:cstheme="majorHAnsi"/>
          <w:szCs w:val="24"/>
        </w:rPr>
        <w:t xml:space="preserve"> — Decades of specialized 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expertise.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10,000+ Hajis Served</w:t>
      </w:r>
      <w:r w:rsidRPr="00290FCA">
        <w:rPr>
          <w:rFonts w:asciiTheme="majorHAnsi" w:eastAsia="Times New Roman" w:hAnsiTheme="majorHAnsi" w:cstheme="majorHAnsi"/>
          <w:szCs w:val="24"/>
        </w:rPr>
        <w:t xml:space="preserve"> — Thousands of pilgrims have travelled under our care.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20+ Awards</w:t>
      </w:r>
      <w:r w:rsidRPr="00290FCA">
        <w:rPr>
          <w:rFonts w:asciiTheme="majorHAnsi" w:eastAsia="Times New Roman" w:hAnsiTheme="majorHAnsi" w:cstheme="majorHAnsi"/>
          <w:szCs w:val="24"/>
        </w:rPr>
        <w:t xml:space="preserve"> — Recognition for service and professional excellence.</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Personalized Assistance</w:t>
      </w:r>
      <w:r w:rsidRPr="00290FCA">
        <w:rPr>
          <w:rFonts w:asciiTheme="majorHAnsi" w:eastAsia="Times New Roman" w:hAnsiTheme="majorHAnsi" w:cstheme="majorHAnsi"/>
          <w:szCs w:val="24"/>
        </w:rPr>
        <w:t xml:space="preserve"> — Individual attention before, during and after the journey.</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Experienced Team</w:t>
      </w:r>
      <w:r w:rsidRPr="00290FCA">
        <w:rPr>
          <w:rFonts w:asciiTheme="majorHAnsi" w:eastAsia="Times New Roman" w:hAnsiTheme="majorHAnsi" w:cstheme="majorHAnsi"/>
          <w:szCs w:val="24"/>
        </w:rPr>
        <w:t xml:space="preserve"> — Professionals who understand the complexities of pilgrimage travel.</w:t>
      </w:r>
    </w:p>
    <w:p w:rsidR="00290FCA" w:rsidRPr="00290FCA" w:rsidRDefault="00290FCA" w:rsidP="00290FCA">
      <w:pPr>
        <w:numPr>
          <w:ilvl w:val="0"/>
          <w:numId w:val="2"/>
        </w:num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On-Ground Support</w:t>
      </w:r>
      <w:r w:rsidRPr="00290FCA">
        <w:rPr>
          <w:rFonts w:asciiTheme="majorHAnsi" w:eastAsia="Times New Roman" w:hAnsiTheme="majorHAnsi" w:cstheme="majorHAnsi"/>
          <w:szCs w:val="24"/>
        </w:rPr>
        <w:t xml:space="preserve"> — Assistance where it matters most throughout your sacred journey.</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1"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HAJJ FEATURE SECTION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Hajj — The Journey of a Lifetime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Hajj is more than a destination. It is a profound act of faith, devotion and submission.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At Universal Brothers, we understand the responsibility that comes with facilitating this sacred obligation. Our Hajj services are designed to manage the practical complexities of the journey so pilgrims can focus on what matters most—their </w:t>
      </w:r>
      <w:proofErr w:type="spellStart"/>
      <w:r w:rsidRPr="00290FCA">
        <w:rPr>
          <w:rFonts w:asciiTheme="majorHAnsi" w:eastAsia="Times New Roman" w:hAnsiTheme="majorHAnsi" w:cstheme="majorHAnsi"/>
          <w:szCs w:val="24"/>
        </w:rPr>
        <w:t>Ibadah</w:t>
      </w:r>
      <w:proofErr w:type="spellEnd"/>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Explore Hajj 2027</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2"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UMRAH FEATURE SECTION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Answer the Call. Begin Your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Whether travelling individually, with family or as part of a group, Universal Brothers offers carefully planned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solutions designed around your requirements.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From flights and accommodation to transfers, </w:t>
      </w:r>
      <w:proofErr w:type="spellStart"/>
      <w:r w:rsidRPr="00290FCA">
        <w:rPr>
          <w:rFonts w:asciiTheme="majorHAnsi" w:eastAsia="Times New Roman" w:hAnsiTheme="majorHAnsi" w:cstheme="majorHAnsi"/>
          <w:szCs w:val="24"/>
        </w:rPr>
        <w:t>Ziyarat</w:t>
      </w:r>
      <w:proofErr w:type="spellEnd"/>
      <w:r w:rsidRPr="00290FCA">
        <w:rPr>
          <w:rFonts w:asciiTheme="majorHAnsi" w:eastAsia="Times New Roman" w:hAnsiTheme="majorHAnsi" w:cstheme="majorHAnsi"/>
          <w:szCs w:val="24"/>
        </w:rPr>
        <w:t xml:space="preserve"> and on-ground coordination, we bring every element together for a smoother and more meaningful experience.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 xml:space="preserve">Explore </w:t>
      </w:r>
      <w:proofErr w:type="spellStart"/>
      <w:r w:rsidRPr="00941FBD">
        <w:rPr>
          <w:rFonts w:asciiTheme="majorHAnsi" w:eastAsia="Times New Roman" w:hAnsiTheme="majorHAnsi" w:cstheme="majorHAnsi"/>
          <w:sz w:val="18"/>
          <w:szCs w:val="20"/>
        </w:rPr>
        <w:t>Umrah</w:t>
      </w:r>
      <w:proofErr w:type="spellEnd"/>
      <w:r w:rsidRPr="00941FBD">
        <w:rPr>
          <w:rFonts w:asciiTheme="majorHAnsi" w:eastAsia="Times New Roman" w:hAnsiTheme="majorHAnsi" w:cstheme="majorHAnsi"/>
          <w:sz w:val="18"/>
          <w:szCs w:val="20"/>
        </w:rPr>
        <w:t xml:space="preserve"> Packages</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3"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TESTIMONIAL VIDEO SECTION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Their Journeys. Their Words.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The most meaningful measure of our service is the experience of those who travelled with us.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Hear directly from our Hajis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pilgrims as they share their experiences, memories and the service they received throughout their sacred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Watch Pilgrim Stories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I would use actual video thumbnails here rather than written testimonial cards. It will create significantly more trust.</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4"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AFFILIATIONS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Connected with Trusted Institutions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professional affiliations and industry relationships reflect our commitment to responsible operations, established standards and dependable travel services.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CTA:</w:t>
      </w:r>
      <w:r w:rsidRPr="00290FCA">
        <w:rPr>
          <w:rFonts w:asciiTheme="majorHAnsi" w:eastAsia="Times New Roman" w:hAnsiTheme="majorHAnsi" w:cstheme="majorHAnsi"/>
          <w:szCs w:val="24"/>
        </w:rPr>
        <w:t xml:space="preserve"> </w:t>
      </w:r>
      <w:r w:rsidRPr="00941FBD">
        <w:rPr>
          <w:rFonts w:asciiTheme="majorHAnsi" w:eastAsia="Times New Roman" w:hAnsiTheme="majorHAnsi" w:cstheme="majorHAnsi"/>
          <w:sz w:val="18"/>
          <w:szCs w:val="20"/>
        </w:rPr>
        <w:t>View Our Affiliations</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5"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FINAL HOME PAGE CTA</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Your Sacred Journey Begins With a Conversation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Whether you are preparing for Hajj, planning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or simply need guidance before making a decision, our experienced team is ready to assist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Speak to Universal Brothers Today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sz w:val="18"/>
          <w:szCs w:val="20"/>
        </w:rPr>
        <w:t>Hajj Enquiry</w:t>
      </w:r>
      <w:r w:rsidRPr="00290FCA">
        <w:rPr>
          <w:rFonts w:asciiTheme="majorHAnsi" w:eastAsia="Times New Roman" w:hAnsiTheme="majorHAnsi" w:cstheme="majorHAnsi"/>
          <w:szCs w:val="24"/>
        </w:rPr>
        <w:t xml:space="preserve"> | </w:t>
      </w:r>
      <w:proofErr w:type="spellStart"/>
      <w:r w:rsidRPr="00941FBD">
        <w:rPr>
          <w:rFonts w:asciiTheme="majorHAnsi" w:eastAsia="Times New Roman" w:hAnsiTheme="majorHAnsi" w:cstheme="majorHAnsi"/>
          <w:sz w:val="18"/>
          <w:szCs w:val="20"/>
        </w:rPr>
        <w:t>Umrah</w:t>
      </w:r>
      <w:proofErr w:type="spellEnd"/>
      <w:r w:rsidRPr="00941FBD">
        <w:rPr>
          <w:rFonts w:asciiTheme="majorHAnsi" w:eastAsia="Times New Roman" w:hAnsiTheme="majorHAnsi" w:cstheme="majorHAnsi"/>
          <w:sz w:val="18"/>
          <w:szCs w:val="20"/>
        </w:rPr>
        <w:t xml:space="preserve"> Enquiry</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Contact Our Team</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6"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ABOUT US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A Legacy of Service. A Journey of Trust.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more than two decades, Universal Brothers (Private) Limited has been associated with Hajj,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and travel services in Pakistan.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What began as a commitment to providing professionally managed travel experiences grew into a trusted organization serving thousands of pilgrims and </w:t>
      </w:r>
      <w:proofErr w:type="spellStart"/>
      <w:r w:rsidRPr="00290FCA">
        <w:rPr>
          <w:rFonts w:asciiTheme="majorHAnsi" w:eastAsia="Times New Roman" w:hAnsiTheme="majorHAnsi" w:cstheme="majorHAnsi"/>
          <w:szCs w:val="24"/>
        </w:rPr>
        <w:t>travellers</w:t>
      </w:r>
      <w:proofErr w:type="spellEnd"/>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philosophy is simple: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We Don't Just Arrange Journeys. We Take Responsibility for Them.</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Hajj and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require far more than reservations. They require experience, planning, coordination, patience and, above all, an understanding of the responsibility involved in serving the Guests of Allah.</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That philosophy continues to guide Universal Brothers today.</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290FCA">
        <w:rPr>
          <w:rFonts w:asciiTheme="majorHAnsi" w:eastAsia="Times New Roman" w:hAnsiTheme="majorHAnsi" w:cstheme="majorHAnsi"/>
          <w:b/>
          <w:bCs/>
          <w:sz w:val="25"/>
          <w:szCs w:val="27"/>
        </w:rPr>
        <w:t>Our Mission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To Serve Every Journey with Excellence, Integrity &amp; Care.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To provide reliable, professionally managed and personalized pilgrimage and travel services while continuously raising the standards of customer care.</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290FCA">
        <w:rPr>
          <w:rFonts w:asciiTheme="majorHAnsi" w:eastAsia="Times New Roman" w:hAnsiTheme="majorHAnsi" w:cstheme="majorHAnsi"/>
          <w:b/>
          <w:bCs/>
          <w:sz w:val="25"/>
          <w:szCs w:val="27"/>
        </w:rPr>
        <w:lastRenderedPageBreak/>
        <w:t>Our Vision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To Remain a Name Pilgrims Trust, Generation After Generation.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To be recognized among Pakistan's most respected pilgrimage and travel organizations through service excellence, innovation and enduring relationships.</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7"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HAJJ SERVICES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Hero</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Your Hajj. Our Responsibility.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A sacred obligation deserves extraordinary preparation.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Universal Brothers brings decades of experience, detailed planning and dedicated assistance together to help make your Hajj journey organized, informed and spiritually focused.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sz w:val="18"/>
          <w:szCs w:val="20"/>
        </w:rPr>
        <w:t>View Hajj Packages</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Start Your Hajj Enquiry</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8"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Introduction to Hajj</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A Journey Unlike Any Other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lastRenderedPageBreak/>
        <w:t>Hajj is one of the five pillars of Islam and one of life's most profound spiritual journeys.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Millions answer the call each year, yet every pilgrim's Hajj is deeply personal.</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Understanding the rituals, preparing physically and spiritually, and making appropriate travel arrangements are all important parts of that journey. Universal Brothers helps pilgrims prepare for each stage with information, coordination and experienced support.</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39"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HOW TO APPLY</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From Intention to Departure — We Make the Process Clear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The Hajj application process can involve multiple requirements and stages. Our team assists pilgrims in understanding the applicable procedures and completing the necessary arrangements.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A strong website presentation would show:</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01 — Choose Your Hajj Program</w:t>
      </w:r>
      <w:r w:rsidRPr="00290FCA">
        <w:rPr>
          <w:rFonts w:asciiTheme="majorHAnsi" w:eastAsia="Times New Roman" w:hAnsiTheme="majorHAnsi" w:cstheme="majorHAnsi"/>
          <w:szCs w:val="24"/>
        </w:rPr>
        <w:br/>
        <w:t>Explore the available programs and select an option suited to your requirements.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02 — Submit Your Details</w:t>
      </w:r>
      <w:r w:rsidRPr="00290FCA">
        <w:rPr>
          <w:rFonts w:asciiTheme="majorHAnsi" w:eastAsia="Times New Roman" w:hAnsiTheme="majorHAnsi" w:cstheme="majorHAnsi"/>
          <w:szCs w:val="24"/>
        </w:rPr>
        <w:br/>
        <w:t>Provide the required information and documentation.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lastRenderedPageBreak/>
        <w:t>03 — Complete Formalities</w:t>
      </w:r>
      <w:r w:rsidRPr="00290FCA">
        <w:rPr>
          <w:rFonts w:asciiTheme="majorHAnsi" w:eastAsia="Times New Roman" w:hAnsiTheme="majorHAnsi" w:cstheme="majorHAnsi"/>
          <w:szCs w:val="24"/>
        </w:rPr>
        <w:br/>
        <w:t>Our team guides you through applicable booking and administrative requirements.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04 — Prepare for Hajj</w:t>
      </w:r>
      <w:r w:rsidRPr="00290FCA">
        <w:rPr>
          <w:rFonts w:asciiTheme="majorHAnsi" w:eastAsia="Times New Roman" w:hAnsiTheme="majorHAnsi" w:cstheme="majorHAnsi"/>
          <w:szCs w:val="24"/>
        </w:rPr>
        <w:br/>
        <w:t>Receive important information, schedules and pre-departure guidance.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05 — Begin Your Sacred Journey</w:t>
      </w:r>
      <w:r w:rsidRPr="00290FCA">
        <w:rPr>
          <w:rFonts w:asciiTheme="majorHAnsi" w:eastAsia="Times New Roman" w:hAnsiTheme="majorHAnsi" w:cstheme="majorHAnsi"/>
          <w:szCs w:val="24"/>
        </w:rPr>
        <w:br/>
        <w:t>Travel with the confidence of experienced coordination and support.</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0"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THE HAJJ PROCESS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Every Stage Planned. Every Detail Considered.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I suggest an interactive journey timeline: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Registration → Documentation → Orientation → Departure → Arrival in Saudi Arabia → </w:t>
      </w:r>
      <w:proofErr w:type="spellStart"/>
      <w:r w:rsidRPr="00941FBD">
        <w:rPr>
          <w:rFonts w:asciiTheme="majorHAnsi" w:eastAsia="Times New Roman" w:hAnsiTheme="majorHAnsi" w:cstheme="majorHAnsi"/>
          <w:b/>
          <w:bCs/>
          <w:szCs w:val="24"/>
        </w:rPr>
        <w:t>Makkah</w:t>
      </w:r>
      <w:proofErr w:type="spellEnd"/>
      <w:r w:rsidRPr="00941FBD">
        <w:rPr>
          <w:rFonts w:asciiTheme="majorHAnsi" w:eastAsia="Times New Roman" w:hAnsiTheme="majorHAnsi" w:cstheme="majorHAnsi"/>
          <w:b/>
          <w:bCs/>
          <w:szCs w:val="24"/>
        </w:rPr>
        <w:t xml:space="preserve"> → Days of Hajj → </w:t>
      </w:r>
      <w:proofErr w:type="spellStart"/>
      <w:r w:rsidRPr="00941FBD">
        <w:rPr>
          <w:rFonts w:asciiTheme="majorHAnsi" w:eastAsia="Times New Roman" w:hAnsiTheme="majorHAnsi" w:cstheme="majorHAnsi"/>
          <w:b/>
          <w:bCs/>
          <w:szCs w:val="24"/>
        </w:rPr>
        <w:t>Madinah</w:t>
      </w:r>
      <w:proofErr w:type="spellEnd"/>
      <w:r w:rsidRPr="00941FBD">
        <w:rPr>
          <w:rFonts w:asciiTheme="majorHAnsi" w:eastAsia="Times New Roman" w:hAnsiTheme="majorHAnsi" w:cstheme="majorHAnsi"/>
          <w:b/>
          <w:bCs/>
          <w:szCs w:val="24"/>
        </w:rPr>
        <w:t xml:space="preserve"> → Return Home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Underneath:</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From the day you register until the day you return home, our team remains committed to helping you navigate each stage of your Hajj journey.</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1"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HAJJ PACKAGES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Choose the Hajj Experience That Suits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Instead of naming packages only </w:t>
      </w:r>
      <w:r w:rsidRPr="00941FBD">
        <w:rPr>
          <w:rFonts w:asciiTheme="majorHAnsi" w:eastAsia="Times New Roman" w:hAnsiTheme="majorHAnsi" w:cstheme="majorHAnsi"/>
          <w:b/>
          <w:bCs/>
          <w:szCs w:val="24"/>
        </w:rPr>
        <w:t>Economy / Standard / VIP</w:t>
      </w:r>
      <w:r w:rsidRPr="00290FCA">
        <w:rPr>
          <w:rFonts w:asciiTheme="majorHAnsi" w:eastAsia="Times New Roman" w:hAnsiTheme="majorHAnsi" w:cstheme="majorHAnsi"/>
          <w:szCs w:val="24"/>
        </w:rPr>
        <w:t>, I recommend giving them more premium positioning, while still showing the official package category underneath.</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Each card should clearly display: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Duration | </w:t>
      </w:r>
      <w:proofErr w:type="spellStart"/>
      <w:r w:rsidRPr="00941FBD">
        <w:rPr>
          <w:rFonts w:asciiTheme="majorHAnsi" w:eastAsia="Times New Roman" w:hAnsiTheme="majorHAnsi" w:cstheme="majorHAnsi"/>
          <w:b/>
          <w:bCs/>
          <w:szCs w:val="24"/>
        </w:rPr>
        <w:t>Makkah</w:t>
      </w:r>
      <w:proofErr w:type="spellEnd"/>
      <w:r w:rsidRPr="00941FBD">
        <w:rPr>
          <w:rFonts w:asciiTheme="majorHAnsi" w:eastAsia="Times New Roman" w:hAnsiTheme="majorHAnsi" w:cstheme="majorHAnsi"/>
          <w:b/>
          <w:bCs/>
          <w:szCs w:val="24"/>
        </w:rPr>
        <w:t xml:space="preserve"> Hotel | </w:t>
      </w:r>
      <w:proofErr w:type="spellStart"/>
      <w:r w:rsidRPr="00941FBD">
        <w:rPr>
          <w:rFonts w:asciiTheme="majorHAnsi" w:eastAsia="Times New Roman" w:hAnsiTheme="majorHAnsi" w:cstheme="majorHAnsi"/>
          <w:b/>
          <w:bCs/>
          <w:szCs w:val="24"/>
        </w:rPr>
        <w:t>Madinah</w:t>
      </w:r>
      <w:proofErr w:type="spellEnd"/>
      <w:r w:rsidRPr="00941FBD">
        <w:rPr>
          <w:rFonts w:asciiTheme="majorHAnsi" w:eastAsia="Times New Roman" w:hAnsiTheme="majorHAnsi" w:cstheme="majorHAnsi"/>
          <w:b/>
          <w:bCs/>
          <w:szCs w:val="24"/>
        </w:rPr>
        <w:t xml:space="preserve"> Hotel | Mina Category | Transport | Meals if applicable | </w:t>
      </w:r>
      <w:proofErr w:type="spellStart"/>
      <w:r w:rsidRPr="00941FBD">
        <w:rPr>
          <w:rFonts w:asciiTheme="majorHAnsi" w:eastAsia="Times New Roman" w:hAnsiTheme="majorHAnsi" w:cstheme="majorHAnsi"/>
          <w:b/>
          <w:bCs/>
          <w:szCs w:val="24"/>
        </w:rPr>
        <w:t>Ziyarat</w:t>
      </w:r>
      <w:proofErr w:type="spellEnd"/>
      <w:r w:rsidRPr="00941FBD">
        <w:rPr>
          <w:rFonts w:asciiTheme="majorHAnsi" w:eastAsia="Times New Roman" w:hAnsiTheme="majorHAnsi" w:cstheme="majorHAnsi"/>
          <w:b/>
          <w:bCs/>
          <w:szCs w:val="24"/>
        </w:rPr>
        <w:t xml:space="preserve"> | Guidance | Price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CTA: </w:t>
      </w:r>
      <w:r w:rsidRPr="00941FBD">
        <w:rPr>
          <w:rFonts w:asciiTheme="majorHAnsi" w:eastAsia="Times New Roman" w:hAnsiTheme="majorHAnsi" w:cstheme="majorHAnsi"/>
          <w:b/>
          <w:bCs/>
          <w:szCs w:val="24"/>
        </w:rPr>
        <w:t>View Complete Package</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2"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WHY HAJJ WITH UNIVERSAL BROTHERS?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When the Journey Matters This Much, Experience Matters.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The success of a Hajj operation depends on hundreds of details working together—from documentation and accommodation to transport, movement schedules and on-ground coordination.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With decades of experience and thousands of pilgrims served, Universal Brothers brings institutional knowledge, </w:t>
      </w:r>
      <w:r w:rsidRPr="00290FCA">
        <w:rPr>
          <w:rFonts w:asciiTheme="majorHAnsi" w:eastAsia="Times New Roman" w:hAnsiTheme="majorHAnsi" w:cstheme="majorHAnsi"/>
          <w:szCs w:val="24"/>
        </w:rPr>
        <w:lastRenderedPageBreak/>
        <w:t>professional planning and personal care to every Hajj operation.</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 xml:space="preserve">You Focus on Your </w:t>
      </w:r>
      <w:proofErr w:type="spellStart"/>
      <w:r w:rsidRPr="00941FBD">
        <w:rPr>
          <w:rFonts w:asciiTheme="majorHAnsi" w:eastAsia="Times New Roman" w:hAnsiTheme="majorHAnsi" w:cstheme="majorHAnsi"/>
          <w:b/>
          <w:bCs/>
          <w:sz w:val="25"/>
          <w:szCs w:val="27"/>
        </w:rPr>
        <w:t>Ibadah</w:t>
      </w:r>
      <w:proofErr w:type="spellEnd"/>
      <w:r w:rsidRPr="00941FBD">
        <w:rPr>
          <w:rFonts w:asciiTheme="majorHAnsi" w:eastAsia="Times New Roman" w:hAnsiTheme="majorHAnsi" w:cstheme="majorHAnsi"/>
          <w:b/>
          <w:bCs/>
          <w:sz w:val="25"/>
          <w:szCs w:val="27"/>
        </w:rPr>
        <w:t>. We Focus on the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This should become one of the strongest recurring brand lines throughout the website.</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3"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UMRAH SERVICES</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 xml:space="preserve">Your </w:t>
      </w:r>
      <w:proofErr w:type="spellStart"/>
      <w:r w:rsidRPr="00941FBD">
        <w:rPr>
          <w:rFonts w:asciiTheme="majorHAnsi" w:eastAsia="Times New Roman" w:hAnsiTheme="majorHAnsi" w:cstheme="majorHAnsi"/>
          <w:b/>
          <w:bCs/>
          <w:sz w:val="34"/>
          <w:szCs w:val="36"/>
        </w:rPr>
        <w:t>Umrah</w:t>
      </w:r>
      <w:proofErr w:type="spellEnd"/>
      <w:r w:rsidRPr="00941FBD">
        <w:rPr>
          <w:rFonts w:asciiTheme="majorHAnsi" w:eastAsia="Times New Roman" w:hAnsiTheme="majorHAnsi" w:cstheme="majorHAnsi"/>
          <w:b/>
          <w:bCs/>
          <w:sz w:val="34"/>
          <w:szCs w:val="36"/>
        </w:rPr>
        <w:t>. Your Time. Your Journey.</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From a short spiritual retreat to an extended family journey, our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services can be tailored around your preferred dates, duration, accommodation and travel requirements.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Thoughtfully Planned From Pakistan to the Holy Lands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Services can include: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Visa Assistance • Flights • </w:t>
      </w:r>
      <w:proofErr w:type="spellStart"/>
      <w:r w:rsidRPr="00941FBD">
        <w:rPr>
          <w:rFonts w:asciiTheme="majorHAnsi" w:eastAsia="Times New Roman" w:hAnsiTheme="majorHAnsi" w:cstheme="majorHAnsi"/>
          <w:b/>
          <w:bCs/>
          <w:szCs w:val="24"/>
        </w:rPr>
        <w:t>Makkah</w:t>
      </w:r>
      <w:proofErr w:type="spellEnd"/>
      <w:r w:rsidRPr="00941FBD">
        <w:rPr>
          <w:rFonts w:asciiTheme="majorHAnsi" w:eastAsia="Times New Roman" w:hAnsiTheme="majorHAnsi" w:cstheme="majorHAnsi"/>
          <w:b/>
          <w:bCs/>
          <w:szCs w:val="24"/>
        </w:rPr>
        <w:t xml:space="preserve"> Hotels • </w:t>
      </w:r>
      <w:proofErr w:type="spellStart"/>
      <w:r w:rsidRPr="00941FBD">
        <w:rPr>
          <w:rFonts w:asciiTheme="majorHAnsi" w:eastAsia="Times New Roman" w:hAnsiTheme="majorHAnsi" w:cstheme="majorHAnsi"/>
          <w:b/>
          <w:bCs/>
          <w:szCs w:val="24"/>
        </w:rPr>
        <w:t>Madinah</w:t>
      </w:r>
      <w:proofErr w:type="spellEnd"/>
      <w:r w:rsidRPr="00941FBD">
        <w:rPr>
          <w:rFonts w:asciiTheme="majorHAnsi" w:eastAsia="Times New Roman" w:hAnsiTheme="majorHAnsi" w:cstheme="majorHAnsi"/>
          <w:b/>
          <w:bCs/>
          <w:szCs w:val="24"/>
        </w:rPr>
        <w:t xml:space="preserve"> Hotels • Airport Transfers • Intercity Transportation • </w:t>
      </w:r>
      <w:proofErr w:type="spellStart"/>
      <w:r w:rsidRPr="00941FBD">
        <w:rPr>
          <w:rFonts w:asciiTheme="majorHAnsi" w:eastAsia="Times New Roman" w:hAnsiTheme="majorHAnsi" w:cstheme="majorHAnsi"/>
          <w:b/>
          <w:bCs/>
          <w:szCs w:val="24"/>
        </w:rPr>
        <w:t>Ziyarat</w:t>
      </w:r>
      <w:proofErr w:type="spellEnd"/>
      <w:r w:rsidRPr="00941FBD">
        <w:rPr>
          <w:rFonts w:asciiTheme="majorHAnsi" w:eastAsia="Times New Roman" w:hAnsiTheme="majorHAnsi" w:cstheme="majorHAnsi"/>
          <w:b/>
          <w:bCs/>
          <w:szCs w:val="24"/>
        </w:rPr>
        <w:t xml:space="preserve"> • Group Arrangements • Family Packages • Customized Itineraries</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One Journey. Designed Around You.</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sz w:val="18"/>
          <w:szCs w:val="20"/>
        </w:rPr>
        <w:t xml:space="preserve">Explore </w:t>
      </w:r>
      <w:proofErr w:type="spellStart"/>
      <w:r w:rsidRPr="00941FBD">
        <w:rPr>
          <w:rFonts w:asciiTheme="majorHAnsi" w:eastAsia="Times New Roman" w:hAnsiTheme="majorHAnsi" w:cstheme="majorHAnsi"/>
          <w:sz w:val="18"/>
          <w:szCs w:val="20"/>
        </w:rPr>
        <w:t>Umrah</w:t>
      </w:r>
      <w:proofErr w:type="spellEnd"/>
      <w:r w:rsidRPr="00941FBD">
        <w:rPr>
          <w:rFonts w:asciiTheme="majorHAnsi" w:eastAsia="Times New Roman" w:hAnsiTheme="majorHAnsi" w:cstheme="majorHAnsi"/>
          <w:sz w:val="18"/>
          <w:szCs w:val="20"/>
        </w:rPr>
        <w:t xml:space="preserve"> Packages</w:t>
      </w:r>
      <w:r w:rsidRPr="00290FCA">
        <w:rPr>
          <w:rFonts w:asciiTheme="majorHAnsi" w:eastAsia="Times New Roman" w:hAnsiTheme="majorHAnsi" w:cstheme="majorHAnsi"/>
          <w:szCs w:val="24"/>
        </w:rPr>
        <w:t xml:space="preserve"> | </w:t>
      </w:r>
      <w:r w:rsidRPr="00941FBD">
        <w:rPr>
          <w:rFonts w:asciiTheme="majorHAnsi" w:eastAsia="Times New Roman" w:hAnsiTheme="majorHAnsi" w:cstheme="majorHAnsi"/>
          <w:sz w:val="18"/>
          <w:szCs w:val="20"/>
        </w:rPr>
        <w:t xml:space="preserve">Request a Customized </w:t>
      </w:r>
      <w:proofErr w:type="spellStart"/>
      <w:r w:rsidRPr="00941FBD">
        <w:rPr>
          <w:rFonts w:asciiTheme="majorHAnsi" w:eastAsia="Times New Roman" w:hAnsiTheme="majorHAnsi" w:cstheme="majorHAnsi"/>
          <w:sz w:val="18"/>
          <w:szCs w:val="20"/>
        </w:rPr>
        <w:t>Umrah</w:t>
      </w:r>
      <w:proofErr w:type="spellEnd"/>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4"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DOMESTIC TOURISM</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Discover the Pakistan You Haven't Seen Yet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From majestic mountains and peaceful valleys to historic cities and cultural treasures, Pakistan offers extraordinary experiences waiting to be discovered.</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Universal Brothers brings its travel-management experience to carefully planned domestic tours for families, groups, organizations and corporate </w:t>
      </w:r>
      <w:proofErr w:type="spellStart"/>
      <w:r w:rsidRPr="00290FCA">
        <w:rPr>
          <w:rFonts w:asciiTheme="majorHAnsi" w:eastAsia="Times New Roman" w:hAnsiTheme="majorHAnsi" w:cstheme="majorHAnsi"/>
          <w:szCs w:val="24"/>
        </w:rPr>
        <w:t>travellers</w:t>
      </w:r>
      <w:proofErr w:type="spellEnd"/>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Explore Pakistan. Differently.</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5"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INTERNATIONAL TOURISM</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The World Is Closer Than You Think</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Discover new destinations, cultures and experiences through thoughtfully planned international journeys.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From family holidays and group tours to customized itineraries, Universal Brothers manages the details that turn travel plans into memorable experiences.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Your Destination. Your Style. Our Expertise.</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6"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AWARDS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Excellence Recognized. Trust Earned.</w:t>
      </w:r>
    </w:p>
    <w:p w:rsidR="00290FCA" w:rsidRPr="00290FCA" w:rsidRDefault="00290FCA" w:rsidP="00290FCA">
      <w:pPr>
        <w:spacing w:before="100" w:beforeAutospacing="1" w:after="100" w:afterAutospacing="1" w:line="240" w:lineRule="auto"/>
        <w:outlineLvl w:val="2"/>
        <w:rPr>
          <w:rFonts w:asciiTheme="majorHAnsi" w:eastAsia="Times New Roman" w:hAnsiTheme="majorHAnsi" w:cstheme="majorHAnsi"/>
          <w:b/>
          <w:bCs/>
          <w:sz w:val="25"/>
          <w:szCs w:val="27"/>
        </w:rPr>
      </w:pPr>
      <w:r w:rsidRPr="00941FBD">
        <w:rPr>
          <w:rFonts w:asciiTheme="majorHAnsi" w:eastAsia="Times New Roman" w:hAnsiTheme="majorHAnsi" w:cstheme="majorHAnsi"/>
          <w:b/>
          <w:bCs/>
          <w:sz w:val="25"/>
          <w:szCs w:val="27"/>
        </w:rPr>
        <w:t>Over 20 Recognitions. One Consistent Commitment.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Awards tell part of our story. The greater achievement is maintaining the trust of our pilgrims and </w:t>
      </w:r>
      <w:proofErr w:type="spellStart"/>
      <w:r w:rsidRPr="00290FCA">
        <w:rPr>
          <w:rFonts w:asciiTheme="majorHAnsi" w:eastAsia="Times New Roman" w:hAnsiTheme="majorHAnsi" w:cstheme="majorHAnsi"/>
          <w:szCs w:val="24"/>
        </w:rPr>
        <w:t>travellers</w:t>
      </w:r>
      <w:proofErr w:type="spellEnd"/>
      <w:r w:rsidRPr="00290FCA">
        <w:rPr>
          <w:rFonts w:asciiTheme="majorHAnsi" w:eastAsia="Times New Roman" w:hAnsiTheme="majorHAnsi" w:cstheme="majorHAnsi"/>
          <w:szCs w:val="24"/>
        </w:rPr>
        <w:t xml:space="preserve"> year after year.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This page should be highly visual: award photographs, certificates, year, awarding organization and a one-line description rather than long paragraphs.</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7"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AFFILIATIONS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Strong Relationships. Trusted Connections.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Our affiliations with recognized travel, tourism and industry organizations strengthen our ability to provide dependable and professionally managed services.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Each affiliation can have its </w:t>
      </w:r>
      <w:r w:rsidRPr="00941FBD">
        <w:rPr>
          <w:rFonts w:asciiTheme="majorHAnsi" w:eastAsia="Times New Roman" w:hAnsiTheme="majorHAnsi" w:cstheme="majorHAnsi"/>
          <w:b/>
          <w:bCs/>
          <w:szCs w:val="24"/>
        </w:rPr>
        <w:t>logo + organization name + short description + year affiliated</w:t>
      </w:r>
      <w:r w:rsidRPr="00290FCA">
        <w:rPr>
          <w:rFonts w:asciiTheme="majorHAnsi" w:eastAsia="Times New Roman" w:hAnsiTheme="majorHAnsi" w:cstheme="majorHAnsi"/>
          <w:szCs w:val="24"/>
        </w:rPr>
        <w:t>, where applicable.</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8"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lastRenderedPageBreak/>
        <w:t>CONTACT PAGE</w: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941FBD">
        <w:rPr>
          <w:rFonts w:asciiTheme="majorHAnsi" w:eastAsia="Times New Roman" w:hAnsiTheme="majorHAnsi" w:cstheme="majorHAnsi"/>
          <w:b/>
          <w:bCs/>
          <w:sz w:val="34"/>
          <w:szCs w:val="36"/>
        </w:rPr>
        <w:t>Every Great Journey Starts With the Right Guidance.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Planning Hajj? Considering </w:t>
      </w:r>
      <w:proofErr w:type="spellStart"/>
      <w:r w:rsidRPr="00941FBD">
        <w:rPr>
          <w:rFonts w:asciiTheme="majorHAnsi" w:eastAsia="Times New Roman" w:hAnsiTheme="majorHAnsi" w:cstheme="majorHAnsi"/>
          <w:b/>
          <w:bCs/>
          <w:szCs w:val="24"/>
        </w:rPr>
        <w:t>Umrah</w:t>
      </w:r>
      <w:proofErr w:type="spellEnd"/>
      <w:r w:rsidRPr="00941FBD">
        <w:rPr>
          <w:rFonts w:asciiTheme="majorHAnsi" w:eastAsia="Times New Roman" w:hAnsiTheme="majorHAnsi" w:cstheme="majorHAnsi"/>
          <w:b/>
          <w:bCs/>
          <w:szCs w:val="24"/>
        </w:rPr>
        <w:t>? Exploring your next destination?</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Speak with our experienced travel consultants and let us help you take the next step.</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Call | WhatsApp | Email | Visit Our Office</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49" style="width:0;height:1.5pt" o:hralign="center" o:hrstd="t" o:hr="t" fillcolor="#a0a0a0" stroked="f"/>
        </w:pict>
      </w:r>
    </w:p>
    <w:p w:rsidR="00290FCA" w:rsidRPr="00290FCA" w:rsidRDefault="00290FCA" w:rsidP="00290FCA">
      <w:pPr>
        <w:spacing w:before="100" w:beforeAutospacing="1" w:after="100" w:afterAutospacing="1" w:line="240" w:lineRule="auto"/>
        <w:outlineLvl w:val="0"/>
        <w:rPr>
          <w:rFonts w:asciiTheme="majorHAnsi" w:eastAsia="Times New Roman" w:hAnsiTheme="majorHAnsi" w:cstheme="majorHAnsi"/>
          <w:b/>
          <w:bCs/>
          <w:kern w:val="36"/>
          <w:sz w:val="46"/>
          <w:szCs w:val="48"/>
        </w:rPr>
      </w:pPr>
      <w:r w:rsidRPr="00290FCA">
        <w:rPr>
          <w:rFonts w:asciiTheme="majorHAnsi" w:eastAsia="Times New Roman" w:hAnsiTheme="majorHAnsi" w:cstheme="majorHAnsi"/>
          <w:b/>
          <w:bCs/>
          <w:kern w:val="36"/>
          <w:sz w:val="46"/>
          <w:szCs w:val="48"/>
        </w:rPr>
        <w:t>FOOTER</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I would make the footer substantial rather than treating it as an afterthought.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Universal Brothers (Private) Limited</w:t>
      </w:r>
      <w:r w:rsidRPr="00290FCA">
        <w:rPr>
          <w:rFonts w:asciiTheme="majorHAnsi" w:eastAsia="Times New Roman" w:hAnsiTheme="majorHAnsi" w:cstheme="majorHAnsi"/>
          <w:szCs w:val="24"/>
        </w:rPr>
        <w:br/>
      </w:r>
      <w:r w:rsidRPr="00941FBD">
        <w:rPr>
          <w:rFonts w:asciiTheme="majorHAnsi" w:eastAsia="Times New Roman" w:hAnsiTheme="majorHAnsi" w:cstheme="majorHAnsi"/>
          <w:i/>
          <w:iCs/>
          <w:szCs w:val="24"/>
        </w:rPr>
        <w:t>Serving Journeys. Building Trust. For Over Two Decades.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Hajj:</w:t>
      </w:r>
      <w:r w:rsidRPr="00290FCA">
        <w:rPr>
          <w:rFonts w:asciiTheme="majorHAnsi" w:eastAsia="Times New Roman" w:hAnsiTheme="majorHAnsi" w:cstheme="majorHAnsi"/>
          <w:szCs w:val="24"/>
        </w:rPr>
        <w:t xml:space="preserve"> Hajj 2027 | Hajj Packages | How to Apply | Hajj Process | Hajj FAQs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proofErr w:type="spellStart"/>
      <w:r w:rsidRPr="00941FBD">
        <w:rPr>
          <w:rFonts w:asciiTheme="majorHAnsi" w:eastAsia="Times New Roman" w:hAnsiTheme="majorHAnsi" w:cstheme="majorHAnsi"/>
          <w:b/>
          <w:bCs/>
          <w:szCs w:val="24"/>
        </w:rPr>
        <w:t>Umrah</w:t>
      </w:r>
      <w:proofErr w:type="spellEnd"/>
      <w:r w:rsidRPr="00941FBD">
        <w:rPr>
          <w:rFonts w:asciiTheme="majorHAnsi" w:eastAsia="Times New Roman" w:hAnsiTheme="majorHAnsi" w:cstheme="majorHAnsi"/>
          <w:b/>
          <w:bCs/>
          <w:szCs w:val="24"/>
        </w:rPr>
        <w:t>:</w:t>
      </w:r>
      <w:r w:rsidRPr="00290FCA">
        <w:rPr>
          <w:rFonts w:asciiTheme="majorHAnsi" w:eastAsia="Times New Roman" w:hAnsiTheme="majorHAnsi" w:cstheme="majorHAnsi"/>
          <w:szCs w:val="24"/>
        </w:rPr>
        <w:t xml:space="preserve">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Packages | Customized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 Group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 </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FAQs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lastRenderedPageBreak/>
        <w:t>Tourism:</w:t>
      </w:r>
      <w:r w:rsidRPr="00290FCA">
        <w:rPr>
          <w:rFonts w:asciiTheme="majorHAnsi" w:eastAsia="Times New Roman" w:hAnsiTheme="majorHAnsi" w:cstheme="majorHAnsi"/>
          <w:szCs w:val="24"/>
        </w:rPr>
        <w:t xml:space="preserve"> Pakistan Tours | International Tours | Customized Tours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Company:</w:t>
      </w:r>
      <w:r w:rsidRPr="00290FCA">
        <w:rPr>
          <w:rFonts w:asciiTheme="majorHAnsi" w:eastAsia="Times New Roman" w:hAnsiTheme="majorHAnsi" w:cstheme="majorHAnsi"/>
          <w:szCs w:val="24"/>
        </w:rPr>
        <w:t xml:space="preserve"> About Us | Our History | Awards | Affiliations | Testimonials | Media | Careers | Contact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Support:</w:t>
      </w:r>
      <w:r w:rsidRPr="00290FCA">
        <w:rPr>
          <w:rFonts w:asciiTheme="majorHAnsi" w:eastAsia="Times New Roman" w:hAnsiTheme="majorHAnsi" w:cstheme="majorHAnsi"/>
          <w:szCs w:val="24"/>
        </w:rPr>
        <w:t xml:space="preserve"> FAQs | Terms &amp; Conditions | Privacy Policy | Complaints &amp; Feedback</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Then social media links, contact information, office locations and relevant </w:t>
      </w:r>
      <w:proofErr w:type="spellStart"/>
      <w:r w:rsidRPr="00290FCA">
        <w:rPr>
          <w:rFonts w:asciiTheme="majorHAnsi" w:eastAsia="Times New Roman" w:hAnsiTheme="majorHAnsi" w:cstheme="majorHAnsi"/>
          <w:szCs w:val="24"/>
        </w:rPr>
        <w:t>licence</w:t>
      </w:r>
      <w:proofErr w:type="spellEnd"/>
      <w:r w:rsidRPr="00290FCA">
        <w:rPr>
          <w:rFonts w:asciiTheme="majorHAnsi" w:eastAsia="Times New Roman" w:hAnsiTheme="majorHAnsi" w:cstheme="majorHAnsi"/>
          <w:szCs w:val="24"/>
        </w:rPr>
        <w:t>/registration information.</w:t>
      </w:r>
    </w:p>
    <w:p w:rsidR="00290FCA" w:rsidRPr="00290FCA" w:rsidRDefault="00184308" w:rsidP="00290FCA">
      <w:pPr>
        <w:spacing w:after="0" w:line="240" w:lineRule="auto"/>
        <w:rPr>
          <w:rFonts w:asciiTheme="majorHAnsi" w:eastAsia="Times New Roman" w:hAnsiTheme="majorHAnsi" w:cstheme="majorHAnsi"/>
          <w:szCs w:val="24"/>
        </w:rPr>
      </w:pPr>
      <w:r>
        <w:rPr>
          <w:rFonts w:asciiTheme="majorHAnsi" w:eastAsia="Times New Roman" w:hAnsiTheme="majorHAnsi" w:cstheme="majorHAnsi"/>
          <w:szCs w:val="24"/>
        </w:rPr>
        <w:pict>
          <v:rect id="_x0000_i1050" style="width:0;height:1.5pt" o:hralign="center" o:hrstd="t" o:hr="t" fillcolor="#a0a0a0" stroked="f"/>
        </w:pict>
      </w:r>
    </w:p>
    <w:p w:rsidR="00290FCA" w:rsidRPr="00290FCA" w:rsidRDefault="00290FCA" w:rsidP="00290FCA">
      <w:pPr>
        <w:spacing w:before="100" w:beforeAutospacing="1" w:after="100" w:afterAutospacing="1" w:line="240" w:lineRule="auto"/>
        <w:outlineLvl w:val="1"/>
        <w:rPr>
          <w:rFonts w:asciiTheme="majorHAnsi" w:eastAsia="Times New Roman" w:hAnsiTheme="majorHAnsi" w:cstheme="majorHAnsi"/>
          <w:b/>
          <w:bCs/>
          <w:sz w:val="34"/>
          <w:szCs w:val="36"/>
        </w:rPr>
      </w:pPr>
      <w:r w:rsidRPr="00290FCA">
        <w:rPr>
          <w:rFonts w:asciiTheme="majorHAnsi" w:eastAsia="Times New Roman" w:hAnsiTheme="majorHAnsi" w:cstheme="majorHAnsi"/>
          <w:b/>
          <w:bCs/>
          <w:sz w:val="34"/>
          <w:szCs w:val="36"/>
        </w:rPr>
        <w:t>Overall Brand Language</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There is one important change I would make throughout the site: </w:t>
      </w:r>
      <w:r w:rsidRPr="00941FBD">
        <w:rPr>
          <w:rFonts w:asciiTheme="majorHAnsi" w:eastAsia="Times New Roman" w:hAnsiTheme="majorHAnsi" w:cstheme="majorHAnsi"/>
          <w:b/>
          <w:bCs/>
          <w:szCs w:val="24"/>
        </w:rPr>
        <w:t>avoid sounding like a package-selling travel agency.</w:t>
      </w:r>
      <w:r w:rsidRPr="00290FCA">
        <w:rPr>
          <w:rFonts w:asciiTheme="majorHAnsi" w:eastAsia="Times New Roman" w:hAnsiTheme="majorHAnsi" w:cstheme="majorHAnsi"/>
          <w:szCs w:val="24"/>
        </w:rPr>
        <w:t xml:space="preserve"> Universal Brothers' strongest asset appears to be its history and scale, so the language should communicate </w:t>
      </w:r>
      <w:r w:rsidRPr="00941FBD">
        <w:rPr>
          <w:rFonts w:asciiTheme="majorHAnsi" w:eastAsia="Times New Roman" w:hAnsiTheme="majorHAnsi" w:cstheme="majorHAnsi"/>
          <w:b/>
          <w:bCs/>
          <w:szCs w:val="24"/>
        </w:rPr>
        <w:t>institutional credibility + spiritual responsibility + personalized care</w:t>
      </w:r>
      <w:r w:rsidRPr="00290FCA">
        <w:rPr>
          <w:rFonts w:asciiTheme="majorHAnsi" w:eastAsia="Times New Roman" w:hAnsiTheme="majorHAnsi" w:cstheme="majorHAnsi"/>
          <w:szCs w:val="24"/>
        </w:rPr>
        <w:t>.</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I would build the whole Hajj/</w:t>
      </w:r>
      <w:proofErr w:type="spellStart"/>
      <w:r w:rsidRPr="00290FCA">
        <w:rPr>
          <w:rFonts w:asciiTheme="majorHAnsi" w:eastAsia="Times New Roman" w:hAnsiTheme="majorHAnsi" w:cstheme="majorHAnsi"/>
          <w:szCs w:val="24"/>
        </w:rPr>
        <w:t>Umrah</w:t>
      </w:r>
      <w:proofErr w:type="spellEnd"/>
      <w:r w:rsidRPr="00290FCA">
        <w:rPr>
          <w:rFonts w:asciiTheme="majorHAnsi" w:eastAsia="Times New Roman" w:hAnsiTheme="majorHAnsi" w:cstheme="majorHAnsi"/>
          <w:szCs w:val="24"/>
        </w:rPr>
        <w:t xml:space="preserve"> identity around three recurring lines:</w:t>
      </w:r>
    </w:p>
    <w:p w:rsidR="00290FCA" w:rsidRPr="00290FCA" w:rsidRDefault="00290FCA" w:rsidP="00290FCA">
      <w:pPr>
        <w:spacing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A Sacred Journey. A Trusted Name.</w:t>
      </w:r>
      <w:r w:rsidRPr="00290FCA">
        <w:rPr>
          <w:rFonts w:asciiTheme="majorHAnsi" w:eastAsia="Times New Roman" w:hAnsiTheme="majorHAnsi" w:cstheme="majorHAnsi"/>
          <w:szCs w:val="24"/>
        </w:rPr>
        <w:br/>
      </w:r>
      <w:r w:rsidRPr="00941FBD">
        <w:rPr>
          <w:rFonts w:asciiTheme="majorHAnsi" w:eastAsia="Times New Roman" w:hAnsiTheme="majorHAnsi" w:cstheme="majorHAnsi"/>
          <w:b/>
          <w:bCs/>
          <w:szCs w:val="24"/>
        </w:rPr>
        <w:t xml:space="preserve">You Focus on Your </w:t>
      </w:r>
      <w:proofErr w:type="spellStart"/>
      <w:r w:rsidRPr="00941FBD">
        <w:rPr>
          <w:rFonts w:asciiTheme="majorHAnsi" w:eastAsia="Times New Roman" w:hAnsiTheme="majorHAnsi" w:cstheme="majorHAnsi"/>
          <w:b/>
          <w:bCs/>
          <w:szCs w:val="24"/>
        </w:rPr>
        <w:t>Ibadah</w:t>
      </w:r>
      <w:proofErr w:type="spellEnd"/>
      <w:r w:rsidRPr="00941FBD">
        <w:rPr>
          <w:rFonts w:asciiTheme="majorHAnsi" w:eastAsia="Times New Roman" w:hAnsiTheme="majorHAnsi" w:cstheme="majorHAnsi"/>
          <w:b/>
          <w:bCs/>
          <w:szCs w:val="24"/>
        </w:rPr>
        <w:t>. We Focus on the Journey.</w:t>
      </w:r>
      <w:r w:rsidRPr="00290FCA">
        <w:rPr>
          <w:rFonts w:asciiTheme="majorHAnsi" w:eastAsia="Times New Roman" w:hAnsiTheme="majorHAnsi" w:cstheme="majorHAnsi"/>
          <w:szCs w:val="24"/>
        </w:rPr>
        <w:br/>
      </w:r>
      <w:r w:rsidRPr="00941FBD">
        <w:rPr>
          <w:rFonts w:asciiTheme="majorHAnsi" w:eastAsia="Times New Roman" w:hAnsiTheme="majorHAnsi" w:cstheme="majorHAnsi"/>
          <w:b/>
          <w:bCs/>
          <w:szCs w:val="24"/>
        </w:rPr>
        <w:t>Serving the Guests of Allah for Over Two Decades.</w:t>
      </w:r>
    </w:p>
    <w:p w:rsidR="00290FCA" w:rsidRPr="00290FCA" w:rsidRDefault="00290FCA" w:rsidP="00290FCA">
      <w:pPr>
        <w:spacing w:before="100" w:beforeAutospacing="1" w:after="100" w:afterAutospacing="1" w:line="240" w:lineRule="auto"/>
        <w:rPr>
          <w:rFonts w:asciiTheme="majorHAnsi" w:eastAsia="Times New Roman" w:hAnsiTheme="majorHAnsi" w:cstheme="majorHAnsi"/>
          <w:szCs w:val="24"/>
        </w:rPr>
      </w:pPr>
      <w:r w:rsidRPr="00290FCA">
        <w:rPr>
          <w:rFonts w:asciiTheme="majorHAnsi" w:eastAsia="Times New Roman" w:hAnsiTheme="majorHAnsi" w:cstheme="majorHAnsi"/>
          <w:szCs w:val="24"/>
        </w:rPr>
        <w:t xml:space="preserve">For claims such as </w:t>
      </w:r>
      <w:r w:rsidRPr="00941FBD">
        <w:rPr>
          <w:rFonts w:asciiTheme="majorHAnsi" w:eastAsia="Times New Roman" w:hAnsiTheme="majorHAnsi" w:cstheme="majorHAnsi"/>
          <w:b/>
          <w:bCs/>
          <w:szCs w:val="24"/>
        </w:rPr>
        <w:t>20+ years, 20+ awards, 10,000+ Hajis, and “one of Pakistan's biggest,”</w:t>
      </w:r>
      <w:r w:rsidRPr="00290FCA">
        <w:rPr>
          <w:rFonts w:asciiTheme="majorHAnsi" w:eastAsia="Times New Roman" w:hAnsiTheme="majorHAnsi" w:cstheme="majorHAnsi"/>
          <w:szCs w:val="24"/>
        </w:rPr>
        <w:t xml:space="preserve"> I would verify the exact figures/documents before publishing them. Once you give me the company's actual history, awards, affiliations and Hajj </w:t>
      </w:r>
      <w:r w:rsidRPr="00290FCA">
        <w:rPr>
          <w:rFonts w:asciiTheme="majorHAnsi" w:eastAsia="Times New Roman" w:hAnsiTheme="majorHAnsi" w:cstheme="majorHAnsi"/>
          <w:szCs w:val="24"/>
        </w:rPr>
        <w:lastRenderedPageBreak/>
        <w:t>package information, the content can be made much more specific and authoritative rather than generic travel-industry copy.</w:t>
      </w:r>
    </w:p>
    <w:p w:rsidR="000A11B9" w:rsidRDefault="000A11B9" w:rsidP="00290FCA">
      <w:pPr>
        <w:rPr>
          <w:rFonts w:asciiTheme="majorHAnsi" w:hAnsiTheme="majorHAnsi" w:cstheme="majorHAnsi"/>
          <w:sz w:val="20"/>
        </w:rPr>
      </w:pPr>
    </w:p>
    <w:p w:rsidR="004C0AC6" w:rsidRDefault="004C0AC6" w:rsidP="00290FCA">
      <w:pPr>
        <w:rPr>
          <w:rFonts w:asciiTheme="majorHAnsi" w:hAnsiTheme="majorHAnsi" w:cstheme="majorHAnsi"/>
          <w:sz w:val="20"/>
        </w:rPr>
      </w:pPr>
    </w:p>
    <w:p w:rsidR="004C0AC6" w:rsidRDefault="004C0AC6" w:rsidP="00290FCA">
      <w:pPr>
        <w:rPr>
          <w:rFonts w:asciiTheme="majorHAnsi" w:hAnsiTheme="majorHAnsi" w:cstheme="majorHAnsi"/>
          <w:sz w:val="20"/>
        </w:rPr>
      </w:pPr>
    </w:p>
    <w:p w:rsidR="004C0AC6" w:rsidRDefault="004C0AC6" w:rsidP="00290FCA">
      <w:pPr>
        <w:rPr>
          <w:rFonts w:asciiTheme="majorHAnsi" w:hAnsiTheme="majorHAnsi" w:cstheme="majorHAnsi"/>
          <w:sz w:val="20"/>
        </w:rPr>
      </w:pPr>
    </w:p>
    <w:p w:rsidR="004C0AC6" w:rsidRDefault="004C0AC6" w:rsidP="004C0AC6">
      <w:pPr>
        <w:spacing w:before="100" w:beforeAutospacing="1" w:after="100" w:afterAutospacing="1" w:line="240" w:lineRule="auto"/>
        <w:rPr>
          <w:rFonts w:asciiTheme="majorHAnsi" w:eastAsia="Times New Roman" w:hAnsiTheme="majorHAnsi" w:cstheme="majorHAnsi"/>
          <w:szCs w:val="24"/>
        </w:rPr>
      </w:pPr>
      <w:r w:rsidRPr="00941FBD">
        <w:rPr>
          <w:rFonts w:asciiTheme="majorHAnsi" w:eastAsia="Times New Roman" w:hAnsiTheme="majorHAnsi" w:cstheme="majorHAnsi"/>
          <w:b/>
          <w:bCs/>
          <w:szCs w:val="24"/>
        </w:rPr>
        <w:t xml:space="preserve">Legacy Hajj &amp; </w:t>
      </w:r>
      <w:proofErr w:type="spellStart"/>
      <w:r w:rsidRPr="00941FBD">
        <w:rPr>
          <w:rFonts w:asciiTheme="majorHAnsi" w:eastAsia="Times New Roman" w:hAnsiTheme="majorHAnsi" w:cstheme="majorHAnsi"/>
          <w:b/>
          <w:bCs/>
          <w:szCs w:val="24"/>
        </w:rPr>
        <w:t>Umrah</w:t>
      </w:r>
      <w:proofErr w:type="spellEnd"/>
      <w:r w:rsidRPr="00941FBD">
        <w:rPr>
          <w:rFonts w:asciiTheme="majorHAnsi" w:eastAsia="Times New Roman" w:hAnsiTheme="majorHAnsi" w:cstheme="majorHAnsi"/>
          <w:b/>
          <w:bCs/>
          <w:szCs w:val="24"/>
        </w:rPr>
        <w:t xml:space="preserve"> organization</w:t>
      </w:r>
      <w:r w:rsidRPr="00290FCA">
        <w:rPr>
          <w:rFonts w:asciiTheme="majorHAnsi" w:eastAsia="Times New Roman" w:hAnsiTheme="majorHAnsi" w:cstheme="majorHAnsi"/>
          <w:szCs w:val="24"/>
        </w:rPr>
        <w:t>—trust, scale, experience, care, and spiritual responsibility should come before “selling packages.”</w:t>
      </w:r>
    </w:p>
    <w:p w:rsidR="004C0AC6" w:rsidRPr="00290FCA" w:rsidRDefault="004C0AC6" w:rsidP="00290FCA">
      <w:pPr>
        <w:rPr>
          <w:rFonts w:asciiTheme="majorHAnsi" w:hAnsiTheme="majorHAnsi" w:cstheme="majorHAnsi"/>
          <w:sz w:val="20"/>
        </w:rPr>
      </w:pPr>
    </w:p>
    <w:sectPr w:rsidR="004C0AC6" w:rsidRPr="00290FCA" w:rsidSect="006D001C">
      <w:pgSz w:w="18720" w:h="10080" w:orient="landscape" w:code="1"/>
      <w:pgMar w:top="432" w:right="432" w:bottom="432" w:left="432" w:header="0" w:footer="0" w:gutter="0"/>
      <w:cols w:num="3"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E5B35"/>
    <w:multiLevelType w:val="multilevel"/>
    <w:tmpl w:val="9B0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43BC0"/>
    <w:multiLevelType w:val="hybridMultilevel"/>
    <w:tmpl w:val="F266CE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C7F5868"/>
    <w:multiLevelType w:val="hybridMultilevel"/>
    <w:tmpl w:val="9CBA0A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2934592"/>
    <w:multiLevelType w:val="hybridMultilevel"/>
    <w:tmpl w:val="458C7C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C52190F"/>
    <w:multiLevelType w:val="hybridMultilevel"/>
    <w:tmpl w:val="1E6C95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A8D"/>
    <w:rsid w:val="000013DB"/>
    <w:rsid w:val="0001576A"/>
    <w:rsid w:val="000174DE"/>
    <w:rsid w:val="000772B9"/>
    <w:rsid w:val="00083D75"/>
    <w:rsid w:val="0008457C"/>
    <w:rsid w:val="0009241F"/>
    <w:rsid w:val="000A11B9"/>
    <w:rsid w:val="000B4ED7"/>
    <w:rsid w:val="000C5873"/>
    <w:rsid w:val="000D017A"/>
    <w:rsid w:val="000D1E4A"/>
    <w:rsid w:val="000D51A9"/>
    <w:rsid w:val="000F7E2D"/>
    <w:rsid w:val="00124E90"/>
    <w:rsid w:val="001437FA"/>
    <w:rsid w:val="00170A5B"/>
    <w:rsid w:val="00176719"/>
    <w:rsid w:val="00181C53"/>
    <w:rsid w:val="00184308"/>
    <w:rsid w:val="001902BE"/>
    <w:rsid w:val="001913A8"/>
    <w:rsid w:val="00195576"/>
    <w:rsid w:val="00196D59"/>
    <w:rsid w:val="001B2CC9"/>
    <w:rsid w:val="001D67EE"/>
    <w:rsid w:val="001F6F92"/>
    <w:rsid w:val="00211E06"/>
    <w:rsid w:val="00224722"/>
    <w:rsid w:val="00240124"/>
    <w:rsid w:val="0027637A"/>
    <w:rsid w:val="00290FCA"/>
    <w:rsid w:val="002B20DE"/>
    <w:rsid w:val="002B2927"/>
    <w:rsid w:val="002B4950"/>
    <w:rsid w:val="002C062F"/>
    <w:rsid w:val="002E50CF"/>
    <w:rsid w:val="0031646C"/>
    <w:rsid w:val="00355C63"/>
    <w:rsid w:val="00357DFB"/>
    <w:rsid w:val="003C478F"/>
    <w:rsid w:val="003E190F"/>
    <w:rsid w:val="003E3E52"/>
    <w:rsid w:val="003E76FD"/>
    <w:rsid w:val="004004B0"/>
    <w:rsid w:val="00411970"/>
    <w:rsid w:val="00415ED2"/>
    <w:rsid w:val="00415F02"/>
    <w:rsid w:val="0041717C"/>
    <w:rsid w:val="0043746E"/>
    <w:rsid w:val="00442237"/>
    <w:rsid w:val="00445F2E"/>
    <w:rsid w:val="00446864"/>
    <w:rsid w:val="00457BDE"/>
    <w:rsid w:val="004634D4"/>
    <w:rsid w:val="004A1E80"/>
    <w:rsid w:val="004A356A"/>
    <w:rsid w:val="004C0AC6"/>
    <w:rsid w:val="004D206F"/>
    <w:rsid w:val="004D2AB9"/>
    <w:rsid w:val="004D2DE5"/>
    <w:rsid w:val="004D3541"/>
    <w:rsid w:val="004D5364"/>
    <w:rsid w:val="004E2A8D"/>
    <w:rsid w:val="004F42F5"/>
    <w:rsid w:val="00501094"/>
    <w:rsid w:val="00521D03"/>
    <w:rsid w:val="0052750E"/>
    <w:rsid w:val="00531585"/>
    <w:rsid w:val="00557F9A"/>
    <w:rsid w:val="00561704"/>
    <w:rsid w:val="005A3E64"/>
    <w:rsid w:val="005C2FD0"/>
    <w:rsid w:val="005C3B4E"/>
    <w:rsid w:val="005F3817"/>
    <w:rsid w:val="0061742A"/>
    <w:rsid w:val="00631579"/>
    <w:rsid w:val="00664729"/>
    <w:rsid w:val="00674A1E"/>
    <w:rsid w:val="006B75E5"/>
    <w:rsid w:val="006D001C"/>
    <w:rsid w:val="006E10C5"/>
    <w:rsid w:val="006F6714"/>
    <w:rsid w:val="0070100F"/>
    <w:rsid w:val="0074433E"/>
    <w:rsid w:val="00764C55"/>
    <w:rsid w:val="007731ED"/>
    <w:rsid w:val="00774C61"/>
    <w:rsid w:val="007820A9"/>
    <w:rsid w:val="0079416E"/>
    <w:rsid w:val="007A1D47"/>
    <w:rsid w:val="007A2954"/>
    <w:rsid w:val="007A29DB"/>
    <w:rsid w:val="007A41C4"/>
    <w:rsid w:val="007B0242"/>
    <w:rsid w:val="007B7A3D"/>
    <w:rsid w:val="007B7EC3"/>
    <w:rsid w:val="007C31EB"/>
    <w:rsid w:val="007C626C"/>
    <w:rsid w:val="007D24F0"/>
    <w:rsid w:val="007F79A8"/>
    <w:rsid w:val="00823555"/>
    <w:rsid w:val="00842E5A"/>
    <w:rsid w:val="00850A17"/>
    <w:rsid w:val="008A491D"/>
    <w:rsid w:val="008B5F53"/>
    <w:rsid w:val="008B71C0"/>
    <w:rsid w:val="008E4B64"/>
    <w:rsid w:val="00907D2E"/>
    <w:rsid w:val="009113EE"/>
    <w:rsid w:val="00941FBD"/>
    <w:rsid w:val="009715D0"/>
    <w:rsid w:val="009C0524"/>
    <w:rsid w:val="009C43C1"/>
    <w:rsid w:val="009D524E"/>
    <w:rsid w:val="009F744A"/>
    <w:rsid w:val="00A1659C"/>
    <w:rsid w:val="00A21040"/>
    <w:rsid w:val="00A26FF0"/>
    <w:rsid w:val="00A31958"/>
    <w:rsid w:val="00A368D8"/>
    <w:rsid w:val="00A54579"/>
    <w:rsid w:val="00A63D6A"/>
    <w:rsid w:val="00A7516C"/>
    <w:rsid w:val="00AC4250"/>
    <w:rsid w:val="00AC7834"/>
    <w:rsid w:val="00AD0860"/>
    <w:rsid w:val="00AD3E6D"/>
    <w:rsid w:val="00AF4870"/>
    <w:rsid w:val="00B10D57"/>
    <w:rsid w:val="00B301F4"/>
    <w:rsid w:val="00B314BD"/>
    <w:rsid w:val="00B51279"/>
    <w:rsid w:val="00B63A94"/>
    <w:rsid w:val="00B90BF3"/>
    <w:rsid w:val="00BC0E76"/>
    <w:rsid w:val="00BD1746"/>
    <w:rsid w:val="00BD7C02"/>
    <w:rsid w:val="00BE1093"/>
    <w:rsid w:val="00BE27DB"/>
    <w:rsid w:val="00C00325"/>
    <w:rsid w:val="00C03209"/>
    <w:rsid w:val="00C15789"/>
    <w:rsid w:val="00C35193"/>
    <w:rsid w:val="00C5047E"/>
    <w:rsid w:val="00C509B0"/>
    <w:rsid w:val="00C55575"/>
    <w:rsid w:val="00C63803"/>
    <w:rsid w:val="00C97F57"/>
    <w:rsid w:val="00CA7313"/>
    <w:rsid w:val="00CE34BA"/>
    <w:rsid w:val="00CE6D21"/>
    <w:rsid w:val="00CF1D7D"/>
    <w:rsid w:val="00CF5D27"/>
    <w:rsid w:val="00D003F6"/>
    <w:rsid w:val="00D03D1C"/>
    <w:rsid w:val="00D10EBC"/>
    <w:rsid w:val="00D26AF3"/>
    <w:rsid w:val="00D370F2"/>
    <w:rsid w:val="00D41D3D"/>
    <w:rsid w:val="00D42D49"/>
    <w:rsid w:val="00D46422"/>
    <w:rsid w:val="00D6188D"/>
    <w:rsid w:val="00D651CC"/>
    <w:rsid w:val="00D75DB8"/>
    <w:rsid w:val="00D7632F"/>
    <w:rsid w:val="00D914B7"/>
    <w:rsid w:val="00D92D65"/>
    <w:rsid w:val="00D96184"/>
    <w:rsid w:val="00DA794E"/>
    <w:rsid w:val="00DB30CE"/>
    <w:rsid w:val="00DF161A"/>
    <w:rsid w:val="00E103C8"/>
    <w:rsid w:val="00E13303"/>
    <w:rsid w:val="00E340CF"/>
    <w:rsid w:val="00E356BE"/>
    <w:rsid w:val="00E4244D"/>
    <w:rsid w:val="00E7275D"/>
    <w:rsid w:val="00E824F9"/>
    <w:rsid w:val="00E83B4D"/>
    <w:rsid w:val="00E9126A"/>
    <w:rsid w:val="00EB4040"/>
    <w:rsid w:val="00EC34DC"/>
    <w:rsid w:val="00EF0B93"/>
    <w:rsid w:val="00EF6524"/>
    <w:rsid w:val="00EF7E3D"/>
    <w:rsid w:val="00F0441F"/>
    <w:rsid w:val="00F10E46"/>
    <w:rsid w:val="00F22181"/>
    <w:rsid w:val="00F26E6B"/>
    <w:rsid w:val="00F3584C"/>
    <w:rsid w:val="00F5643E"/>
    <w:rsid w:val="00F57357"/>
    <w:rsid w:val="00F73D56"/>
    <w:rsid w:val="00F7475E"/>
    <w:rsid w:val="00F93101"/>
    <w:rsid w:val="00FC71A7"/>
    <w:rsid w:val="00FD42C9"/>
    <w:rsid w:val="00FF7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5:chartTrackingRefBased/>
  <w15:docId w15:val="{553C17D2-8C1C-4993-AAA2-610F6272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0F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0F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0F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37A"/>
    <w:pPr>
      <w:ind w:left="720"/>
      <w:contextualSpacing/>
    </w:pPr>
  </w:style>
  <w:style w:type="character" w:customStyle="1" w:styleId="Heading1Char">
    <w:name w:val="Heading 1 Char"/>
    <w:basedOn w:val="DefaultParagraphFont"/>
    <w:link w:val="Heading1"/>
    <w:uiPriority w:val="9"/>
    <w:rsid w:val="00290F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0F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0F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0F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FCA"/>
    <w:rPr>
      <w:b/>
      <w:bCs/>
    </w:rPr>
  </w:style>
  <w:style w:type="character" w:styleId="HTMLCode">
    <w:name w:val="HTML Code"/>
    <w:basedOn w:val="DefaultParagraphFont"/>
    <w:uiPriority w:val="99"/>
    <w:semiHidden/>
    <w:unhideWhenUsed/>
    <w:rsid w:val="00290FCA"/>
    <w:rPr>
      <w:rFonts w:ascii="Courier New" w:eastAsia="Times New Roman" w:hAnsi="Courier New" w:cs="Courier New"/>
      <w:sz w:val="20"/>
      <w:szCs w:val="20"/>
    </w:rPr>
  </w:style>
  <w:style w:type="character" w:styleId="Emphasis">
    <w:name w:val="Emphasis"/>
    <w:basedOn w:val="DefaultParagraphFont"/>
    <w:uiPriority w:val="20"/>
    <w:qFormat/>
    <w:rsid w:val="00290F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48052">
      <w:bodyDiv w:val="1"/>
      <w:marLeft w:val="0"/>
      <w:marRight w:val="0"/>
      <w:marTop w:val="0"/>
      <w:marBottom w:val="0"/>
      <w:divBdr>
        <w:top w:val="none" w:sz="0" w:space="0" w:color="auto"/>
        <w:left w:val="none" w:sz="0" w:space="0" w:color="auto"/>
        <w:bottom w:val="none" w:sz="0" w:space="0" w:color="auto"/>
        <w:right w:val="none" w:sz="0" w:space="0" w:color="auto"/>
      </w:divBdr>
      <w:divsChild>
        <w:div w:id="16490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8</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252</cp:revision>
  <dcterms:created xsi:type="dcterms:W3CDTF">2026-08-26T07:23:00Z</dcterms:created>
  <dcterms:modified xsi:type="dcterms:W3CDTF">2026-08-29T12:20:00Z</dcterms:modified>
</cp:coreProperties>
</file>