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AF893" w14:textId="5C2CAC16" w:rsidR="00B860BC" w:rsidRDefault="00EF0A30">
      <w:r>
        <w:t xml:space="preserve">Preparing </w:t>
      </w:r>
      <w:proofErr w:type="spellStart"/>
      <w:r>
        <w:t>voxelwise</w:t>
      </w:r>
      <w:proofErr w:type="spellEnd"/>
      <w:r>
        <w:t xml:space="preserve"> timeseries data for the </w:t>
      </w:r>
      <w:proofErr w:type="gramStart"/>
      <w:r>
        <w:t>functionally-relevant</w:t>
      </w:r>
      <w:proofErr w:type="gramEnd"/>
      <w:r>
        <w:t xml:space="preserve"> parcellation algorithm:</w:t>
      </w:r>
    </w:p>
    <w:p w14:paraId="03C39A15" w14:textId="77777777" w:rsidR="00EF0A30" w:rsidRDefault="00EF0A30"/>
    <w:p w14:paraId="0CA7E3FC" w14:textId="39A342DF" w:rsidR="00EF0A30" w:rsidRDefault="00EF0A30" w:rsidP="00EF0A30">
      <w:pPr>
        <w:pStyle w:val="ListParagraph"/>
        <w:numPr>
          <w:ilvl w:val="0"/>
          <w:numId w:val="1"/>
        </w:numPr>
      </w:pPr>
      <w:r>
        <w:t>Run ‘</w:t>
      </w:r>
      <w:proofErr w:type="spellStart"/>
      <w:r>
        <w:t>generate_coordinates.mat</w:t>
      </w:r>
      <w:proofErr w:type="spellEnd"/>
      <w:r>
        <w:t>’</w:t>
      </w:r>
    </w:p>
    <w:p w14:paraId="616172D4" w14:textId="77777777" w:rsidR="00EF0A30" w:rsidRDefault="00EF0A30" w:rsidP="00EF0A30">
      <w:pPr>
        <w:pStyle w:val="ListParagraph"/>
        <w:numPr>
          <w:ilvl w:val="0"/>
          <w:numId w:val="1"/>
        </w:numPr>
      </w:pPr>
    </w:p>
    <w:sectPr w:rsidR="00EF0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E60BD"/>
    <w:multiLevelType w:val="hybridMultilevel"/>
    <w:tmpl w:val="35043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197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30"/>
    <w:rsid w:val="0001438D"/>
    <w:rsid w:val="00082356"/>
    <w:rsid w:val="00116413"/>
    <w:rsid w:val="0016426E"/>
    <w:rsid w:val="001B451D"/>
    <w:rsid w:val="001D68B9"/>
    <w:rsid w:val="00243C95"/>
    <w:rsid w:val="002B64CE"/>
    <w:rsid w:val="002D0CD7"/>
    <w:rsid w:val="0030595F"/>
    <w:rsid w:val="00324A90"/>
    <w:rsid w:val="00391718"/>
    <w:rsid w:val="00453FAE"/>
    <w:rsid w:val="00476CBF"/>
    <w:rsid w:val="004B6DFB"/>
    <w:rsid w:val="00522F65"/>
    <w:rsid w:val="00694B42"/>
    <w:rsid w:val="006D52E5"/>
    <w:rsid w:val="006F7A4C"/>
    <w:rsid w:val="007376A7"/>
    <w:rsid w:val="00747A4C"/>
    <w:rsid w:val="007720C6"/>
    <w:rsid w:val="00890AB3"/>
    <w:rsid w:val="008D155C"/>
    <w:rsid w:val="008D52C3"/>
    <w:rsid w:val="00980C46"/>
    <w:rsid w:val="009B0722"/>
    <w:rsid w:val="009D1100"/>
    <w:rsid w:val="00A90C52"/>
    <w:rsid w:val="00AA5C7D"/>
    <w:rsid w:val="00B860BC"/>
    <w:rsid w:val="00C82E99"/>
    <w:rsid w:val="00D30489"/>
    <w:rsid w:val="00D87160"/>
    <w:rsid w:val="00E026C5"/>
    <w:rsid w:val="00E31A6F"/>
    <w:rsid w:val="00E60F0C"/>
    <w:rsid w:val="00E82F30"/>
    <w:rsid w:val="00EF0A30"/>
    <w:rsid w:val="00F12413"/>
    <w:rsid w:val="00F244E0"/>
    <w:rsid w:val="00F316EC"/>
    <w:rsid w:val="00F72EBA"/>
    <w:rsid w:val="00FC5B51"/>
    <w:rsid w:val="00FD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97468"/>
  <w15:chartTrackingRefBased/>
  <w15:docId w15:val="{4CC01C68-A5FB-9F4E-9984-BF7123F5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Simon</dc:creator>
  <cp:keywords/>
  <dc:description/>
  <cp:lastModifiedBy>Simon, AJ</cp:lastModifiedBy>
  <cp:revision>1</cp:revision>
  <dcterms:created xsi:type="dcterms:W3CDTF">2024-08-10T18:35:00Z</dcterms:created>
  <dcterms:modified xsi:type="dcterms:W3CDTF">2024-08-10T20:08:00Z</dcterms:modified>
</cp:coreProperties>
</file>