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Exercício 01 (main): </w:t>
      </w:r>
      <w:r w:rsidDel="00000000" w:rsidR="00000000" w:rsidRPr="00000000">
        <w:rPr>
          <w:rtl w:val="0"/>
        </w:rPr>
        <w:t xml:space="preserve">Criar a estrutura mínima necessária de um programa C para que ele seja compilável.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main.c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programa </w:t>
      </w:r>
      <w:r w:rsidDel="00000000" w:rsidR="00000000" w:rsidRPr="00000000">
        <w:rPr>
          <w:i w:val="1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possui uma função de nome main que retorna um inteiro.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main.c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