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Exercício 08 (typingometer): </w:t>
      </w:r>
      <w:r w:rsidDel="00000000" w:rsidR="00000000" w:rsidRPr="00000000">
        <w:rPr>
          <w:rtl w:val="0"/>
        </w:rPr>
        <w:t xml:space="preserve">O programa deve escolher uma frase e imprimi-la ao usuário. O usuário deve escrever a frase e o programa deve imprimir o número de palavras e caracteres por minuto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arquivo </w:t>
      </w:r>
      <w:r w:rsidDel="00000000" w:rsidR="00000000" w:rsidRPr="00000000">
        <w:rPr>
          <w:i w:val="1"/>
          <w:rtl w:val="0"/>
        </w:rPr>
        <w:t xml:space="preserve">typingometer.c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O programa escolhe uma frase aleatório do array estático e calcula o tempo que o usuário leva para digitá-lo. Para calcular o tempo, </w:t>
      </w:r>
      <w:r w:rsidDel="00000000" w:rsidR="00000000" w:rsidRPr="00000000">
        <w:rPr>
          <w:i w:val="1"/>
          <w:rtl w:val="0"/>
        </w:rPr>
        <w:t xml:space="preserve">time(0)</w:t>
      </w:r>
      <w:r w:rsidDel="00000000" w:rsidR="00000000" w:rsidRPr="00000000">
        <w:rPr>
          <w:rtl w:val="0"/>
        </w:rPr>
        <w:t xml:space="preserve"> é chamado antes e depois de </w:t>
      </w:r>
      <w:r w:rsidDel="00000000" w:rsidR="00000000" w:rsidRPr="00000000">
        <w:rPr>
          <w:i w:val="1"/>
          <w:rtl w:val="0"/>
        </w:rPr>
        <w:t xml:space="preserve">type_phrase(phrase)</w:t>
      </w:r>
      <w:r w:rsidDel="00000000" w:rsidR="00000000" w:rsidRPr="00000000">
        <w:rPr>
          <w:rtl w:val="0"/>
        </w:rPr>
        <w:t xml:space="preserve">, a função que permite que o usuário escrever a frase. A diferença dos valores de </w:t>
      </w:r>
      <w:r w:rsidDel="00000000" w:rsidR="00000000" w:rsidRPr="00000000">
        <w:rPr>
          <w:i w:val="1"/>
          <w:rtl w:val="0"/>
        </w:rPr>
        <w:t xml:space="preserve">time(0) </w:t>
      </w:r>
      <w:r w:rsidDel="00000000" w:rsidR="00000000" w:rsidRPr="00000000">
        <w:rPr>
          <w:rtl w:val="0"/>
        </w:rPr>
        <w:t xml:space="preserve">é o número de segundos que o usuário levou para escrever a frase. Essa diferença é convertida para palavras e caracteres por segundo usando</w:t>
      </w:r>
      <w:r w:rsidDel="00000000" w:rsidR="00000000" w:rsidRPr="00000000">
        <w:rPr>
          <w:i w:val="1"/>
          <w:rtl w:val="0"/>
        </w:rPr>
        <w:t xml:space="preserve"> number_of_words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strlen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type_phrase</w:t>
      </w:r>
      <w:r w:rsidDel="00000000" w:rsidR="00000000" w:rsidRPr="00000000">
        <w:rPr>
          <w:rtl w:val="0"/>
        </w:rPr>
        <w:t xml:space="preserve"> usa a sintaxe de formatação do scanf para capturar todo o input do usuário até que um newline (“\n”) seja encontrado. Para tal, </w:t>
      </w:r>
      <w:r w:rsidDel="00000000" w:rsidR="00000000" w:rsidRPr="00000000">
        <w:rPr>
          <w:i w:val="1"/>
          <w:rtl w:val="0"/>
        </w:rPr>
        <w:t xml:space="preserve">scanf(“%[^\n]”, input)</w:t>
      </w:r>
      <w:r w:rsidDel="00000000" w:rsidR="00000000" w:rsidRPr="00000000">
        <w:rPr>
          <w:rtl w:val="0"/>
        </w:rPr>
        <w:t xml:space="preserve"> já seria o bastante, mas para evitar um buffer overflow, o número de caracteres capturados é limitado por MAX_LENGTH_PHRASE_STR. Após o pré-processamento, essa definição resulta em uma string com o valor de MAX_LENGTH_PHRASE.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number_of_words </w:t>
      </w:r>
      <w:r w:rsidDel="00000000" w:rsidR="00000000" w:rsidRPr="00000000">
        <w:rPr>
          <w:rtl w:val="0"/>
        </w:rPr>
        <w:t xml:space="preserve">detecta o caractere de espaço (‘ ‘) para determinar final das palavras e quantas existem em uma string.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strlen</w:t>
      </w:r>
      <w:r w:rsidDel="00000000" w:rsidR="00000000" w:rsidRPr="00000000">
        <w:rPr>
          <w:rtl w:val="0"/>
        </w:rPr>
        <w:t xml:space="preserve"> é uma função da biblioteca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que retorna o número de caracteres em uma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Compilação: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gcc typingometer.c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