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ython-con-ejemplos"/>
    <w:p>
      <w:pPr>
        <w:pStyle w:val="Heading1"/>
      </w:pPr>
      <w:r>
        <w:t xml:space="preserve">Python con ejemplos</w:t>
      </w:r>
    </w:p>
    <w:bookmarkEnd w:id="20"/>
    <w:bookmarkStart w:id="22" w:name="lo-básico"/>
    <w:p>
      <w:pPr>
        <w:pStyle w:val="Heading1"/>
      </w:pPr>
      <w:r>
        <w:t xml:space="preserve">Lo básico</w:t>
      </w:r>
    </w:p>
    <w:p>
      <w:pPr>
        <w:pStyle w:val="FirstParagraph"/>
      </w:pPr>
      <w:r>
        <w:t xml:space="preserve">Bienvenidos al curso de Python con Ejemplos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Para continuar con la gloriosa tradición de un curso introductorio, escribiremos</w:t>
      </w:r>
      <w:r>
        <w:br/>
      </w:r>
      <w:r>
        <w:rPr>
          <w:rStyle w:val="CommentTok"/>
        </w:rPr>
        <w:t xml:space="preserve">como nuestro primer programa, el ya famoso `Hola Mundo!`, es decir, instruiremos </w:t>
      </w:r>
      <w:r>
        <w:br/>
      </w:r>
      <w:r>
        <w:rPr>
          <w:rStyle w:val="CommentTok"/>
        </w:rPr>
        <w:t xml:space="preserve">a la computadora a que imprima esta leyenda en la pantalla.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mundo!"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Hola mundo!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COmo observas, todo el texto que este escrito en este mismo formato es IGNORADO</w:t>
      </w:r>
      <w:r>
        <w:br/>
      </w:r>
      <w:r>
        <w:rPr>
          <w:rStyle w:val="CommentTok"/>
        </w:rPr>
        <w:t xml:space="preserve">por la computadora. Esto le llamamos un *comentario*, que es útil para que </w:t>
      </w:r>
      <w:r>
        <w:br/>
      </w:r>
      <w:r>
        <w:rPr>
          <w:rStyle w:val="CommentTok"/>
        </w:rPr>
        <w:t xml:space="preserve">nuestros colaboradores entiendan que estamos tratando de hacer.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# Otra opción para comentar es poner el texto después de un hashtag</w:t>
      </w:r>
      <w:r>
        <w:br/>
      </w:r>
      <w:r>
        <w:rPr>
          <w:rStyle w:val="CommentTok"/>
        </w:rPr>
        <w:t xml:space="preserve"># Pero esto sólo fuciona para una línea</w:t>
      </w:r>
      <w:r>
        <w:br/>
      </w:r>
      <w:r>
        <w:rPr>
          <w:rStyle w:val="CommentTok"/>
        </w:rPr>
        <w:t xml:space="preserve"># Por lo que si quisieras hacer un comentario muy largo</w:t>
      </w:r>
      <w:r>
        <w:br/>
      </w:r>
      <w:r>
        <w:rPr>
          <w:rStyle w:val="CommentTok"/>
        </w:rPr>
        <w:t xml:space="preserve"># Como el que estoy escribiendo, tendrías que usar un hashtag</w:t>
      </w:r>
      <w:r>
        <w:br/>
      </w:r>
      <w:r>
        <w:rPr>
          <w:rStyle w:val="CommentTok"/>
        </w:rPr>
        <w:t xml:space="preserve"># Por cada renglón que escribas y la verdad es muy </w:t>
      </w:r>
      <w:r>
        <w:br/>
      </w:r>
      <w:r>
        <w:rPr>
          <w:rStyle w:val="CommentTok"/>
        </w:rPr>
        <w:t xml:space="preserve"># Cansado y tedioso. </w:t>
      </w:r>
      <w:r>
        <w:br/>
      </w:r>
      <w:r>
        <w:rPr>
          <w:rStyle w:val="CommentTok"/>
        </w:rPr>
        <w:t xml:space="preserve"># Ocupa este formato sólo para comentarios cortos!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'\nCOmo observas, todo el texto que este escrito en este mismo formato es IGNORADO\npor la computadora. Esto le llamamos un *comentario*, que es útil para que \nnuestros colaboradores entiendan que estamos tratando de hacer.\n'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Lo primero que debemos saber es como declarar variables, que puede  ser decimales,</w:t>
      </w:r>
      <w:r>
        <w:br/>
      </w:r>
      <w:r>
        <w:rPr>
          <w:rStyle w:val="CommentTok"/>
        </w:rPr>
        <w:t xml:space="preserve">cadenas (de caracteres), enteros o booleanos (falso/verdaderas)</w:t>
      </w:r>
      <w:r>
        <w:br/>
      </w:r>
      <w:r>
        <w:rPr>
          <w:rStyle w:val="CommentTok"/>
        </w:rPr>
        <w:t xml:space="preserve">En Python es muy fácil! Sólo tienes que darles un nombre y asignarles un valor.</w:t>
      </w:r>
      <w:r>
        <w:br/>
      </w:r>
      <w:r>
        <w:br/>
      </w:r>
      <w:r>
        <w:rPr>
          <w:rStyle w:val="CommentTok"/>
        </w:rPr>
        <w:t xml:space="preserve">Además, podemos imprimir su valor para verlo en pantalla.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NormalTok"/>
        </w:rPr>
        <w:t xml:space="preserve">algun_decimal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3.14159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(algun_decimal)</w:t>
      </w:r>
      <w:r>
        <w:br/>
      </w:r>
      <w:r>
        <w:br/>
      </w:r>
      <w:r>
        <w:rPr>
          <w:rStyle w:val="NormalTok"/>
        </w:rPr>
        <w:t xml:space="preserve">alguna_literal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"Hola"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(alguna_literal)</w:t>
      </w:r>
      <w:r>
        <w:br/>
      </w:r>
      <w:r>
        <w:br/>
      </w:r>
      <w:r>
        <w:rPr>
          <w:rStyle w:val="NormalTok"/>
        </w:rPr>
        <w:t xml:space="preserve">algun_entero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(algun_entero)</w:t>
      </w:r>
      <w:r>
        <w:br/>
      </w:r>
      <w:r>
        <w:br/>
      </w:r>
      <w:r>
        <w:rPr>
          <w:rStyle w:val="NormalTok"/>
        </w:rPr>
        <w:t xml:space="preserve">algun_booleano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El otro valor booleano es False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(algun_booleano)</w:t>
      </w:r>
    </w:p>
    <w:p>
      <w:pPr>
        <w:pStyle w:val="SourceCode"/>
      </w:pPr>
      <w:r>
        <w:rPr>
          <w:rStyle w:val="VerbatimChar"/>
        </w:rPr>
        <w:t xml:space="preserve">3.14159</w:t>
      </w:r>
      <w:r>
        <w:br/>
      </w:r>
      <w:r>
        <w:rPr>
          <w:rStyle w:val="VerbatimChar"/>
        </w:rPr>
        <w:t xml:space="preserve">Hola</w:t>
      </w:r>
      <w:r>
        <w:br/>
      </w:r>
      <w:r>
        <w:rPr>
          <w:rStyle w:val="VerbatimChar"/>
        </w:rPr>
        <w:t xml:space="preserve">2019</w:t>
      </w:r>
      <w:r>
        <w:br/>
      </w:r>
      <w:r>
        <w:rPr>
          <w:rStyle w:val="VerbatimChar"/>
        </w:rPr>
        <w:t xml:space="preserve">True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Podemos realizar operaciones entre variables del mismo tipo. Intentemos primero</w:t>
      </w:r>
      <w:r>
        <w:br/>
      </w:r>
      <w:r>
        <w:rPr>
          <w:rStyle w:val="CommentTok"/>
        </w:rPr>
        <w:t xml:space="preserve">con números decimales.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2.4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3.9</w:t>
      </w:r>
      <w:r>
        <w:br/>
      </w:r>
      <w:r>
        <w:rPr>
          <w:rStyle w:val="VerbatimChar"/>
        </w:rPr>
        <w:t xml:space="preserve">-0.8999999999999999</w:t>
      </w:r>
      <w:r>
        <w:br/>
      </w:r>
      <w:r>
        <w:rPr>
          <w:rStyle w:val="VerbatimChar"/>
        </w:rPr>
        <w:t xml:space="preserve">3.5999999999999996</w:t>
      </w:r>
      <w:r>
        <w:br/>
      </w:r>
      <w:r>
        <w:rPr>
          <w:rStyle w:val="VerbatimChar"/>
        </w:rPr>
        <w:t xml:space="preserve">0.625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¿Qué pasa si intentamos los mismo con número enteros?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6</w:t>
      </w:r>
      <w:r>
        <w:br/>
      </w:r>
      <w:r>
        <w:rPr>
          <w:rStyle w:val="VerbatimChar"/>
        </w:rPr>
        <w:t xml:space="preserve">1.5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Como puedes observar, la división entre dos enteros no necesariamente es entera.</w:t>
      </w:r>
      <w:r>
        <w:br/>
      </w:r>
      <w:r>
        <w:rPr>
          <w:rStyle w:val="CommentTok"/>
        </w:rPr>
        <w:t xml:space="preserve">Sin embargo, a veces necesitamos calcular el cociente y el residuo de tales</w:t>
      </w:r>
      <w:r>
        <w:br/>
      </w:r>
      <w:r>
        <w:rPr>
          <w:rStyle w:val="CommentTok"/>
        </w:rPr>
        <w:t xml:space="preserve">divisiones. Para esto tenemos dos operaciones especiales.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y) </w:t>
      </w:r>
      <w:r>
        <w:rPr>
          <w:rStyle w:val="CommentTok"/>
        </w:rPr>
        <w:t xml:space="preserve">#cociente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y) </w:t>
      </w:r>
      <w:r>
        <w:rPr>
          <w:rStyle w:val="CommentTok"/>
        </w:rPr>
        <w:t xml:space="preserve">#residuo</w:t>
      </w:r>
    </w:p>
    <w:p>
      <w:pPr>
        <w:pStyle w:val="SourceCode"/>
      </w:pP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1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Algunas operaciones en Python están sobre cargadas. Por ejemplo, podemos sumar</w:t>
      </w:r>
      <w:r>
        <w:br/>
      </w:r>
      <w:r>
        <w:rPr>
          <w:rStyle w:val="CommentTok"/>
        </w:rPr>
        <w:t xml:space="preserve">cadenas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NormalTok"/>
        </w:rPr>
        <w:t xml:space="preserve">saludo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"Hola "</w:t>
      </w:r>
      <w:r>
        <w:br/>
      </w:r>
      <w:r>
        <w:rPr>
          <w:rStyle w:val="NormalTok"/>
        </w:rPr>
        <w:t xml:space="preserve">nombre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"(Escribe aquí tu nombre)!"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(saludo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nombre)</w:t>
      </w:r>
    </w:p>
    <w:p>
      <w:pPr>
        <w:pStyle w:val="SourceCode"/>
      </w:pPr>
      <w:r>
        <w:rPr>
          <w:rStyle w:val="VerbatimChar"/>
        </w:rPr>
        <w:t xml:space="preserve">Hola (Escribe aquí tu nombre)!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Sin embargo, no es así con todas las operaciones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NormalTok"/>
        </w:rPr>
        <w:t xml:space="preserve">saludo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"Hola "</w:t>
      </w:r>
      <w:r>
        <w:br/>
      </w:r>
      <w:r>
        <w:rPr>
          <w:rStyle w:val="NormalTok"/>
        </w:rPr>
        <w:t xml:space="preserve">nombre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"Fulanito!"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 </w:t>
      </w:r>
      <w:r>
        <w:rPr>
          <w:rStyle w:val="CommentTok"/>
        </w:rPr>
        <w:t xml:space="preserve">#Intentaremos...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(saludos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nombre) </w:t>
      </w:r>
      <w:r>
        <w:rPr>
          <w:rStyle w:val="CommentTok"/>
        </w:rPr>
        <w:t xml:space="preserve">#Restar dos cadenas de caracteres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 </w:t>
      </w:r>
      <w:r>
        <w:rPr>
          <w:rStyle w:val="CommentTok"/>
        </w:rPr>
        <w:t xml:space="preserve">#Si no funciona...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puedo restar cadenas de caracteres"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#Imprimimos un error</w:t>
      </w:r>
    </w:p>
    <w:p>
      <w:pPr>
        <w:pStyle w:val="SourceCode"/>
      </w:pPr>
      <w:r>
        <w:rPr>
          <w:rStyle w:val="VerbatimChar"/>
        </w:rPr>
        <w:t xml:space="preserve">No puedo restar cadenas de caracteres</w:t>
      </w:r>
    </w:p>
    <w:bookmarkStart w:id="21" w:name="funciones"/>
    <w:p>
      <w:pPr>
        <w:pStyle w:val="Heading3"/>
      </w:pPr>
      <w:r>
        <w:t xml:space="preserve">Funciones</w:t>
      </w:r>
    </w:p>
    <w:p>
      <w:pPr>
        <w:pStyle w:val="FirstParagraph"/>
      </w:pPr>
      <w:r>
        <w:t xml:space="preserve">Ahora, aprenderemos a crear funciones. Estas nos permitirán reutilizar el código, optimizando nuestro tiempo de desarrollo y haciendo más entendible nuestro procedimiento.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Vamos a *def*inir una función que acepte un nombre (cadena de caracteres) y </w:t>
      </w:r>
      <w:r>
        <w:br/>
      </w:r>
      <w:r>
        <w:rPr>
          <w:rStyle w:val="CommentTok"/>
        </w:rPr>
        <w:t xml:space="preserve">regrese un saludo cordial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saluda_a(nombre):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"Hola 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nombre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"!"</w:t>
      </w:r>
      <w:r>
        <w:br/>
      </w:r>
      <w:r>
        <w:br/>
      </w:r>
      <w:r>
        <w:rPr>
          <w:rStyle w:val="CommentTok"/>
        </w:rPr>
        <w:t xml:space="preserve"># ahora vamos a ingresar un nombre, guardar el resultado e imprimirlo en pantalla</w:t>
      </w:r>
      <w:r>
        <w:br/>
      </w:r>
      <w:r>
        <w:rPr>
          <w:rStyle w:val="NormalTok"/>
        </w:rPr>
        <w:t xml:space="preserve">resultado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saluda_a(</w:t>
      </w:r>
      <w:r>
        <w:rPr>
          <w:rStyle w:val="StringTok"/>
        </w:rPr>
        <w:t xml:space="preserve">"Fulanito"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(resultado)</w:t>
      </w:r>
      <w:r>
        <w:br/>
      </w:r>
      <w:r>
        <w:br/>
      </w:r>
      <w:r>
        <w:rPr>
          <w:rStyle w:val="CommentTok"/>
        </w:rPr>
        <w:t xml:space="preserve"># Intenta ahora ingresando tu nombre e imprimiendo tu resultado en pantalla</w:t>
      </w:r>
    </w:p>
    <w:p>
      <w:pPr>
        <w:pStyle w:val="SourceCode"/>
      </w:pPr>
      <w:r>
        <w:rPr>
          <w:rStyle w:val="VerbatimChar"/>
        </w:rPr>
        <w:t xml:space="preserve">Hola Fulanito!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Definamos ahora una función que nos regrese el cociente de una división de enteros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cociente(p,q):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q</w:t>
      </w:r>
      <w:r>
        <w:br/>
      </w:r>
      <w:r>
        <w:br/>
      </w:r>
      <w:r>
        <w:rPr>
          <w:rStyle w:val="CommentTok"/>
        </w:rPr>
        <w:t xml:space="preserve"># probemos con un par de números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(cociente(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#ahora intenta algo similar para el residuo</w:t>
      </w:r>
    </w:p>
    <w:p>
      <w:pPr>
        <w:pStyle w:val="SourceCode"/>
      </w:pPr>
      <w:r>
        <w:rPr>
          <w:rStyle w:val="VerbatimChar"/>
        </w:rPr>
        <w:t xml:space="preserve">2</w:t>
      </w:r>
    </w:p>
    <w:p>
      <w:pPr>
        <w:pStyle w:val="FirstParagraph"/>
      </w:pPr>
      <w:r>
        <w:rPr>
          <w:bCs/>
          <w:b/>
        </w:rPr>
        <w:t xml:space="preserve">¡Excelente!</w:t>
      </w:r>
      <w:r>
        <w:t xml:space="preserve"> </w:t>
      </w:r>
      <w:r>
        <w:t xml:space="preserve">Hemos terminado con los conceptos más básicos para comenzar a</w:t>
      </w:r>
      <w:r>
        <w:t xml:space="preserve"> </w:t>
      </w:r>
      <w:r>
        <w:br/>
      </w:r>
      <w:r>
        <w:t xml:space="preserve">programar en Python. Pero antes, vamos a practicar con una lista de ejercicios.</w:t>
      </w:r>
    </w:p>
    <w:p>
      <w:pPr>
        <w:pStyle w:val="BodyText"/>
      </w:pPr>
      <w:r>
        <w:t xml:space="preserve">Al final, vamos dejarte las respuestas, pero recuerda,</w:t>
      </w:r>
      <w:r>
        <w:t xml:space="preserve"> </w:t>
      </w:r>
      <w:r>
        <w:rPr>
          <w:iCs/>
          <w:i/>
        </w:rPr>
        <w:t xml:space="preserve">¡la práctica hace al</w:t>
      </w:r>
      <w:r>
        <w:rPr>
          <w:iCs/>
          <w:i/>
        </w:rPr>
        <w:t xml:space="preserve"> </w:t>
      </w:r>
      <w:r>
        <w:br/>
      </w:r>
      <w:r>
        <w:rPr>
          <w:iCs/>
          <w:i/>
        </w:rPr>
        <w:t xml:space="preserve">maestro!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2021-07-07T20:31:57Z</dcterms:created>
  <dcterms:modified xsi:type="dcterms:W3CDTF">2021-07-07T20:31:57Z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