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400" w:rsidRDefault="00D35400" w:rsidP="00D35400">
      <w:pPr>
        <w:pStyle w:val="NormalWeb"/>
      </w:pPr>
      <w:r>
        <w:rPr>
          <w:rStyle w:val="Strong"/>
          <w:rFonts w:eastAsiaTheme="majorEastAsia"/>
        </w:rPr>
        <w:t xml:space="preserve">Project Proposal: </w:t>
      </w:r>
      <w:r w:rsidRPr="00D35400">
        <w:rPr>
          <w:rStyle w:val="Strong"/>
          <w:rFonts w:ascii="Arial Black" w:eastAsiaTheme="majorEastAsia" w:hAnsi="Arial Black"/>
          <w:sz w:val="28"/>
          <w:szCs w:val="28"/>
          <w:highlight w:val="yellow"/>
          <w:u w:val="single"/>
        </w:rPr>
        <w:t>AI-Enhanced Checkers Game</w:t>
      </w:r>
    </w:p>
    <w:p w:rsidR="00D35400" w:rsidRDefault="00D35400" w:rsidP="00D35400">
      <w:pPr>
        <w:pStyle w:val="NormalWeb"/>
      </w:pPr>
      <w:r>
        <w:rPr>
          <w:rStyle w:val="Strong"/>
          <w:rFonts w:eastAsiaTheme="majorEastAsia"/>
        </w:rPr>
        <w:t>Project Title:</w:t>
      </w:r>
      <w:r>
        <w:t xml:space="preserve"> AI-Enhanced Checkers Game</w:t>
      </w:r>
      <w:r>
        <w:br/>
      </w:r>
      <w:r>
        <w:rPr>
          <w:rStyle w:val="Strong"/>
          <w:rFonts w:eastAsiaTheme="majorEastAsia"/>
        </w:rPr>
        <w:t>Submitted By:</w:t>
      </w:r>
      <w:r>
        <w:t xml:space="preserve"> Malaika</w:t>
      </w:r>
      <w:r>
        <w:t>(22k-5059) &amp; Muhammad Asim( 22k-5066)</w:t>
      </w:r>
      <w:r>
        <w:br/>
      </w:r>
      <w:r>
        <w:rPr>
          <w:rStyle w:val="Strong"/>
          <w:rFonts w:eastAsiaTheme="majorEastAsia"/>
        </w:rPr>
        <w:t>Course:</w:t>
      </w:r>
      <w:r>
        <w:t xml:space="preserve"> AI</w:t>
      </w:r>
      <w:r>
        <w:br/>
      </w:r>
      <w:r>
        <w:rPr>
          <w:rStyle w:val="Strong"/>
          <w:rFonts w:eastAsiaTheme="majorEastAsia"/>
        </w:rPr>
        <w:t>Instructor:</w:t>
      </w:r>
      <w:r>
        <w:t xml:space="preserve"> [Ms. Ayesha Almas Ansari</w:t>
      </w:r>
      <w:r>
        <w:t>]</w:t>
      </w:r>
      <w:bookmarkStart w:id="0" w:name="_GoBack"/>
      <w:bookmarkEnd w:id="0"/>
      <w:r>
        <w:br/>
      </w:r>
      <w:r>
        <w:rPr>
          <w:rStyle w:val="Strong"/>
          <w:rFonts w:eastAsiaTheme="majorEastAsia"/>
        </w:rPr>
        <w:t>Submission Date:</w:t>
      </w:r>
      <w:r>
        <w:t xml:space="preserve"> [06-03-25</w:t>
      </w:r>
      <w:r>
        <w:t>]</w:t>
      </w:r>
    </w:p>
    <w:p w:rsidR="00D35400" w:rsidRDefault="00D35400" w:rsidP="00D35400">
      <w:r>
        <w:pict>
          <v:rect id="_x0000_i1025" style="width:0;height:1.5pt" o:hralign="center" o:hrstd="t" o:hr="t" fillcolor="#a0a0a0" stroked="f"/>
        </w:pict>
      </w:r>
    </w:p>
    <w:p w:rsidR="00D35400" w:rsidRDefault="00D35400" w:rsidP="00D35400">
      <w:pPr>
        <w:pStyle w:val="Heading3"/>
      </w:pPr>
      <w:r>
        <w:rPr>
          <w:rStyle w:val="Strong"/>
          <w:b w:val="0"/>
          <w:bCs w:val="0"/>
        </w:rPr>
        <w:t>1. Project Overview</w:t>
      </w:r>
    </w:p>
    <w:p w:rsidR="00D35400" w:rsidRDefault="00D35400" w:rsidP="00D35400">
      <w:pPr>
        <w:pStyle w:val="Heading4"/>
      </w:pPr>
      <w:r>
        <w:rPr>
          <w:rStyle w:val="Strong"/>
          <w:b w:val="0"/>
          <w:bCs w:val="0"/>
        </w:rPr>
        <w:t>Project Topic:</w:t>
      </w:r>
    </w:p>
    <w:p w:rsidR="00D35400" w:rsidRDefault="00D35400" w:rsidP="00D35400">
      <w:pPr>
        <w:pStyle w:val="NormalWeb"/>
      </w:pPr>
      <w:r>
        <w:t>This project aims to modify the traditional Checkers game by integrating an AI opponent. The existing game currently supports two human players. The innovation involves replacing one player with an AI bot that can make strategic decisions based on the game state.</w:t>
      </w:r>
    </w:p>
    <w:p w:rsidR="00D35400" w:rsidRDefault="00D35400" w:rsidP="00D35400">
      <w:pPr>
        <w:pStyle w:val="Heading4"/>
      </w:pPr>
      <w:r>
        <w:rPr>
          <w:rStyle w:val="Strong"/>
          <w:b w:val="0"/>
          <w:bCs w:val="0"/>
        </w:rPr>
        <w:t>Objective:</w:t>
      </w:r>
    </w:p>
    <w:p w:rsidR="00D35400" w:rsidRDefault="00D35400" w:rsidP="00D35400">
      <w:pPr>
        <w:numPr>
          <w:ilvl w:val="0"/>
          <w:numId w:val="2"/>
        </w:numPr>
        <w:spacing w:before="100" w:beforeAutospacing="1" w:after="100" w:afterAutospacing="1" w:line="240" w:lineRule="auto"/>
      </w:pPr>
      <w:r>
        <w:t>Develop an AI opponent capable of making intelligent moves.</w:t>
      </w:r>
    </w:p>
    <w:p w:rsidR="00D35400" w:rsidRDefault="00D35400" w:rsidP="00D35400">
      <w:pPr>
        <w:numPr>
          <w:ilvl w:val="0"/>
          <w:numId w:val="2"/>
        </w:numPr>
        <w:spacing w:before="100" w:beforeAutospacing="1" w:after="100" w:afterAutospacing="1" w:line="240" w:lineRule="auto"/>
      </w:pPr>
      <w:r>
        <w:t>Implement decision-making algorithms such as Minimax with Alpha-Beta pruning.</w:t>
      </w:r>
    </w:p>
    <w:p w:rsidR="00D35400" w:rsidRDefault="00D35400" w:rsidP="00D35400">
      <w:pPr>
        <w:numPr>
          <w:ilvl w:val="0"/>
          <w:numId w:val="2"/>
        </w:numPr>
        <w:spacing w:before="100" w:beforeAutospacing="1" w:after="100" w:afterAutospacing="1" w:line="240" w:lineRule="auto"/>
      </w:pPr>
      <w:r>
        <w:t>Ensure smooth integration of AI into the existing game framework.</w:t>
      </w:r>
    </w:p>
    <w:p w:rsidR="00D35400" w:rsidRDefault="00D35400" w:rsidP="00D35400">
      <w:pPr>
        <w:numPr>
          <w:ilvl w:val="0"/>
          <w:numId w:val="2"/>
        </w:numPr>
        <w:spacing w:before="100" w:beforeAutospacing="1" w:after="100" w:afterAutospacing="1" w:line="240" w:lineRule="auto"/>
      </w:pPr>
      <w:r>
        <w:t>Provide an engaging user experience by balancing difficulty levels.</w:t>
      </w:r>
    </w:p>
    <w:p w:rsidR="00D35400" w:rsidRDefault="00D35400" w:rsidP="00D35400">
      <w:pPr>
        <w:spacing w:after="0"/>
        <w:ind w:left="0" w:firstLine="0"/>
      </w:pPr>
      <w:r>
        <w:pict>
          <v:rect id="_x0000_i1026" style="width:0;height:1.5pt" o:hralign="center" o:hrstd="t" o:hr="t" fillcolor="#a0a0a0" stroked="f"/>
        </w:pict>
      </w:r>
    </w:p>
    <w:p w:rsidR="00D35400" w:rsidRDefault="00D35400" w:rsidP="00D35400">
      <w:pPr>
        <w:pStyle w:val="Heading3"/>
      </w:pPr>
      <w:r>
        <w:rPr>
          <w:rStyle w:val="Strong"/>
          <w:b w:val="0"/>
          <w:bCs w:val="0"/>
        </w:rPr>
        <w:t>2. Game Description</w:t>
      </w:r>
    </w:p>
    <w:p w:rsidR="00D35400" w:rsidRDefault="00D35400" w:rsidP="00D35400">
      <w:pPr>
        <w:pStyle w:val="Heading4"/>
      </w:pPr>
      <w:r>
        <w:rPr>
          <w:rStyle w:val="Strong"/>
          <w:b w:val="0"/>
          <w:bCs w:val="0"/>
        </w:rPr>
        <w:t>Original Game Background:</w:t>
      </w:r>
    </w:p>
    <w:p w:rsidR="00D35400" w:rsidRDefault="00D35400" w:rsidP="00D35400">
      <w:pPr>
        <w:pStyle w:val="NormalWeb"/>
      </w:pPr>
      <w:r>
        <w:t>Checkers is a classic two-player strategy game played on an 8×8 board where each player moves diagonally and captures opponent pieces by jumping over them. The goal is to eliminate all opponent pieces or block them from moving.</w:t>
      </w:r>
    </w:p>
    <w:p w:rsidR="00D35400" w:rsidRDefault="00D35400" w:rsidP="00D35400">
      <w:pPr>
        <w:pStyle w:val="Heading4"/>
      </w:pPr>
      <w:r>
        <w:rPr>
          <w:rStyle w:val="Strong"/>
          <w:b w:val="0"/>
          <w:bCs w:val="0"/>
        </w:rPr>
        <w:t>Innovations Introduced:</w:t>
      </w:r>
    </w:p>
    <w:p w:rsidR="00D35400" w:rsidRDefault="00D35400" w:rsidP="00D35400">
      <w:pPr>
        <w:numPr>
          <w:ilvl w:val="0"/>
          <w:numId w:val="3"/>
        </w:numPr>
        <w:spacing w:before="100" w:beforeAutospacing="1" w:after="100" w:afterAutospacing="1" w:line="240" w:lineRule="auto"/>
      </w:pPr>
      <w:r>
        <w:t>One player is replaced by an AI bot that makes strategic moves based on the Minimax algorithm.</w:t>
      </w:r>
    </w:p>
    <w:p w:rsidR="00D35400" w:rsidRDefault="00D35400" w:rsidP="00D35400">
      <w:pPr>
        <w:numPr>
          <w:ilvl w:val="0"/>
          <w:numId w:val="3"/>
        </w:numPr>
        <w:spacing w:before="100" w:beforeAutospacing="1" w:after="100" w:afterAutospacing="1" w:line="240" w:lineRule="auto"/>
      </w:pPr>
      <w:r>
        <w:t>AI difficulty balancing through heuristic evaluation of board positions.</w:t>
      </w:r>
    </w:p>
    <w:p w:rsidR="00D35400" w:rsidRDefault="00D35400" w:rsidP="00D35400">
      <w:pPr>
        <w:numPr>
          <w:ilvl w:val="0"/>
          <w:numId w:val="3"/>
        </w:numPr>
        <w:spacing w:before="100" w:beforeAutospacing="1" w:after="100" w:afterAutospacing="1" w:line="240" w:lineRule="auto"/>
      </w:pPr>
      <w:r>
        <w:t>Optimized AI decision-making using Alpha-Beta pruning.</w:t>
      </w:r>
    </w:p>
    <w:p w:rsidR="00D35400" w:rsidRDefault="00D35400" w:rsidP="00D35400">
      <w:pPr>
        <w:numPr>
          <w:ilvl w:val="0"/>
          <w:numId w:val="3"/>
        </w:numPr>
        <w:spacing w:before="100" w:beforeAutospacing="1" w:after="100" w:afterAutospacing="1" w:line="240" w:lineRule="auto"/>
      </w:pPr>
      <w:r>
        <w:t>Enhanced user experience by enabling AI-vs-human gameplay.</w:t>
      </w:r>
    </w:p>
    <w:p w:rsidR="00D35400" w:rsidRDefault="00D35400" w:rsidP="00D35400">
      <w:pPr>
        <w:spacing w:after="0"/>
        <w:ind w:left="0" w:firstLine="0"/>
      </w:pPr>
      <w:r>
        <w:pict>
          <v:rect id="_x0000_i1027" style="width:0;height:1.5pt" o:hralign="center" o:hrstd="t" o:hr="t" fillcolor="#a0a0a0" stroked="f"/>
        </w:pict>
      </w:r>
    </w:p>
    <w:p w:rsidR="00D35400" w:rsidRDefault="00D35400" w:rsidP="00D35400">
      <w:pPr>
        <w:spacing w:after="0"/>
        <w:ind w:left="0" w:firstLine="0"/>
      </w:pPr>
      <w:r>
        <w:rPr>
          <w:noProof/>
        </w:rPr>
        <w:lastRenderedPageBreak/>
        <w:drawing>
          <wp:inline distT="0" distB="0" distL="0" distR="0">
            <wp:extent cx="5977255" cy="399288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bot-arm-chekers-1-1024x684.jpg"/>
                    <pic:cNvPicPr/>
                  </pic:nvPicPr>
                  <pic:blipFill>
                    <a:blip r:embed="rId5">
                      <a:extLst>
                        <a:ext uri="{28A0092B-C50C-407E-A947-70E740481C1C}">
                          <a14:useLocalDpi xmlns:a14="http://schemas.microsoft.com/office/drawing/2010/main" val="0"/>
                        </a:ext>
                      </a:extLst>
                    </a:blip>
                    <a:stretch>
                      <a:fillRect/>
                    </a:stretch>
                  </pic:blipFill>
                  <pic:spPr>
                    <a:xfrm>
                      <a:off x="0" y="0"/>
                      <a:ext cx="5977255" cy="3992880"/>
                    </a:xfrm>
                    <a:prstGeom prst="rect">
                      <a:avLst/>
                    </a:prstGeom>
                  </pic:spPr>
                </pic:pic>
              </a:graphicData>
            </a:graphic>
          </wp:inline>
        </w:drawing>
      </w:r>
    </w:p>
    <w:p w:rsidR="00D35400" w:rsidRDefault="00D35400" w:rsidP="00D35400">
      <w:pPr>
        <w:pStyle w:val="Heading3"/>
      </w:pPr>
      <w:r>
        <w:rPr>
          <w:rStyle w:val="Strong"/>
          <w:b w:val="0"/>
          <w:bCs w:val="0"/>
        </w:rPr>
        <w:t>3. AI Approach and Methodology</w:t>
      </w:r>
    </w:p>
    <w:p w:rsidR="00D35400" w:rsidRDefault="00D35400" w:rsidP="00D35400">
      <w:pPr>
        <w:pStyle w:val="Heading4"/>
      </w:pPr>
      <w:r>
        <w:rPr>
          <w:rStyle w:val="Strong"/>
          <w:b w:val="0"/>
          <w:bCs w:val="0"/>
        </w:rPr>
        <w:t>AI Techniques to be Used:</w:t>
      </w:r>
    </w:p>
    <w:p w:rsidR="00D35400" w:rsidRDefault="00D35400" w:rsidP="00D35400">
      <w:pPr>
        <w:numPr>
          <w:ilvl w:val="0"/>
          <w:numId w:val="4"/>
        </w:numPr>
        <w:spacing w:before="100" w:beforeAutospacing="1" w:after="100" w:afterAutospacing="1" w:line="240" w:lineRule="auto"/>
      </w:pPr>
      <w:r>
        <w:rPr>
          <w:rStyle w:val="Strong"/>
        </w:rPr>
        <w:t>Minimax Algorithm</w:t>
      </w:r>
      <w:r>
        <w:t xml:space="preserve"> for decision-making.</w:t>
      </w:r>
    </w:p>
    <w:p w:rsidR="00D35400" w:rsidRDefault="00D35400" w:rsidP="00D35400">
      <w:pPr>
        <w:numPr>
          <w:ilvl w:val="0"/>
          <w:numId w:val="4"/>
        </w:numPr>
        <w:spacing w:before="100" w:beforeAutospacing="1" w:after="100" w:afterAutospacing="1" w:line="240" w:lineRule="auto"/>
      </w:pPr>
      <w:r>
        <w:rPr>
          <w:rStyle w:val="Strong"/>
        </w:rPr>
        <w:t>Alpha-Beta Pruning</w:t>
      </w:r>
      <w:r>
        <w:t xml:space="preserve"> to optimize move calculations.</w:t>
      </w:r>
    </w:p>
    <w:p w:rsidR="00D35400" w:rsidRDefault="00D35400" w:rsidP="00D35400">
      <w:pPr>
        <w:numPr>
          <w:ilvl w:val="0"/>
          <w:numId w:val="4"/>
        </w:numPr>
        <w:spacing w:before="100" w:beforeAutospacing="1" w:after="100" w:afterAutospacing="1" w:line="240" w:lineRule="auto"/>
      </w:pPr>
      <w:r>
        <w:rPr>
          <w:rStyle w:val="Strong"/>
        </w:rPr>
        <w:t>Heuristic Evaluation</w:t>
      </w:r>
      <w:r>
        <w:t xml:space="preserve"> for evaluating board states and move prioritization.</w:t>
      </w:r>
    </w:p>
    <w:p w:rsidR="00D35400" w:rsidRDefault="00D35400" w:rsidP="00D35400">
      <w:pPr>
        <w:pStyle w:val="Heading4"/>
      </w:pPr>
      <w:r>
        <w:rPr>
          <w:rStyle w:val="Strong"/>
          <w:b w:val="0"/>
          <w:bCs w:val="0"/>
        </w:rPr>
        <w:t>Heuristic Design:</w:t>
      </w:r>
    </w:p>
    <w:p w:rsidR="00D35400" w:rsidRDefault="00D35400" w:rsidP="00D35400">
      <w:pPr>
        <w:pStyle w:val="NormalWeb"/>
      </w:pPr>
      <w:r>
        <w:t>The AI will evaluate board states based on:</w:t>
      </w:r>
    </w:p>
    <w:p w:rsidR="00D35400" w:rsidRDefault="00D35400" w:rsidP="00D35400">
      <w:pPr>
        <w:numPr>
          <w:ilvl w:val="0"/>
          <w:numId w:val="5"/>
        </w:numPr>
        <w:spacing w:before="100" w:beforeAutospacing="1" w:after="100" w:afterAutospacing="1" w:line="240" w:lineRule="auto"/>
      </w:pPr>
      <w:r>
        <w:t>Number of remaining pieces.</w:t>
      </w:r>
    </w:p>
    <w:p w:rsidR="00D35400" w:rsidRDefault="00D35400" w:rsidP="00D35400">
      <w:pPr>
        <w:numPr>
          <w:ilvl w:val="0"/>
          <w:numId w:val="5"/>
        </w:numPr>
        <w:spacing w:before="100" w:beforeAutospacing="1" w:after="100" w:afterAutospacing="1" w:line="240" w:lineRule="auto"/>
      </w:pPr>
      <w:r>
        <w:t>Positioning advantages (safe zones, mobility, and board control).</w:t>
      </w:r>
    </w:p>
    <w:p w:rsidR="00D35400" w:rsidRDefault="00D35400" w:rsidP="00D35400">
      <w:pPr>
        <w:numPr>
          <w:ilvl w:val="0"/>
          <w:numId w:val="5"/>
        </w:numPr>
        <w:spacing w:before="100" w:beforeAutospacing="1" w:after="100" w:afterAutospacing="1" w:line="240" w:lineRule="auto"/>
      </w:pPr>
      <w:r>
        <w:t>Potential jumps and captures.</w:t>
      </w:r>
    </w:p>
    <w:p w:rsidR="00D35400" w:rsidRDefault="00D35400" w:rsidP="00D35400">
      <w:pPr>
        <w:pStyle w:val="Heading4"/>
      </w:pPr>
      <w:r>
        <w:rPr>
          <w:rStyle w:val="Strong"/>
          <w:b w:val="0"/>
          <w:bCs w:val="0"/>
        </w:rPr>
        <w:t>Complexity Analysis:</w:t>
      </w:r>
    </w:p>
    <w:p w:rsidR="00D35400" w:rsidRDefault="00D35400" w:rsidP="00D35400">
      <w:pPr>
        <w:pStyle w:val="NormalWeb"/>
      </w:pPr>
      <w:r>
        <w:t xml:space="preserve">The AI will evaluate possible future moves in a tree structure. The time complexity will be approximately </w:t>
      </w:r>
      <w:r>
        <w:rPr>
          <w:rStyle w:val="Strong"/>
          <w:rFonts w:eastAsiaTheme="majorEastAsia"/>
        </w:rPr>
        <w:t>O(</w:t>
      </w:r>
      <w:proofErr w:type="spellStart"/>
      <w:r>
        <w:rPr>
          <w:rStyle w:val="Strong"/>
          <w:rFonts w:eastAsiaTheme="majorEastAsia"/>
        </w:rPr>
        <w:t>b^d</w:t>
      </w:r>
      <w:proofErr w:type="spellEnd"/>
      <w:r>
        <w:rPr>
          <w:rStyle w:val="Strong"/>
          <w:rFonts w:eastAsiaTheme="majorEastAsia"/>
        </w:rPr>
        <w:t>)</w:t>
      </w:r>
      <w:r>
        <w:t xml:space="preserve">, where </w:t>
      </w:r>
      <w:r>
        <w:rPr>
          <w:rStyle w:val="Emphasis"/>
        </w:rPr>
        <w:t>b</w:t>
      </w:r>
      <w:r>
        <w:t xml:space="preserve"> is the branching factor and </w:t>
      </w:r>
      <w:r>
        <w:rPr>
          <w:rStyle w:val="Emphasis"/>
        </w:rPr>
        <w:t>d</w:t>
      </w:r>
      <w:r>
        <w:t xml:space="preserve"> is the search depth. Alpha-Beta pruning will optimize performance by reducing unnecessary evaluations.</w:t>
      </w:r>
    </w:p>
    <w:p w:rsidR="00D35400" w:rsidRDefault="00D35400" w:rsidP="00D35400">
      <w:r>
        <w:lastRenderedPageBreak/>
        <w:pict>
          <v:rect id="_x0000_i1028" style="width:0;height:1.5pt" o:hralign="center" o:hrstd="t" o:hr="t" fillcolor="#a0a0a0" stroked="f"/>
        </w:pict>
      </w:r>
    </w:p>
    <w:p w:rsidR="00D35400" w:rsidRDefault="00D35400" w:rsidP="00D35400">
      <w:pPr>
        <w:pStyle w:val="Heading3"/>
      </w:pPr>
      <w:r>
        <w:rPr>
          <w:rStyle w:val="Strong"/>
          <w:b w:val="0"/>
          <w:bCs w:val="0"/>
        </w:rPr>
        <w:t>4. Game Rules and Mechanics</w:t>
      </w:r>
    </w:p>
    <w:p w:rsidR="00D35400" w:rsidRDefault="00D35400" w:rsidP="00D35400">
      <w:pPr>
        <w:pStyle w:val="Heading4"/>
      </w:pPr>
      <w:r>
        <w:rPr>
          <w:rStyle w:val="Strong"/>
          <w:b w:val="0"/>
          <w:bCs w:val="0"/>
        </w:rPr>
        <w:t>Modified Rules:</w:t>
      </w:r>
    </w:p>
    <w:p w:rsidR="00D35400" w:rsidRDefault="00D35400" w:rsidP="00D35400">
      <w:pPr>
        <w:numPr>
          <w:ilvl w:val="0"/>
          <w:numId w:val="6"/>
        </w:numPr>
        <w:spacing w:before="100" w:beforeAutospacing="1" w:after="100" w:afterAutospacing="1" w:line="240" w:lineRule="auto"/>
      </w:pPr>
      <w:r>
        <w:t>The game will allow a human vs. AI mode.</w:t>
      </w:r>
    </w:p>
    <w:p w:rsidR="00D35400" w:rsidRDefault="00D35400" w:rsidP="00D35400">
      <w:pPr>
        <w:numPr>
          <w:ilvl w:val="0"/>
          <w:numId w:val="6"/>
        </w:numPr>
        <w:spacing w:before="100" w:beforeAutospacing="1" w:after="100" w:afterAutospacing="1" w:line="240" w:lineRule="auto"/>
      </w:pPr>
      <w:r>
        <w:t>AI follows the same movement and capturing rules as a human player.</w:t>
      </w:r>
    </w:p>
    <w:p w:rsidR="00D35400" w:rsidRDefault="00D35400" w:rsidP="00D35400">
      <w:pPr>
        <w:numPr>
          <w:ilvl w:val="0"/>
          <w:numId w:val="6"/>
        </w:numPr>
        <w:spacing w:before="100" w:beforeAutospacing="1" w:after="100" w:afterAutospacing="1" w:line="240" w:lineRule="auto"/>
      </w:pPr>
      <w:r>
        <w:t>AI moves will be automatically computed and displayed.</w:t>
      </w:r>
    </w:p>
    <w:p w:rsidR="00D35400" w:rsidRDefault="00D35400" w:rsidP="00D35400">
      <w:pPr>
        <w:pStyle w:val="Heading4"/>
      </w:pPr>
      <w:r>
        <w:rPr>
          <w:rStyle w:val="Strong"/>
          <w:b w:val="0"/>
          <w:bCs w:val="0"/>
        </w:rPr>
        <w:t>Winning Conditions:</w:t>
      </w:r>
    </w:p>
    <w:p w:rsidR="00D35400" w:rsidRDefault="00D35400" w:rsidP="00D35400">
      <w:pPr>
        <w:numPr>
          <w:ilvl w:val="0"/>
          <w:numId w:val="7"/>
        </w:numPr>
        <w:spacing w:before="100" w:beforeAutospacing="1" w:after="100" w:afterAutospacing="1" w:line="240" w:lineRule="auto"/>
      </w:pPr>
      <w:r>
        <w:t>The game ends when one player (AI or human) eliminates all the opponent’s pieces or blocks them from making legal moves.</w:t>
      </w:r>
    </w:p>
    <w:p w:rsidR="00D35400" w:rsidRDefault="00D35400" w:rsidP="00D35400">
      <w:pPr>
        <w:pStyle w:val="Heading4"/>
      </w:pPr>
      <w:r>
        <w:rPr>
          <w:rStyle w:val="Strong"/>
          <w:b w:val="0"/>
          <w:bCs w:val="0"/>
        </w:rPr>
        <w:t>Turn Sequence:</w:t>
      </w:r>
    </w:p>
    <w:p w:rsidR="00D35400" w:rsidRDefault="00D35400" w:rsidP="00D35400">
      <w:pPr>
        <w:numPr>
          <w:ilvl w:val="0"/>
          <w:numId w:val="8"/>
        </w:numPr>
        <w:spacing w:before="100" w:beforeAutospacing="1" w:after="100" w:afterAutospacing="1" w:line="240" w:lineRule="auto"/>
      </w:pPr>
      <w:r>
        <w:t>Players take alternate turns.</w:t>
      </w:r>
    </w:p>
    <w:p w:rsidR="00D35400" w:rsidRDefault="00D35400" w:rsidP="00D35400">
      <w:pPr>
        <w:numPr>
          <w:ilvl w:val="0"/>
          <w:numId w:val="8"/>
        </w:numPr>
        <w:spacing w:before="100" w:beforeAutospacing="1" w:after="100" w:afterAutospacing="1" w:line="240" w:lineRule="auto"/>
      </w:pPr>
      <w:r>
        <w:t>The AI will compute and execute its move when it's its turn.</w:t>
      </w:r>
    </w:p>
    <w:p w:rsidR="00D35400" w:rsidRDefault="00D35400" w:rsidP="00D35400">
      <w:pPr>
        <w:spacing w:after="0"/>
        <w:ind w:left="0" w:firstLine="0"/>
      </w:pPr>
      <w:r>
        <w:pict>
          <v:rect id="_x0000_i1029" style="width:0;height:1.5pt" o:hralign="center" o:hrstd="t" o:hr="t" fillcolor="#a0a0a0" stroked="f"/>
        </w:pict>
      </w:r>
    </w:p>
    <w:p w:rsidR="00D35400" w:rsidRDefault="00D35400" w:rsidP="00D35400">
      <w:pPr>
        <w:pStyle w:val="Heading3"/>
      </w:pPr>
      <w:r>
        <w:rPr>
          <w:rStyle w:val="Strong"/>
          <w:b w:val="0"/>
          <w:bCs w:val="0"/>
        </w:rPr>
        <w:t>5. Implementation Plan</w:t>
      </w:r>
    </w:p>
    <w:p w:rsidR="00D35400" w:rsidRDefault="00D35400" w:rsidP="00D35400">
      <w:pPr>
        <w:pStyle w:val="Heading4"/>
      </w:pPr>
      <w:r>
        <w:rPr>
          <w:rStyle w:val="Strong"/>
          <w:b w:val="0"/>
          <w:bCs w:val="0"/>
        </w:rPr>
        <w:t>Programming Language:</w:t>
      </w:r>
      <w:r>
        <w:t xml:space="preserve"> C++</w:t>
      </w:r>
    </w:p>
    <w:p w:rsidR="00D35400" w:rsidRDefault="00D35400" w:rsidP="00D35400">
      <w:pPr>
        <w:pStyle w:val="Heading4"/>
      </w:pPr>
      <w:r>
        <w:rPr>
          <w:rStyle w:val="Strong"/>
          <w:b w:val="0"/>
          <w:bCs w:val="0"/>
        </w:rPr>
        <w:t>Libraries and Tools:</w:t>
      </w:r>
    </w:p>
    <w:p w:rsidR="00D35400" w:rsidRDefault="00D35400" w:rsidP="00D35400">
      <w:pPr>
        <w:numPr>
          <w:ilvl w:val="0"/>
          <w:numId w:val="9"/>
        </w:numPr>
        <w:spacing w:before="100" w:beforeAutospacing="1" w:after="100" w:afterAutospacing="1" w:line="240" w:lineRule="auto"/>
      </w:pPr>
      <w:r>
        <w:t>Standard Template Library (STL) for data structures.</w:t>
      </w:r>
    </w:p>
    <w:p w:rsidR="00D35400" w:rsidRDefault="00D35400" w:rsidP="00D35400">
      <w:pPr>
        <w:numPr>
          <w:ilvl w:val="0"/>
          <w:numId w:val="9"/>
        </w:numPr>
        <w:spacing w:before="100" w:beforeAutospacing="1" w:after="100" w:afterAutospacing="1" w:line="240" w:lineRule="auto"/>
      </w:pPr>
      <w:r>
        <w:t>GCC Compiler for execution.</w:t>
      </w:r>
    </w:p>
    <w:p w:rsidR="00D35400" w:rsidRDefault="00D35400" w:rsidP="00D35400">
      <w:pPr>
        <w:numPr>
          <w:ilvl w:val="0"/>
          <w:numId w:val="9"/>
        </w:numPr>
        <w:spacing w:before="100" w:beforeAutospacing="1" w:after="100" w:afterAutospacing="1" w:line="240" w:lineRule="auto"/>
      </w:pPr>
      <w:r>
        <w:t>AI decision-making algorithms implemented from scratch.</w:t>
      </w:r>
    </w:p>
    <w:p w:rsidR="00D35400" w:rsidRDefault="00D35400" w:rsidP="00D35400">
      <w:pPr>
        <w:pStyle w:val="Heading4"/>
      </w:pPr>
      <w:r>
        <w:rPr>
          <w:rStyle w:val="Strong"/>
          <w:b w:val="0"/>
          <w:bCs w:val="0"/>
        </w:rPr>
        <w:t>Milestones and 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6"/>
        <w:gridCol w:w="1055"/>
      </w:tblGrid>
      <w:tr w:rsidR="00D35400" w:rsidTr="00D35400">
        <w:trPr>
          <w:tblHeader/>
          <w:tblCellSpacing w:w="15" w:type="dxa"/>
        </w:trPr>
        <w:tc>
          <w:tcPr>
            <w:tcW w:w="0" w:type="auto"/>
            <w:vAlign w:val="center"/>
            <w:hideMark/>
          </w:tcPr>
          <w:p w:rsidR="00D35400" w:rsidRDefault="00D35400">
            <w:pPr>
              <w:jc w:val="center"/>
              <w:rPr>
                <w:b/>
                <w:bCs/>
              </w:rPr>
            </w:pPr>
            <w:r>
              <w:rPr>
                <w:b/>
                <w:bCs/>
              </w:rPr>
              <w:t>Task</w:t>
            </w:r>
          </w:p>
        </w:tc>
        <w:tc>
          <w:tcPr>
            <w:tcW w:w="0" w:type="auto"/>
            <w:vAlign w:val="center"/>
            <w:hideMark/>
          </w:tcPr>
          <w:p w:rsidR="00D35400" w:rsidRDefault="00D35400">
            <w:pPr>
              <w:jc w:val="center"/>
              <w:rPr>
                <w:b/>
                <w:bCs/>
              </w:rPr>
            </w:pPr>
            <w:r>
              <w:rPr>
                <w:b/>
                <w:bCs/>
              </w:rPr>
              <w:t>Duration</w:t>
            </w:r>
          </w:p>
        </w:tc>
      </w:tr>
      <w:tr w:rsidR="00D35400" w:rsidTr="00D35400">
        <w:trPr>
          <w:tblCellSpacing w:w="15" w:type="dxa"/>
        </w:trPr>
        <w:tc>
          <w:tcPr>
            <w:tcW w:w="0" w:type="auto"/>
            <w:vAlign w:val="center"/>
            <w:hideMark/>
          </w:tcPr>
          <w:p w:rsidR="00D35400" w:rsidRDefault="00D35400">
            <w:r>
              <w:t>Code Analysis</w:t>
            </w:r>
          </w:p>
        </w:tc>
        <w:tc>
          <w:tcPr>
            <w:tcW w:w="0" w:type="auto"/>
            <w:vAlign w:val="center"/>
            <w:hideMark/>
          </w:tcPr>
          <w:p w:rsidR="00D35400" w:rsidRDefault="00D35400">
            <w:r>
              <w:t>1 week</w:t>
            </w:r>
          </w:p>
        </w:tc>
      </w:tr>
      <w:tr w:rsidR="00D35400" w:rsidTr="00D35400">
        <w:trPr>
          <w:tblCellSpacing w:w="15" w:type="dxa"/>
        </w:trPr>
        <w:tc>
          <w:tcPr>
            <w:tcW w:w="0" w:type="auto"/>
            <w:vAlign w:val="center"/>
            <w:hideMark/>
          </w:tcPr>
          <w:p w:rsidR="00D35400" w:rsidRDefault="00D35400">
            <w:r>
              <w:t>AI Algorithm Implementation</w:t>
            </w:r>
          </w:p>
        </w:tc>
        <w:tc>
          <w:tcPr>
            <w:tcW w:w="0" w:type="auto"/>
            <w:vAlign w:val="center"/>
            <w:hideMark/>
          </w:tcPr>
          <w:p w:rsidR="00D35400" w:rsidRDefault="00D35400">
            <w:r>
              <w:t>2 weeks</w:t>
            </w:r>
          </w:p>
        </w:tc>
      </w:tr>
      <w:tr w:rsidR="00D35400" w:rsidTr="00D35400">
        <w:trPr>
          <w:tblCellSpacing w:w="15" w:type="dxa"/>
        </w:trPr>
        <w:tc>
          <w:tcPr>
            <w:tcW w:w="0" w:type="auto"/>
            <w:vAlign w:val="center"/>
            <w:hideMark/>
          </w:tcPr>
          <w:p w:rsidR="00D35400" w:rsidRDefault="00D35400">
            <w:r>
              <w:t>Integration &amp; Debugging</w:t>
            </w:r>
          </w:p>
        </w:tc>
        <w:tc>
          <w:tcPr>
            <w:tcW w:w="0" w:type="auto"/>
            <w:vAlign w:val="center"/>
            <w:hideMark/>
          </w:tcPr>
          <w:p w:rsidR="00D35400" w:rsidRDefault="00D35400">
            <w:r>
              <w:t>2 weeks</w:t>
            </w:r>
          </w:p>
        </w:tc>
      </w:tr>
      <w:tr w:rsidR="00D35400" w:rsidTr="00D35400">
        <w:trPr>
          <w:tblCellSpacing w:w="15" w:type="dxa"/>
        </w:trPr>
        <w:tc>
          <w:tcPr>
            <w:tcW w:w="0" w:type="auto"/>
            <w:vAlign w:val="center"/>
            <w:hideMark/>
          </w:tcPr>
          <w:p w:rsidR="00D35400" w:rsidRDefault="00D35400">
            <w:r>
              <w:t>Final Testing &amp; Report Writing</w:t>
            </w:r>
          </w:p>
        </w:tc>
        <w:tc>
          <w:tcPr>
            <w:tcW w:w="0" w:type="auto"/>
            <w:vAlign w:val="center"/>
            <w:hideMark/>
          </w:tcPr>
          <w:p w:rsidR="00D35400" w:rsidRDefault="00D35400">
            <w:r>
              <w:t>1 week</w:t>
            </w:r>
          </w:p>
        </w:tc>
      </w:tr>
    </w:tbl>
    <w:p w:rsidR="00D35400" w:rsidRDefault="00D35400" w:rsidP="00D35400">
      <w:r>
        <w:pict>
          <v:rect id="_x0000_i1030" style="width:0;height:1.5pt" o:hralign="center" o:hrstd="t" o:hr="t" fillcolor="#a0a0a0" stroked="f"/>
        </w:pict>
      </w:r>
    </w:p>
    <w:p w:rsidR="00D35400" w:rsidRDefault="00D35400" w:rsidP="00D35400">
      <w:pPr>
        <w:pStyle w:val="Heading3"/>
      </w:pPr>
      <w:r>
        <w:rPr>
          <w:rStyle w:val="Strong"/>
          <w:b w:val="0"/>
          <w:bCs w:val="0"/>
        </w:rPr>
        <w:t>6. References</w:t>
      </w:r>
    </w:p>
    <w:p w:rsidR="00D35400" w:rsidRDefault="00D35400" w:rsidP="00D35400">
      <w:pPr>
        <w:numPr>
          <w:ilvl w:val="0"/>
          <w:numId w:val="10"/>
        </w:numPr>
        <w:spacing w:before="100" w:beforeAutospacing="1" w:after="100" w:afterAutospacing="1" w:line="240" w:lineRule="auto"/>
      </w:pPr>
      <w:r>
        <w:t>Research papers on Minimax and Alpha-Beta pruning.</w:t>
      </w:r>
    </w:p>
    <w:p w:rsidR="00D35400" w:rsidRDefault="00D35400" w:rsidP="00D35400">
      <w:pPr>
        <w:numPr>
          <w:ilvl w:val="0"/>
          <w:numId w:val="10"/>
        </w:numPr>
        <w:spacing w:before="100" w:beforeAutospacing="1" w:after="100" w:afterAutospacing="1" w:line="240" w:lineRule="auto"/>
      </w:pPr>
      <w:r>
        <w:t>Existing open-source Checkers implementations for reference.</w:t>
      </w:r>
    </w:p>
    <w:p w:rsidR="00D35400" w:rsidRDefault="00D35400" w:rsidP="00D35400">
      <w:pPr>
        <w:spacing w:after="0"/>
        <w:ind w:left="0" w:firstLine="0"/>
      </w:pPr>
      <w:r>
        <w:lastRenderedPageBreak/>
        <w:pict>
          <v:rect id="_x0000_i1031" style="width:0;height:1.5pt" o:hralign="center" o:hrstd="t" o:hr="t" fillcolor="#a0a0a0" stroked="f"/>
        </w:pict>
      </w:r>
    </w:p>
    <w:p w:rsidR="00D35400" w:rsidRDefault="00D35400" w:rsidP="00D35400">
      <w:pPr>
        <w:pStyle w:val="NormalWeb"/>
      </w:pPr>
      <w:r>
        <w:rPr>
          <w:rStyle w:val="Strong"/>
          <w:rFonts w:eastAsiaTheme="majorEastAsia"/>
        </w:rPr>
        <w:t>Prepared by:</w:t>
      </w:r>
      <w:r>
        <w:br/>
      </w:r>
      <w:r>
        <w:rPr>
          <w:rStyle w:val="Emphasis"/>
        </w:rPr>
        <w:t>Malaika</w:t>
      </w:r>
      <w:r>
        <w:rPr>
          <w:rStyle w:val="Emphasis"/>
        </w:rPr>
        <w:t xml:space="preserve"> &amp; Asim </w:t>
      </w:r>
    </w:p>
    <w:p w:rsidR="006B2855" w:rsidRDefault="00D35400">
      <w:pPr>
        <w:spacing w:after="0" w:line="259" w:lineRule="auto"/>
        <w:ind w:left="0" w:firstLine="0"/>
      </w:pPr>
      <w:r>
        <w:rPr>
          <w:i w:val="0"/>
        </w:rPr>
        <w:t xml:space="preserve"> </w:t>
      </w:r>
    </w:p>
    <w:sectPr w:rsidR="006B2855">
      <w:pgSz w:w="12240" w:h="15840"/>
      <w:pgMar w:top="1481" w:right="1387" w:bottom="196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07522"/>
    <w:multiLevelType w:val="multilevel"/>
    <w:tmpl w:val="D77A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C5C8A"/>
    <w:multiLevelType w:val="multilevel"/>
    <w:tmpl w:val="D6F4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85D26"/>
    <w:multiLevelType w:val="multilevel"/>
    <w:tmpl w:val="766C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10265"/>
    <w:multiLevelType w:val="multilevel"/>
    <w:tmpl w:val="1EC8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C6B45"/>
    <w:multiLevelType w:val="multilevel"/>
    <w:tmpl w:val="ED66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F70D61"/>
    <w:multiLevelType w:val="hybridMultilevel"/>
    <w:tmpl w:val="0220E090"/>
    <w:lvl w:ilvl="0" w:tplc="8042F91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96EB9E">
      <w:numFmt w:val="taiwaneseCounting"/>
      <w:lvlText w:val="%2"/>
      <w:lvlJc w:val="left"/>
      <w:pPr>
        <w:ind w:left="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6D0C41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C16D282">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6020F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D10033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2B0AD6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F2399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8CA294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3FA0020"/>
    <w:multiLevelType w:val="multilevel"/>
    <w:tmpl w:val="DA28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CE6188"/>
    <w:multiLevelType w:val="multilevel"/>
    <w:tmpl w:val="F566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B46C75"/>
    <w:multiLevelType w:val="multilevel"/>
    <w:tmpl w:val="24C6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4146D1"/>
    <w:multiLevelType w:val="multilevel"/>
    <w:tmpl w:val="20E8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2"/>
  </w:num>
  <w:num w:numId="4">
    <w:abstractNumId w:val="1"/>
  </w:num>
  <w:num w:numId="5">
    <w:abstractNumId w:val="6"/>
  </w:num>
  <w:num w:numId="6">
    <w:abstractNumId w:val="4"/>
  </w:num>
  <w:num w:numId="7">
    <w:abstractNumId w:val="8"/>
  </w:num>
  <w:num w:numId="8">
    <w:abstractNumId w:val="0"/>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855"/>
    <w:rsid w:val="006B2855"/>
    <w:rsid w:val="00D35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BB268"/>
  <w15:docId w15:val="{612D5A74-9796-475B-AE71-A428AB711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67" w:lineRule="auto"/>
      <w:ind w:left="10" w:hanging="10"/>
    </w:pPr>
    <w:rPr>
      <w:rFonts w:ascii="Cambria" w:eastAsia="Cambria" w:hAnsi="Cambria" w:cs="Cambria"/>
      <w:i/>
      <w:color w:val="000000"/>
      <w:sz w:val="24"/>
    </w:rPr>
  </w:style>
  <w:style w:type="paragraph" w:styleId="Heading1">
    <w:name w:val="heading 1"/>
    <w:next w:val="Normal"/>
    <w:link w:val="Heading1Char"/>
    <w:uiPriority w:val="9"/>
    <w:unhideWhenUsed/>
    <w:qFormat/>
    <w:pPr>
      <w:keepNext/>
      <w:keepLines/>
      <w:spacing w:after="224"/>
      <w:ind w:left="10" w:hanging="10"/>
      <w:outlineLvl w:val="0"/>
    </w:pPr>
    <w:rPr>
      <w:rFonts w:ascii="Cambria" w:eastAsia="Cambria" w:hAnsi="Cambria" w:cs="Cambria"/>
      <w:b/>
      <w:color w:val="000000"/>
      <w:sz w:val="28"/>
    </w:rPr>
  </w:style>
  <w:style w:type="paragraph" w:styleId="Heading3">
    <w:name w:val="heading 3"/>
    <w:basedOn w:val="Normal"/>
    <w:next w:val="Normal"/>
    <w:link w:val="Heading3Char"/>
    <w:uiPriority w:val="9"/>
    <w:semiHidden/>
    <w:unhideWhenUsed/>
    <w:qFormat/>
    <w:rsid w:val="00D3540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D35400"/>
    <w:pPr>
      <w:keepNext/>
      <w:keepLines/>
      <w:spacing w:before="40" w:after="0"/>
      <w:outlineLvl w:val="3"/>
    </w:pPr>
    <w:rPr>
      <w:rFonts w:asciiTheme="majorHAnsi" w:eastAsiaTheme="majorEastAsia" w:hAnsiTheme="majorHAnsi" w:cstheme="majorBidi"/>
      <w:i w:val="0"/>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8"/>
    </w:rPr>
  </w:style>
  <w:style w:type="character" w:customStyle="1" w:styleId="Heading3Char">
    <w:name w:val="Heading 3 Char"/>
    <w:basedOn w:val="DefaultParagraphFont"/>
    <w:link w:val="Heading3"/>
    <w:uiPriority w:val="9"/>
    <w:semiHidden/>
    <w:rsid w:val="00D35400"/>
    <w:rPr>
      <w:rFonts w:asciiTheme="majorHAnsi" w:eastAsiaTheme="majorEastAsia" w:hAnsiTheme="majorHAnsi" w:cstheme="majorBidi"/>
      <w:i/>
      <w:color w:val="1F4D78" w:themeColor="accent1" w:themeShade="7F"/>
      <w:sz w:val="24"/>
      <w:szCs w:val="24"/>
    </w:rPr>
  </w:style>
  <w:style w:type="character" w:customStyle="1" w:styleId="Heading4Char">
    <w:name w:val="Heading 4 Char"/>
    <w:basedOn w:val="DefaultParagraphFont"/>
    <w:link w:val="Heading4"/>
    <w:uiPriority w:val="9"/>
    <w:semiHidden/>
    <w:rsid w:val="00D35400"/>
    <w:rPr>
      <w:rFonts w:asciiTheme="majorHAnsi" w:eastAsiaTheme="majorEastAsia" w:hAnsiTheme="majorHAnsi" w:cstheme="majorBidi"/>
      <w:iCs/>
      <w:color w:val="2E74B5" w:themeColor="accent1" w:themeShade="BF"/>
      <w:sz w:val="24"/>
    </w:rPr>
  </w:style>
  <w:style w:type="paragraph" w:styleId="NormalWeb">
    <w:name w:val="Normal (Web)"/>
    <w:basedOn w:val="Normal"/>
    <w:uiPriority w:val="99"/>
    <w:semiHidden/>
    <w:unhideWhenUsed/>
    <w:rsid w:val="00D35400"/>
    <w:pPr>
      <w:spacing w:before="100" w:beforeAutospacing="1" w:after="100" w:afterAutospacing="1" w:line="240" w:lineRule="auto"/>
      <w:ind w:left="0" w:firstLine="0"/>
    </w:pPr>
    <w:rPr>
      <w:rFonts w:ascii="Times New Roman" w:eastAsia="Times New Roman" w:hAnsi="Times New Roman" w:cs="Times New Roman"/>
      <w:i w:val="0"/>
      <w:color w:val="auto"/>
      <w:szCs w:val="24"/>
    </w:rPr>
  </w:style>
  <w:style w:type="character" w:styleId="Strong">
    <w:name w:val="Strong"/>
    <w:basedOn w:val="DefaultParagraphFont"/>
    <w:uiPriority w:val="22"/>
    <w:qFormat/>
    <w:rsid w:val="00D35400"/>
    <w:rPr>
      <w:b/>
      <w:bCs/>
    </w:rPr>
  </w:style>
  <w:style w:type="character" w:styleId="Emphasis">
    <w:name w:val="Emphasis"/>
    <w:basedOn w:val="DefaultParagraphFont"/>
    <w:uiPriority w:val="20"/>
    <w:qFormat/>
    <w:rsid w:val="00D354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090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Proposal Template</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Template</dc:title>
  <dc:subject/>
  <dc:creator>Malaika's laptop</dc:creator>
  <cp:keywords/>
  <cp:lastModifiedBy>Malaika's laptop</cp:lastModifiedBy>
  <cp:revision>2</cp:revision>
  <dcterms:created xsi:type="dcterms:W3CDTF">2025-03-04T19:05:00Z</dcterms:created>
  <dcterms:modified xsi:type="dcterms:W3CDTF">2025-03-04T19:05:00Z</dcterms:modified>
</cp:coreProperties>
</file>