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CC49F" w14:textId="1D47AAFB" w:rsidR="00982BEE" w:rsidRPr="00982BEE" w:rsidRDefault="00982BEE" w:rsidP="00982BEE">
      <w:pPr>
        <w:pStyle w:val="Heading1"/>
        <w:spacing w:after="0" w:line="259" w:lineRule="auto"/>
        <w:ind w:right="359"/>
        <w:jc w:val="right"/>
        <w:rPr>
          <w:rFonts w:ascii="Times New Roman" w:hAnsi="Times New Roman" w:cs="Times New Roman"/>
          <w:b/>
          <w:bCs/>
        </w:rPr>
      </w:pPr>
      <w:r w:rsidRPr="00982BEE">
        <w:rPr>
          <w:rFonts w:ascii="Times New Roman" w:hAnsi="Times New Roman" w:cs="Times New Roman"/>
          <w:b/>
          <w:bCs/>
        </w:rPr>
        <w:t xml:space="preserve">CHAPTER </w:t>
      </w:r>
      <w:r w:rsidRPr="00982BEE">
        <w:rPr>
          <w:rFonts w:ascii="Times New Roman" w:hAnsi="Times New Roman" w:cs="Times New Roman"/>
          <w:b/>
          <w:bCs/>
        </w:rPr>
        <w:t>1</w:t>
      </w:r>
      <w:r w:rsidRPr="00982BEE">
        <w:rPr>
          <w:rFonts w:ascii="Times New Roman" w:hAnsi="Times New Roman" w:cs="Times New Roman"/>
          <w:b/>
          <w:bCs/>
        </w:rPr>
        <w:t xml:space="preserve"> </w:t>
      </w:r>
    </w:p>
    <w:p w14:paraId="65900317" w14:textId="77777777" w:rsidR="00982BEE" w:rsidRPr="00982BEE" w:rsidRDefault="00982BEE" w:rsidP="00982BEE">
      <w:pPr>
        <w:spacing w:after="34" w:line="259" w:lineRule="auto"/>
        <w:ind w:left="-29" w:firstLine="0"/>
      </w:pPr>
      <w:r w:rsidRPr="00982BEE">
        <w:rPr>
          <w:rFonts w:eastAsia="Calibri"/>
          <w:noProof/>
          <w:sz w:val="22"/>
        </w:rPr>
        <mc:AlternateContent>
          <mc:Choice Requires="wpg">
            <w:drawing>
              <wp:inline distT="0" distB="0" distL="0" distR="0" wp14:anchorId="27B25C2D" wp14:editId="0086FCB3">
                <wp:extent cx="5295265" cy="18288"/>
                <wp:effectExtent l="0" t="0" r="0" b="0"/>
                <wp:docPr id="39925" name="Group 39925"/>
                <wp:cNvGraphicFramePr/>
                <a:graphic xmlns:a="http://schemas.openxmlformats.org/drawingml/2006/main">
                  <a:graphicData uri="http://schemas.microsoft.com/office/word/2010/wordprocessingGroup">
                    <wpg:wgp>
                      <wpg:cNvGrpSpPr/>
                      <wpg:grpSpPr>
                        <a:xfrm>
                          <a:off x="0" y="0"/>
                          <a:ext cx="5295265" cy="18288"/>
                          <a:chOff x="0" y="0"/>
                          <a:chExt cx="5295265" cy="18288"/>
                        </a:xfrm>
                      </wpg:grpSpPr>
                      <wps:wsp>
                        <wps:cNvPr id="49018" name="Shape 49018"/>
                        <wps:cNvSpPr/>
                        <wps:spPr>
                          <a:xfrm>
                            <a:off x="0" y="0"/>
                            <a:ext cx="5295265" cy="18288"/>
                          </a:xfrm>
                          <a:custGeom>
                            <a:avLst/>
                            <a:gdLst/>
                            <a:ahLst/>
                            <a:cxnLst/>
                            <a:rect l="0" t="0" r="0" b="0"/>
                            <a:pathLst>
                              <a:path w="5295265" h="18288">
                                <a:moveTo>
                                  <a:pt x="0" y="0"/>
                                </a:moveTo>
                                <a:lnTo>
                                  <a:pt x="5295265" y="0"/>
                                </a:lnTo>
                                <a:lnTo>
                                  <a:pt x="52952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106F8E9" id="Group 39925" o:spid="_x0000_s1026" style="width:416.95pt;height:1.45pt;mso-position-horizontal-relative:char;mso-position-vertical-relative:line" coordsize="5295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">
                <v:shape id="Shape 49018" o:spid="_x0000_s1027" style="position:absolute;width:52952;height:182;visibility:visible;mso-wrap-style:square;v-text-anchor:top" coordsize="52952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" path="m,l5295265,r,18288l,18288,,e" fillcolor="black" stroked="f" strokeweight="0">
                  <v:stroke miterlimit="83231f" joinstyle="miter"/>
                  <v:path arrowok="t" textboxrect="0,0,5295265,18288"/>
                </v:shape>
                <w10:anchorlock/>
              </v:group>
            </w:pict>
          </mc:Fallback>
        </mc:AlternateContent>
      </w:r>
    </w:p>
    <w:p w14:paraId="60D388F5" w14:textId="77777777" w:rsidR="00982BEE" w:rsidRPr="00982BEE" w:rsidRDefault="00982BEE" w:rsidP="00982BEE">
      <w:pPr>
        <w:spacing w:after="0" w:line="259" w:lineRule="auto"/>
        <w:ind w:left="0" w:right="260" w:firstLine="0"/>
        <w:jc w:val="center"/>
      </w:pPr>
      <w:r w:rsidRPr="00982BEE">
        <w:rPr>
          <w:b/>
          <w:sz w:val="36"/>
        </w:rPr>
        <w:t xml:space="preserve"> </w:t>
      </w:r>
    </w:p>
    <w:p w14:paraId="2E3A05A8" w14:textId="77777777" w:rsidR="00982BEE" w:rsidRPr="00982BEE" w:rsidRDefault="00982BEE" w:rsidP="00982BEE">
      <w:pPr>
        <w:pStyle w:val="Heading1"/>
        <w:ind w:left="22" w:right="368"/>
        <w:rPr>
          <w:rFonts w:ascii="Times New Roman" w:hAnsi="Times New Roman" w:cs="Times New Roman"/>
          <w:b/>
          <w:bCs/>
        </w:rPr>
      </w:pPr>
      <w:r w:rsidRPr="00982BEE">
        <w:rPr>
          <w:rFonts w:ascii="Times New Roman" w:hAnsi="Times New Roman" w:cs="Times New Roman"/>
          <w:b/>
          <w:bCs/>
        </w:rPr>
        <w:t xml:space="preserve">Drone Hardware Components and Specifications </w:t>
      </w:r>
    </w:p>
    <w:p w14:paraId="02F7D208" w14:textId="77777777" w:rsidR="00982BEE" w:rsidRPr="00982BEE" w:rsidRDefault="00982BEE" w:rsidP="00982BEE">
      <w:pPr>
        <w:spacing w:after="0" w:line="259" w:lineRule="auto"/>
        <w:ind w:left="0" w:right="260" w:firstLine="0"/>
        <w:jc w:val="center"/>
      </w:pPr>
      <w:r w:rsidRPr="00982BEE">
        <w:rPr>
          <w:b/>
          <w:sz w:val="36"/>
        </w:rPr>
        <w:t xml:space="preserve"> </w:t>
      </w:r>
    </w:p>
    <w:p w14:paraId="784121C5" w14:textId="77777777" w:rsidR="00982BEE" w:rsidRPr="00982BEE" w:rsidRDefault="00982BEE" w:rsidP="00982BEE">
      <w:pPr>
        <w:spacing w:after="5" w:line="259" w:lineRule="auto"/>
        <w:ind w:left="-29" w:firstLine="0"/>
      </w:pPr>
      <w:r w:rsidRPr="00982BEE">
        <w:rPr>
          <w:rFonts w:eastAsia="Calibri"/>
          <w:noProof/>
          <w:sz w:val="22"/>
        </w:rPr>
        <mc:AlternateContent>
          <mc:Choice Requires="wpg">
            <w:drawing>
              <wp:inline distT="0" distB="0" distL="0" distR="0" wp14:anchorId="5599040A" wp14:editId="6A3CE97E">
                <wp:extent cx="5295265" cy="18288"/>
                <wp:effectExtent l="0" t="0" r="0" b="0"/>
                <wp:docPr id="39926" name="Group 39926"/>
                <wp:cNvGraphicFramePr/>
                <a:graphic xmlns:a="http://schemas.openxmlformats.org/drawingml/2006/main">
                  <a:graphicData uri="http://schemas.microsoft.com/office/word/2010/wordprocessingGroup">
                    <wpg:wgp>
                      <wpg:cNvGrpSpPr/>
                      <wpg:grpSpPr>
                        <a:xfrm>
                          <a:off x="0" y="0"/>
                          <a:ext cx="5295265" cy="18288"/>
                          <a:chOff x="0" y="0"/>
                          <a:chExt cx="5295265" cy="18288"/>
                        </a:xfrm>
                      </wpg:grpSpPr>
                      <wps:wsp>
                        <wps:cNvPr id="49020" name="Shape 49020"/>
                        <wps:cNvSpPr/>
                        <wps:spPr>
                          <a:xfrm>
                            <a:off x="0" y="0"/>
                            <a:ext cx="5295265" cy="18288"/>
                          </a:xfrm>
                          <a:custGeom>
                            <a:avLst/>
                            <a:gdLst/>
                            <a:ahLst/>
                            <a:cxnLst/>
                            <a:rect l="0" t="0" r="0" b="0"/>
                            <a:pathLst>
                              <a:path w="5295265" h="18288">
                                <a:moveTo>
                                  <a:pt x="0" y="0"/>
                                </a:moveTo>
                                <a:lnTo>
                                  <a:pt x="5295265" y="0"/>
                                </a:lnTo>
                                <a:lnTo>
                                  <a:pt x="52952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901405A" id="Group 39926" o:spid="_x0000_s1026" style="width:416.95pt;height:1.45pt;mso-position-horizontal-relative:char;mso-position-vertical-relative:line" coordsize="5295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">
                <v:shape id="Shape 49020" o:spid="_x0000_s1027" style="position:absolute;width:52952;height:182;visibility:visible;mso-wrap-style:square;v-text-anchor:top" coordsize="52952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" path="m,l5295265,r,18288l,18288,,e" fillcolor="black" stroked="f" strokeweight="0">
                  <v:stroke miterlimit="83231f" joinstyle="miter"/>
                  <v:path arrowok="t" textboxrect="0,0,5295265,18288"/>
                </v:shape>
                <w10:anchorlock/>
              </v:group>
            </w:pict>
          </mc:Fallback>
        </mc:AlternateContent>
      </w:r>
    </w:p>
    <w:p w14:paraId="75B96A7E" w14:textId="77777777" w:rsidR="00982BEE" w:rsidRPr="00982BEE" w:rsidRDefault="00982BEE" w:rsidP="00982BEE">
      <w:pPr>
        <w:spacing w:after="237" w:line="259" w:lineRule="auto"/>
        <w:ind w:left="0" w:firstLine="0"/>
      </w:pPr>
      <w:r w:rsidRPr="00982BEE">
        <w:t xml:space="preserve"> </w:t>
      </w:r>
    </w:p>
    <w:p w14:paraId="65375224" w14:textId="53C7CC2E" w:rsidR="00982BEE" w:rsidRPr="00982BEE" w:rsidRDefault="00982BEE" w:rsidP="00982BEE">
      <w:pPr>
        <w:spacing w:after="384" w:line="265" w:lineRule="auto"/>
        <w:ind w:left="-5"/>
        <w:rPr>
          <w:sz w:val="32"/>
          <w:szCs w:val="32"/>
        </w:rPr>
      </w:pPr>
      <w:r w:rsidRPr="00982BEE">
        <w:rPr>
          <w:b/>
          <w:sz w:val="32"/>
          <w:szCs w:val="32"/>
        </w:rPr>
        <w:t>1</w:t>
      </w:r>
      <w:r w:rsidRPr="00982BEE">
        <w:rPr>
          <w:b/>
          <w:sz w:val="32"/>
          <w:szCs w:val="32"/>
        </w:rPr>
        <w:t xml:space="preserve">.1 Introduction </w:t>
      </w:r>
    </w:p>
    <w:p w14:paraId="16571E59" w14:textId="77777777" w:rsidR="00982BEE" w:rsidRPr="00982BEE" w:rsidRDefault="00982BEE" w:rsidP="00982BEE">
      <w:pPr>
        <w:spacing w:after="55" w:line="357" w:lineRule="auto"/>
        <w:ind w:right="346"/>
      </w:pPr>
      <w:r w:rsidRPr="00982BEE">
        <w:t xml:space="preserve">This chapter provides a detailed description of all the </w:t>
      </w:r>
      <w:r w:rsidRPr="00982BEE">
        <w:rPr>
          <w:b/>
        </w:rPr>
        <w:t>hardware components</w:t>
      </w:r>
      <w:r w:rsidRPr="00982BEE">
        <w:t xml:space="preserve"> used in the development of the drone for the project titled </w:t>
      </w:r>
      <w:r w:rsidRPr="00982BEE">
        <w:rPr>
          <w:b/>
        </w:rPr>
        <w:t xml:space="preserve">“Green Wings: An Innovative </w:t>
      </w:r>
    </w:p>
    <w:p w14:paraId="27340C0F" w14:textId="77777777" w:rsidR="00982BEE" w:rsidRPr="00982BEE" w:rsidRDefault="00982BEE" w:rsidP="00982BEE">
      <w:pPr>
        <w:spacing w:after="104" w:line="265" w:lineRule="auto"/>
        <w:ind w:left="-5"/>
      </w:pPr>
      <w:r w:rsidRPr="00982BEE">
        <w:rPr>
          <w:b/>
        </w:rPr>
        <w:t>Solution for Erosion Control and Afforestation.”</w:t>
      </w:r>
      <w:r w:rsidRPr="00982BEE">
        <w:t xml:space="preserve"> </w:t>
      </w:r>
    </w:p>
    <w:p w14:paraId="12BF591E" w14:textId="77777777" w:rsidR="00982BEE" w:rsidRPr="00982BEE" w:rsidRDefault="00982BEE" w:rsidP="00982BEE">
      <w:pPr>
        <w:spacing w:after="282" w:line="357" w:lineRule="auto"/>
        <w:ind w:right="346"/>
      </w:pPr>
      <w:r w:rsidRPr="00982BEE">
        <w:t xml:space="preserve">The project required the design and construction of a </w:t>
      </w:r>
      <w:r w:rsidRPr="00982BEE">
        <w:rPr>
          <w:b/>
        </w:rPr>
        <w:t>custom quadcopter</w:t>
      </w:r>
      <w:r w:rsidRPr="00982BEE">
        <w:t xml:space="preserve"> that can provide aerial surveillance and capture real-time video of land conditions. Each hardware component was carefully selected to ensure </w:t>
      </w:r>
      <w:r w:rsidRPr="00982BEE">
        <w:rPr>
          <w:b/>
        </w:rPr>
        <w:t>stability, durability, and efficiency</w:t>
      </w:r>
      <w:r w:rsidRPr="00982BEE">
        <w:t xml:space="preserve"> while keeping the overall design </w:t>
      </w:r>
      <w:r w:rsidRPr="00982BEE">
        <w:rPr>
          <w:b/>
        </w:rPr>
        <w:t>lightweight and cost-effective</w:t>
      </w:r>
      <w:r w:rsidRPr="00982BEE">
        <w:t xml:space="preserve">.  </w:t>
      </w:r>
    </w:p>
    <w:p w14:paraId="51CA9A2E" w14:textId="77777777" w:rsidR="00982BEE" w:rsidRPr="00982BEE" w:rsidRDefault="00982BEE" w:rsidP="00982BEE">
      <w:pPr>
        <w:spacing w:after="280" w:line="357" w:lineRule="auto"/>
        <w:ind w:left="-5" w:right="339"/>
      </w:pPr>
      <w:r w:rsidRPr="00982BEE">
        <w:t xml:space="preserve">The main hardware components used in this drone include the </w:t>
      </w:r>
      <w:r w:rsidRPr="00982BEE">
        <w:rPr>
          <w:b/>
        </w:rPr>
        <w:t>APM 2.8 flight controller</w:t>
      </w:r>
      <w:r w:rsidRPr="00982BEE">
        <w:t xml:space="preserve">, </w:t>
      </w:r>
      <w:r w:rsidRPr="00982BEE">
        <w:rPr>
          <w:b/>
        </w:rPr>
        <w:t>DJI F450 frame</w:t>
      </w:r>
      <w:r w:rsidRPr="00982BEE">
        <w:t xml:space="preserve">, </w:t>
      </w:r>
      <w:r w:rsidRPr="00982BEE">
        <w:rPr>
          <w:b/>
        </w:rPr>
        <w:t>900KV brushless motors</w:t>
      </w:r>
      <w:r w:rsidRPr="00982BEE">
        <w:t xml:space="preserve">, </w:t>
      </w:r>
      <w:r w:rsidRPr="00982BEE">
        <w:rPr>
          <w:b/>
        </w:rPr>
        <w:t>40A ESCs</w:t>
      </w:r>
      <w:r w:rsidRPr="00982BEE">
        <w:t xml:space="preserve">, </w:t>
      </w:r>
      <w:r w:rsidRPr="00982BEE">
        <w:rPr>
          <w:b/>
        </w:rPr>
        <w:t>2200mAh LiPo battery</w:t>
      </w:r>
      <w:r w:rsidRPr="00982BEE">
        <w:t xml:space="preserve">, </w:t>
      </w:r>
      <w:proofErr w:type="spellStart"/>
      <w:r w:rsidRPr="00982BEE">
        <w:rPr>
          <w:b/>
        </w:rPr>
        <w:t>FlySky</w:t>
      </w:r>
      <w:proofErr w:type="spellEnd"/>
      <w:r w:rsidRPr="00982BEE">
        <w:rPr>
          <w:b/>
        </w:rPr>
        <w:t xml:space="preserve"> FS-i6 transmitter and receiver</w:t>
      </w:r>
      <w:r w:rsidRPr="00982BEE">
        <w:t xml:space="preserve">, </w:t>
      </w:r>
      <w:r w:rsidRPr="00982BEE">
        <w:rPr>
          <w:b/>
        </w:rPr>
        <w:t>ESP32 camera</w:t>
      </w:r>
      <w:r w:rsidRPr="00982BEE">
        <w:t xml:space="preserve">, </w:t>
      </w:r>
      <w:r w:rsidRPr="00982BEE">
        <w:rPr>
          <w:b/>
        </w:rPr>
        <w:t>connectors</w:t>
      </w:r>
      <w:r w:rsidRPr="00982BEE">
        <w:t xml:space="preserve">, </w:t>
      </w:r>
      <w:r w:rsidRPr="00982BEE">
        <w:rPr>
          <w:b/>
        </w:rPr>
        <w:t>holding wires</w:t>
      </w:r>
      <w:r w:rsidRPr="00982BEE">
        <w:t xml:space="preserve">, and </w:t>
      </w:r>
      <w:r w:rsidRPr="00982BEE">
        <w:rPr>
          <w:b/>
        </w:rPr>
        <w:t>soldering tools</w:t>
      </w:r>
      <w:r w:rsidRPr="00982BEE">
        <w:t xml:space="preserve">. </w:t>
      </w:r>
    </w:p>
    <w:p w14:paraId="6489BF16" w14:textId="77777777" w:rsidR="00982BEE" w:rsidRPr="00982BEE" w:rsidRDefault="00982BEE" w:rsidP="00982BEE">
      <w:pPr>
        <w:spacing w:after="240" w:line="358" w:lineRule="auto"/>
        <w:ind w:right="346"/>
      </w:pPr>
      <w:r w:rsidRPr="00982BEE">
        <w:t xml:space="preserve">The following sections describe each component in detail, including its function, specifications, and importance in the system. </w:t>
      </w:r>
    </w:p>
    <w:p w14:paraId="137489CF" w14:textId="77777777" w:rsidR="00982BEE" w:rsidRPr="00982BEE" w:rsidRDefault="00982BEE" w:rsidP="00982BEE">
      <w:pPr>
        <w:spacing w:after="260" w:line="259" w:lineRule="auto"/>
        <w:ind w:left="0" w:firstLine="0"/>
      </w:pPr>
      <w:r w:rsidRPr="00982BEE">
        <w:rPr>
          <w:sz w:val="20"/>
        </w:rPr>
        <w:t xml:space="preserve"> </w:t>
      </w:r>
    </w:p>
    <w:p w14:paraId="78D7835E" w14:textId="5B8495D6" w:rsidR="00982BEE" w:rsidRPr="00982BEE" w:rsidRDefault="00982BEE" w:rsidP="00982BEE">
      <w:pPr>
        <w:spacing w:after="384" w:line="265" w:lineRule="auto"/>
        <w:ind w:left="-5"/>
      </w:pPr>
      <w:r w:rsidRPr="00982BEE">
        <w:rPr>
          <w:b/>
        </w:rPr>
        <w:t>1</w:t>
      </w:r>
      <w:r w:rsidRPr="00982BEE">
        <w:rPr>
          <w:b/>
        </w:rPr>
        <w:t xml:space="preserve">.2 APM 2.8 Flight Controller </w:t>
      </w:r>
    </w:p>
    <w:p w14:paraId="7ED79DB0" w14:textId="77777777" w:rsidR="00982BEE" w:rsidRPr="00982BEE" w:rsidRDefault="00982BEE" w:rsidP="00982BEE">
      <w:pPr>
        <w:spacing w:line="357" w:lineRule="auto"/>
        <w:ind w:right="346"/>
      </w:pPr>
      <w:r w:rsidRPr="00982BEE">
        <w:t xml:space="preserve">The </w:t>
      </w:r>
      <w:r w:rsidRPr="00982BEE">
        <w:rPr>
          <w:b/>
        </w:rPr>
        <w:t>APM 2.8 Flight Controller (</w:t>
      </w:r>
      <w:proofErr w:type="spellStart"/>
      <w:r w:rsidRPr="00982BEE">
        <w:rPr>
          <w:b/>
        </w:rPr>
        <w:t>ArduPilot</w:t>
      </w:r>
      <w:proofErr w:type="spellEnd"/>
      <w:r w:rsidRPr="00982BEE">
        <w:rPr>
          <w:b/>
        </w:rPr>
        <w:t xml:space="preserve"> Mega)</w:t>
      </w:r>
      <w:r w:rsidRPr="00982BEE">
        <w:t xml:space="preserve"> acts as the </w:t>
      </w:r>
      <w:r w:rsidRPr="00982BEE">
        <w:rPr>
          <w:b/>
        </w:rPr>
        <w:t>central brain</w:t>
      </w:r>
      <w:r w:rsidRPr="00982BEE">
        <w:t xml:space="preserve"> of the drone. It is responsible for maintaining stability, orientation, and movement during flight. The </w:t>
      </w:r>
      <w:r w:rsidRPr="00982BEE">
        <w:lastRenderedPageBreak/>
        <w:t xml:space="preserve">controller processes sensor data in real time and adjusts motor speeds to keep the drone balanced and responsive to user commands.      </w:t>
      </w:r>
    </w:p>
    <w:p w14:paraId="30C9628C" w14:textId="77777777" w:rsidR="00982BEE" w:rsidRPr="00982BEE" w:rsidRDefault="00982BEE" w:rsidP="00982BEE">
      <w:pPr>
        <w:spacing w:after="283" w:line="259" w:lineRule="auto"/>
        <w:ind w:left="0" w:firstLine="0"/>
      </w:pPr>
      <w:r w:rsidRPr="00982BEE">
        <w:rPr>
          <w:noProof/>
        </w:rPr>
        <w:drawing>
          <wp:inline distT="0" distB="0" distL="0" distR="0" wp14:anchorId="3DD687BA" wp14:editId="6A21B532">
            <wp:extent cx="1645285" cy="1279906"/>
            <wp:effectExtent l="0" t="0" r="0" b="0"/>
            <wp:docPr id="2100" name="Picture 2100"/>
            <wp:cNvGraphicFramePr/>
            <a:graphic xmlns:a="http://schemas.openxmlformats.org/drawingml/2006/main">
              <a:graphicData uri="http://schemas.openxmlformats.org/drawingml/2006/picture">
                <pic:pic xmlns:pic="http://schemas.openxmlformats.org/drawingml/2006/picture">
                  <pic:nvPicPr>
                    <pic:cNvPr id="2100" name="Picture 2100"/>
                    <pic:cNvPicPr/>
                  </pic:nvPicPr>
                  <pic:blipFill>
                    <a:blip r:embed="rId5"/>
                    <a:stretch>
                      <a:fillRect/>
                    </a:stretch>
                  </pic:blipFill>
                  <pic:spPr>
                    <a:xfrm>
                      <a:off x="0" y="0"/>
                      <a:ext cx="1645285" cy="1279906"/>
                    </a:xfrm>
                    <a:prstGeom prst="rect">
                      <a:avLst/>
                    </a:prstGeom>
                  </pic:spPr>
                </pic:pic>
              </a:graphicData>
            </a:graphic>
          </wp:inline>
        </w:drawing>
      </w:r>
      <w:r w:rsidRPr="00982BEE">
        <w:t xml:space="preserve"> </w:t>
      </w:r>
    </w:p>
    <w:p w14:paraId="38D66735" w14:textId="1C756A8D" w:rsidR="00982BEE" w:rsidRPr="00982BEE" w:rsidRDefault="00982BEE" w:rsidP="00982BEE">
      <w:pPr>
        <w:spacing w:after="320" w:line="259" w:lineRule="auto"/>
        <w:ind w:left="-5" w:right="2221"/>
      </w:pPr>
      <w:r w:rsidRPr="00982BEE">
        <w:rPr>
          <w:i/>
          <w:color w:val="44546A"/>
          <w:sz w:val="18"/>
        </w:rPr>
        <w:t xml:space="preserve">Figure </w:t>
      </w:r>
      <w:r w:rsidRPr="00982BEE">
        <w:rPr>
          <w:i/>
          <w:color w:val="44546A"/>
          <w:sz w:val="18"/>
        </w:rPr>
        <w:t>1</w:t>
      </w:r>
      <w:r w:rsidRPr="00982BEE">
        <w:rPr>
          <w:i/>
          <w:color w:val="44546A"/>
          <w:sz w:val="18"/>
        </w:rPr>
        <w:t xml:space="preserve">.2 APM 2.8 Flight Controller </w:t>
      </w:r>
    </w:p>
    <w:p w14:paraId="144227A2" w14:textId="77777777" w:rsidR="00982BEE" w:rsidRPr="00982BEE" w:rsidRDefault="00982BEE" w:rsidP="00982BEE">
      <w:pPr>
        <w:spacing w:after="384" w:line="265" w:lineRule="auto"/>
        <w:ind w:left="-5"/>
      </w:pPr>
      <w:r w:rsidRPr="00982BEE">
        <w:rPr>
          <w:b/>
        </w:rPr>
        <w:t>Key Features:</w:t>
      </w:r>
      <w:r w:rsidRPr="00982BEE">
        <w:t xml:space="preserve"> </w:t>
      </w:r>
    </w:p>
    <w:p w14:paraId="48F7415A" w14:textId="77777777" w:rsidR="00982BEE" w:rsidRPr="00982BEE" w:rsidRDefault="00982BEE" w:rsidP="00982BEE">
      <w:pPr>
        <w:numPr>
          <w:ilvl w:val="0"/>
          <w:numId w:val="1"/>
        </w:numPr>
        <w:spacing w:after="108" w:line="265" w:lineRule="auto"/>
        <w:ind w:right="346"/>
      </w:pPr>
      <w:r w:rsidRPr="00982BEE">
        <w:t xml:space="preserve">Built-in </w:t>
      </w:r>
      <w:r w:rsidRPr="00982BEE">
        <w:rPr>
          <w:b/>
        </w:rPr>
        <w:t>ATMega2560 processor</w:t>
      </w:r>
      <w:r w:rsidRPr="00982BEE">
        <w:t xml:space="preserve"> and </w:t>
      </w:r>
      <w:r w:rsidRPr="00982BEE">
        <w:rPr>
          <w:b/>
        </w:rPr>
        <w:t>ATMega32U2 USB interface</w:t>
      </w:r>
      <w:r w:rsidRPr="00982BEE">
        <w:t xml:space="preserve">. </w:t>
      </w:r>
    </w:p>
    <w:p w14:paraId="5092E8D2" w14:textId="77777777" w:rsidR="00982BEE" w:rsidRPr="00982BEE" w:rsidRDefault="00982BEE" w:rsidP="00982BEE">
      <w:pPr>
        <w:numPr>
          <w:ilvl w:val="0"/>
          <w:numId w:val="1"/>
        </w:numPr>
        <w:spacing w:after="0" w:line="359" w:lineRule="auto"/>
        <w:ind w:right="346"/>
      </w:pPr>
      <w:r w:rsidRPr="00982BEE">
        <w:t xml:space="preserve">Onboard sensors include </w:t>
      </w:r>
      <w:r w:rsidRPr="00982BEE">
        <w:rPr>
          <w:b/>
        </w:rPr>
        <w:t>gyroscope</w:t>
      </w:r>
      <w:r w:rsidRPr="00982BEE">
        <w:t xml:space="preserve">, </w:t>
      </w:r>
      <w:r w:rsidRPr="00982BEE">
        <w:rPr>
          <w:b/>
        </w:rPr>
        <w:t>accelerometer</w:t>
      </w:r>
      <w:r w:rsidRPr="00982BEE">
        <w:t xml:space="preserve">, and </w:t>
      </w:r>
      <w:r w:rsidRPr="00982BEE">
        <w:rPr>
          <w:b/>
        </w:rPr>
        <w:t>barometer</w:t>
      </w:r>
      <w:r w:rsidRPr="00982BEE">
        <w:t xml:space="preserve"> for motion detection and altitude measurement. </w:t>
      </w:r>
    </w:p>
    <w:p w14:paraId="2EFA92F0" w14:textId="77777777" w:rsidR="00982BEE" w:rsidRPr="00982BEE" w:rsidRDefault="00982BEE" w:rsidP="00982BEE">
      <w:pPr>
        <w:numPr>
          <w:ilvl w:val="0"/>
          <w:numId w:val="1"/>
        </w:numPr>
        <w:spacing w:after="0" w:line="358" w:lineRule="auto"/>
        <w:ind w:right="346"/>
      </w:pPr>
      <w:r w:rsidRPr="00982BEE">
        <w:t xml:space="preserve">Supports </w:t>
      </w:r>
      <w:r w:rsidRPr="00982BEE">
        <w:rPr>
          <w:b/>
        </w:rPr>
        <w:t>multiple flight modes</w:t>
      </w:r>
      <w:r w:rsidRPr="00982BEE">
        <w:t xml:space="preserve">: Manual, Stabilize, Altitude Hold, Loiter, and Return-to-Home. </w:t>
      </w:r>
    </w:p>
    <w:p w14:paraId="5DE3C213" w14:textId="77777777" w:rsidR="00982BEE" w:rsidRPr="00982BEE" w:rsidRDefault="00982BEE" w:rsidP="00982BEE">
      <w:pPr>
        <w:numPr>
          <w:ilvl w:val="0"/>
          <w:numId w:val="1"/>
        </w:numPr>
        <w:spacing w:after="0" w:line="359" w:lineRule="auto"/>
        <w:ind w:right="346"/>
      </w:pPr>
      <w:r w:rsidRPr="00982BEE">
        <w:t xml:space="preserve">Compatible with GPS modules and telemetry systems for advanced navigation. </w:t>
      </w:r>
    </w:p>
    <w:p w14:paraId="05993849" w14:textId="77777777" w:rsidR="00982BEE" w:rsidRPr="00982BEE" w:rsidRDefault="00982BEE" w:rsidP="00982BEE">
      <w:pPr>
        <w:numPr>
          <w:ilvl w:val="0"/>
          <w:numId w:val="1"/>
        </w:numPr>
        <w:spacing w:after="405"/>
        <w:ind w:right="346"/>
      </w:pPr>
      <w:r w:rsidRPr="00982BEE">
        <w:t xml:space="preserve">Integrated </w:t>
      </w:r>
      <w:r w:rsidRPr="00982BEE">
        <w:rPr>
          <w:b/>
        </w:rPr>
        <w:t>PID control system</w:t>
      </w:r>
      <w:r w:rsidRPr="00982BEE">
        <w:t xml:space="preserve"> for stable flight adjustment. </w:t>
      </w:r>
    </w:p>
    <w:p w14:paraId="6210F2C7" w14:textId="77777777" w:rsidR="00982BEE" w:rsidRPr="00982BEE" w:rsidRDefault="00982BEE" w:rsidP="00982BEE">
      <w:pPr>
        <w:ind w:right="346"/>
      </w:pPr>
      <w:r w:rsidRPr="00982BEE">
        <w:t xml:space="preserve">The APM 2.8 was selected because it is </w:t>
      </w:r>
      <w:r w:rsidRPr="00982BEE">
        <w:rPr>
          <w:b/>
        </w:rPr>
        <w:t>open-source</w:t>
      </w:r>
      <w:r w:rsidRPr="00982BEE">
        <w:t xml:space="preserve">, easy to configure using </w:t>
      </w:r>
    </w:p>
    <w:p w14:paraId="3F3EA737" w14:textId="77777777" w:rsidR="00982BEE" w:rsidRPr="00982BEE" w:rsidRDefault="00982BEE" w:rsidP="00982BEE">
      <w:pPr>
        <w:spacing w:after="241" w:line="357" w:lineRule="auto"/>
        <w:ind w:right="346"/>
      </w:pPr>
      <w:r w:rsidRPr="00982BEE">
        <w:rPr>
          <w:b/>
        </w:rPr>
        <w:t>Mission Planner software</w:t>
      </w:r>
      <w:r w:rsidRPr="00982BEE">
        <w:t xml:space="preserve">, and widely supported by the drone research community. It ensures flight stability even under windy conditions and provides a strong foundation for custom drone projects. </w:t>
      </w:r>
    </w:p>
    <w:p w14:paraId="61A1CA89" w14:textId="77777777" w:rsidR="00982BEE" w:rsidRPr="00982BEE" w:rsidRDefault="00982BEE" w:rsidP="00982BEE">
      <w:pPr>
        <w:spacing w:after="260" w:line="259" w:lineRule="auto"/>
        <w:ind w:left="0" w:firstLine="0"/>
      </w:pPr>
      <w:r w:rsidRPr="00982BEE">
        <w:rPr>
          <w:sz w:val="20"/>
        </w:rPr>
        <w:t xml:space="preserve"> </w:t>
      </w:r>
    </w:p>
    <w:p w14:paraId="16E3D6A5" w14:textId="0DC99DCC" w:rsidR="00982BEE" w:rsidRPr="00982BEE" w:rsidRDefault="00982BEE" w:rsidP="00982BEE">
      <w:pPr>
        <w:spacing w:after="384" w:line="265" w:lineRule="auto"/>
        <w:ind w:left="-5"/>
      </w:pPr>
      <w:r w:rsidRPr="00982BEE">
        <w:rPr>
          <w:b/>
        </w:rPr>
        <w:t>1</w:t>
      </w:r>
      <w:r w:rsidRPr="00982BEE">
        <w:rPr>
          <w:b/>
        </w:rPr>
        <w:t xml:space="preserve">.3 DJI F450 Quadcopter Frame </w:t>
      </w:r>
    </w:p>
    <w:p w14:paraId="3DAE287F" w14:textId="77777777" w:rsidR="00982BEE" w:rsidRPr="00982BEE" w:rsidRDefault="00982BEE" w:rsidP="00982BEE">
      <w:pPr>
        <w:spacing w:line="357" w:lineRule="auto"/>
        <w:ind w:right="346"/>
      </w:pPr>
      <w:r w:rsidRPr="00982BEE">
        <w:t xml:space="preserve">The </w:t>
      </w:r>
      <w:r w:rsidRPr="00982BEE">
        <w:rPr>
          <w:b/>
        </w:rPr>
        <w:t>DJI F450 frame</w:t>
      </w:r>
      <w:r w:rsidRPr="00982BEE">
        <w:t xml:space="preserve"> serves as the </w:t>
      </w:r>
      <w:r w:rsidRPr="00982BEE">
        <w:rPr>
          <w:b/>
        </w:rPr>
        <w:t>main structural body</w:t>
      </w:r>
      <w:r w:rsidRPr="00982BEE">
        <w:t xml:space="preserve"> of the drone. It is a lightweight yet strong quadcopter frame designed to carry all essential components such as the flight controller, ESCs, battery, and motors. </w:t>
      </w:r>
    </w:p>
    <w:p w14:paraId="5D545E96" w14:textId="77777777" w:rsidR="00982BEE" w:rsidRPr="00982BEE" w:rsidRDefault="00982BEE" w:rsidP="00982BEE">
      <w:pPr>
        <w:spacing w:after="281" w:line="259" w:lineRule="auto"/>
        <w:ind w:left="0" w:firstLine="0"/>
      </w:pPr>
      <w:r w:rsidRPr="00982BEE">
        <w:lastRenderedPageBreak/>
        <w:t xml:space="preserve">                                         </w:t>
      </w:r>
      <w:r w:rsidRPr="00982BEE">
        <w:rPr>
          <w:noProof/>
        </w:rPr>
        <w:drawing>
          <wp:inline distT="0" distB="0" distL="0" distR="0" wp14:anchorId="2A313C12" wp14:editId="3DDA5083">
            <wp:extent cx="2266950" cy="2019300"/>
            <wp:effectExtent l="0" t="0" r="0" b="0"/>
            <wp:docPr id="2193" name="Picture 2193"/>
            <wp:cNvGraphicFramePr/>
            <a:graphic xmlns:a="http://schemas.openxmlformats.org/drawingml/2006/main">
              <a:graphicData uri="http://schemas.openxmlformats.org/drawingml/2006/picture">
                <pic:pic xmlns:pic="http://schemas.openxmlformats.org/drawingml/2006/picture">
                  <pic:nvPicPr>
                    <pic:cNvPr id="2193" name="Picture 2193"/>
                    <pic:cNvPicPr/>
                  </pic:nvPicPr>
                  <pic:blipFill>
                    <a:blip r:embed="rId6"/>
                    <a:stretch>
                      <a:fillRect/>
                    </a:stretch>
                  </pic:blipFill>
                  <pic:spPr>
                    <a:xfrm>
                      <a:off x="0" y="0"/>
                      <a:ext cx="2266950" cy="2019300"/>
                    </a:xfrm>
                    <a:prstGeom prst="rect">
                      <a:avLst/>
                    </a:prstGeom>
                  </pic:spPr>
                </pic:pic>
              </a:graphicData>
            </a:graphic>
          </wp:inline>
        </w:drawing>
      </w:r>
      <w:r w:rsidRPr="00982BEE">
        <w:t xml:space="preserve"> </w:t>
      </w:r>
    </w:p>
    <w:p w14:paraId="33AEEA42" w14:textId="77777777" w:rsidR="00982BEE" w:rsidRPr="00982BEE" w:rsidRDefault="00982BEE" w:rsidP="00982BEE">
      <w:pPr>
        <w:spacing w:after="147" w:line="472" w:lineRule="auto"/>
        <w:ind w:left="-15" w:right="2221" w:firstLine="2753"/>
        <w:rPr>
          <w:i/>
          <w:color w:val="44546A"/>
          <w:sz w:val="18"/>
        </w:rPr>
      </w:pPr>
      <w:r w:rsidRPr="00982BEE">
        <w:rPr>
          <w:i/>
          <w:color w:val="44546A"/>
          <w:sz w:val="18"/>
        </w:rPr>
        <w:t xml:space="preserve">Figure </w:t>
      </w:r>
      <w:r w:rsidRPr="00982BEE">
        <w:rPr>
          <w:i/>
          <w:color w:val="44546A"/>
          <w:sz w:val="18"/>
        </w:rPr>
        <w:t>1</w:t>
      </w:r>
      <w:r w:rsidRPr="00982BEE">
        <w:rPr>
          <w:i/>
          <w:color w:val="44546A"/>
          <w:sz w:val="18"/>
        </w:rPr>
        <w:t xml:space="preserve">.3 DJI450 Quadcopter Frame </w:t>
      </w:r>
    </w:p>
    <w:p w14:paraId="08BD8127" w14:textId="63A107A3" w:rsidR="00982BEE" w:rsidRPr="00982BEE" w:rsidRDefault="00982BEE" w:rsidP="00982BEE">
      <w:pPr>
        <w:spacing w:after="147" w:line="472" w:lineRule="auto"/>
        <w:ind w:right="2221"/>
      </w:pPr>
      <w:r w:rsidRPr="00982BEE">
        <w:rPr>
          <w:b/>
        </w:rPr>
        <w:t>Specifications:</w:t>
      </w:r>
      <w:r w:rsidRPr="00982BEE">
        <w:t xml:space="preserve"> </w:t>
      </w:r>
    </w:p>
    <w:p w14:paraId="691074C8" w14:textId="77777777" w:rsidR="00982BEE" w:rsidRPr="00982BEE" w:rsidRDefault="00982BEE" w:rsidP="00982BEE">
      <w:pPr>
        <w:numPr>
          <w:ilvl w:val="0"/>
          <w:numId w:val="1"/>
        </w:numPr>
        <w:spacing w:after="111" w:line="265" w:lineRule="auto"/>
        <w:ind w:right="346"/>
      </w:pPr>
      <w:r w:rsidRPr="00982BEE">
        <w:rPr>
          <w:b/>
        </w:rPr>
        <w:t>Wheelbase:</w:t>
      </w:r>
      <w:r w:rsidRPr="00982BEE">
        <w:t xml:space="preserve"> 450 mm </w:t>
      </w:r>
    </w:p>
    <w:p w14:paraId="375CFEAA" w14:textId="77777777" w:rsidR="00982BEE" w:rsidRPr="00982BEE" w:rsidRDefault="00982BEE" w:rsidP="00982BEE">
      <w:pPr>
        <w:numPr>
          <w:ilvl w:val="0"/>
          <w:numId w:val="1"/>
        </w:numPr>
        <w:ind w:right="346"/>
      </w:pPr>
      <w:r w:rsidRPr="00982BEE">
        <w:rPr>
          <w:b/>
        </w:rPr>
        <w:t>Material:</w:t>
      </w:r>
      <w:r w:rsidRPr="00982BEE">
        <w:t xml:space="preserve"> Glass fiber and nylon composite </w:t>
      </w:r>
    </w:p>
    <w:p w14:paraId="05A289B7" w14:textId="77777777" w:rsidR="00982BEE" w:rsidRPr="00982BEE" w:rsidRDefault="00982BEE" w:rsidP="00982BEE">
      <w:pPr>
        <w:numPr>
          <w:ilvl w:val="0"/>
          <w:numId w:val="1"/>
        </w:numPr>
        <w:ind w:right="346"/>
      </w:pPr>
      <w:r w:rsidRPr="00982BEE">
        <w:rPr>
          <w:b/>
        </w:rPr>
        <w:t>Weight:</w:t>
      </w:r>
      <w:r w:rsidRPr="00982BEE">
        <w:t xml:space="preserve"> Approximately 300–350 grams </w:t>
      </w:r>
    </w:p>
    <w:p w14:paraId="4789EFAC" w14:textId="77777777" w:rsidR="00982BEE" w:rsidRPr="00982BEE" w:rsidRDefault="00982BEE" w:rsidP="00982BEE">
      <w:pPr>
        <w:numPr>
          <w:ilvl w:val="0"/>
          <w:numId w:val="1"/>
        </w:numPr>
        <w:ind w:right="346"/>
      </w:pPr>
      <w:r w:rsidRPr="00982BEE">
        <w:rPr>
          <w:b/>
        </w:rPr>
        <w:t>Configuration:</w:t>
      </w:r>
      <w:r w:rsidRPr="00982BEE">
        <w:t xml:space="preserve"> X-type quadcopter layout </w:t>
      </w:r>
    </w:p>
    <w:p w14:paraId="11BC6A2F" w14:textId="77777777" w:rsidR="00982BEE" w:rsidRPr="00982BEE" w:rsidRDefault="00982BEE" w:rsidP="00982BEE">
      <w:pPr>
        <w:numPr>
          <w:ilvl w:val="0"/>
          <w:numId w:val="1"/>
        </w:numPr>
        <w:spacing w:after="0" w:line="603" w:lineRule="auto"/>
        <w:ind w:right="346"/>
      </w:pPr>
      <w:r w:rsidRPr="00982BEE">
        <w:rPr>
          <w:b/>
        </w:rPr>
        <w:t>Payload capacity:</w:t>
      </w:r>
      <w:r w:rsidRPr="00982BEE">
        <w:t xml:space="preserve"> Up to 1.5 kg </w:t>
      </w:r>
      <w:r w:rsidRPr="00982BEE">
        <w:rPr>
          <w:b/>
        </w:rPr>
        <w:t>Features and Advantages:</w:t>
      </w:r>
      <w:r w:rsidRPr="00982BEE">
        <w:t xml:space="preserve"> </w:t>
      </w:r>
    </w:p>
    <w:p w14:paraId="0442589B" w14:textId="77777777" w:rsidR="00982BEE" w:rsidRPr="00982BEE" w:rsidRDefault="00982BEE" w:rsidP="00982BEE">
      <w:pPr>
        <w:numPr>
          <w:ilvl w:val="0"/>
          <w:numId w:val="1"/>
        </w:numPr>
        <w:spacing w:after="0" w:line="359" w:lineRule="auto"/>
        <w:ind w:right="346"/>
      </w:pPr>
      <w:r w:rsidRPr="00982BEE">
        <w:t xml:space="preserve">Built-in </w:t>
      </w:r>
      <w:r w:rsidRPr="00982BEE">
        <w:rPr>
          <w:b/>
        </w:rPr>
        <w:t>Power Distribution Board (PDB)</w:t>
      </w:r>
      <w:r w:rsidRPr="00982BEE">
        <w:t xml:space="preserve"> simplifies wiring between ESCs and battery. </w:t>
      </w:r>
    </w:p>
    <w:p w14:paraId="004DE963" w14:textId="77777777" w:rsidR="00982BEE" w:rsidRPr="00982BEE" w:rsidRDefault="00982BEE" w:rsidP="00982BEE">
      <w:pPr>
        <w:numPr>
          <w:ilvl w:val="0"/>
          <w:numId w:val="1"/>
        </w:numPr>
        <w:ind w:right="346"/>
      </w:pPr>
      <w:r w:rsidRPr="00982BEE">
        <w:t xml:space="preserve">The cross-type design provides excellent </w:t>
      </w:r>
      <w:r w:rsidRPr="00982BEE">
        <w:rPr>
          <w:b/>
        </w:rPr>
        <w:t>aerodynamic balance</w:t>
      </w:r>
      <w:r w:rsidRPr="00982BEE">
        <w:t xml:space="preserve">. </w:t>
      </w:r>
    </w:p>
    <w:p w14:paraId="47FF1B7C" w14:textId="77777777" w:rsidR="00982BEE" w:rsidRPr="00982BEE" w:rsidRDefault="00982BEE" w:rsidP="00982BEE">
      <w:pPr>
        <w:numPr>
          <w:ilvl w:val="0"/>
          <w:numId w:val="1"/>
        </w:numPr>
        <w:ind w:right="346"/>
      </w:pPr>
      <w:r w:rsidRPr="00982BEE">
        <w:t xml:space="preserve">Shock-resistant arms minimize vibration during flight. </w:t>
      </w:r>
    </w:p>
    <w:p w14:paraId="20CE3772" w14:textId="77777777" w:rsidR="00982BEE" w:rsidRPr="00982BEE" w:rsidRDefault="00982BEE" w:rsidP="00982BEE">
      <w:pPr>
        <w:numPr>
          <w:ilvl w:val="0"/>
          <w:numId w:val="1"/>
        </w:numPr>
        <w:spacing w:after="408"/>
        <w:ind w:right="346"/>
      </w:pPr>
      <w:r w:rsidRPr="00982BEE">
        <w:t xml:space="preserve">Ample space in the center for mounting electronics and wiring. </w:t>
      </w:r>
    </w:p>
    <w:p w14:paraId="2231D8A6" w14:textId="77777777" w:rsidR="00982BEE" w:rsidRPr="00982BEE" w:rsidRDefault="00982BEE" w:rsidP="00982BEE">
      <w:pPr>
        <w:spacing w:after="242" w:line="356" w:lineRule="auto"/>
        <w:ind w:right="346"/>
      </w:pPr>
      <w:r w:rsidRPr="00982BEE">
        <w:t xml:space="preserve">The DJI F450 frame was chosen for its </w:t>
      </w:r>
      <w:r w:rsidRPr="00982BEE">
        <w:rPr>
          <w:b/>
        </w:rPr>
        <w:t>stability, reliability, and ease of assembly</w:t>
      </w:r>
      <w:r w:rsidRPr="00982BEE">
        <w:t xml:space="preserve">, making it an ideal choice for research-based drone development. </w:t>
      </w:r>
    </w:p>
    <w:p w14:paraId="6D510FAD" w14:textId="77777777" w:rsidR="00982BEE" w:rsidRPr="00982BEE" w:rsidRDefault="00982BEE" w:rsidP="00982BEE">
      <w:pPr>
        <w:spacing w:after="0" w:line="259" w:lineRule="auto"/>
        <w:ind w:left="0" w:firstLine="0"/>
      </w:pPr>
      <w:r w:rsidRPr="00982BEE">
        <w:rPr>
          <w:sz w:val="20"/>
        </w:rPr>
        <w:t xml:space="preserve"> </w:t>
      </w:r>
    </w:p>
    <w:p w14:paraId="59D3429A" w14:textId="335798CC" w:rsidR="00982BEE" w:rsidRPr="00982BEE" w:rsidRDefault="00982BEE" w:rsidP="00982BEE">
      <w:pPr>
        <w:spacing w:after="384" w:line="265" w:lineRule="auto"/>
        <w:ind w:left="-5"/>
      </w:pPr>
      <w:r w:rsidRPr="00982BEE">
        <w:rPr>
          <w:b/>
        </w:rPr>
        <w:t>1</w:t>
      </w:r>
      <w:r w:rsidRPr="00982BEE">
        <w:rPr>
          <w:b/>
        </w:rPr>
        <w:t xml:space="preserve">.4 900KV Brushless Motors (x4) </w:t>
      </w:r>
    </w:p>
    <w:p w14:paraId="18AEF75F" w14:textId="77777777" w:rsidR="00982BEE" w:rsidRPr="00982BEE" w:rsidRDefault="00982BEE" w:rsidP="00982BEE">
      <w:pPr>
        <w:spacing w:after="280" w:line="357" w:lineRule="auto"/>
        <w:ind w:right="346"/>
      </w:pPr>
      <w:r w:rsidRPr="00982BEE">
        <w:t xml:space="preserve">The drone uses </w:t>
      </w:r>
      <w:r w:rsidRPr="00982BEE">
        <w:rPr>
          <w:b/>
        </w:rPr>
        <w:t>four 900KV brushless DC motors</w:t>
      </w:r>
      <w:r w:rsidRPr="00982BEE">
        <w:t xml:space="preserve"> that generate lift and provide directional control. Brushless motors are more efficient, durable, and powerful than brushed motors, making them ideal for quadcopter applications. </w:t>
      </w:r>
    </w:p>
    <w:p w14:paraId="0B54C0CC" w14:textId="77777777" w:rsidR="00982BEE" w:rsidRPr="00982BEE" w:rsidRDefault="00982BEE" w:rsidP="00982BEE">
      <w:pPr>
        <w:spacing w:after="398" w:line="259" w:lineRule="auto"/>
        <w:ind w:left="0" w:firstLine="0"/>
      </w:pPr>
      <w:r w:rsidRPr="00982BEE">
        <w:lastRenderedPageBreak/>
        <w:t xml:space="preserve">                                     </w:t>
      </w:r>
    </w:p>
    <w:p w14:paraId="4D74F7F3" w14:textId="77777777" w:rsidR="00982BEE" w:rsidRPr="00982BEE" w:rsidRDefault="00982BEE" w:rsidP="00982BEE">
      <w:pPr>
        <w:spacing w:after="384" w:line="265" w:lineRule="auto"/>
        <w:ind w:left="-5" w:right="675"/>
      </w:pPr>
      <w:r w:rsidRPr="00982BEE">
        <w:rPr>
          <w:noProof/>
        </w:rPr>
        <w:drawing>
          <wp:anchor distT="0" distB="0" distL="114300" distR="114300" simplePos="0" relativeHeight="251659264" behindDoc="0" locked="0" layoutInCell="1" allowOverlap="0" wp14:anchorId="7B4F807C" wp14:editId="0F2AE6FB">
            <wp:simplePos x="0" y="0"/>
            <wp:positionH relativeFrom="column">
              <wp:posOffset>3798570</wp:posOffset>
            </wp:positionH>
            <wp:positionV relativeFrom="paragraph">
              <wp:posOffset>0</wp:posOffset>
            </wp:positionV>
            <wp:extent cx="1853565" cy="1399540"/>
            <wp:effectExtent l="0" t="0" r="0" b="0"/>
            <wp:wrapSquare wrapText="bothSides"/>
            <wp:docPr id="2285" name="Picture 2285"/>
            <wp:cNvGraphicFramePr/>
            <a:graphic xmlns:a="http://schemas.openxmlformats.org/drawingml/2006/main">
              <a:graphicData uri="http://schemas.openxmlformats.org/drawingml/2006/picture">
                <pic:pic xmlns:pic="http://schemas.openxmlformats.org/drawingml/2006/picture">
                  <pic:nvPicPr>
                    <pic:cNvPr id="2285" name="Picture 2285"/>
                    <pic:cNvPicPr/>
                  </pic:nvPicPr>
                  <pic:blipFill>
                    <a:blip r:embed="rId7"/>
                    <a:stretch>
                      <a:fillRect/>
                    </a:stretch>
                  </pic:blipFill>
                  <pic:spPr>
                    <a:xfrm>
                      <a:off x="0" y="0"/>
                      <a:ext cx="1853565" cy="1399540"/>
                    </a:xfrm>
                    <a:prstGeom prst="rect">
                      <a:avLst/>
                    </a:prstGeom>
                  </pic:spPr>
                </pic:pic>
              </a:graphicData>
            </a:graphic>
          </wp:anchor>
        </w:drawing>
      </w:r>
      <w:r w:rsidRPr="00982BEE">
        <w:rPr>
          <w:b/>
        </w:rPr>
        <w:t>Technical Details:</w:t>
      </w:r>
      <w:r w:rsidRPr="00982BEE">
        <w:t xml:space="preserve"> </w:t>
      </w:r>
    </w:p>
    <w:p w14:paraId="41817576" w14:textId="77777777" w:rsidR="00982BEE" w:rsidRPr="00982BEE" w:rsidRDefault="00982BEE" w:rsidP="00982BEE">
      <w:pPr>
        <w:spacing w:after="384" w:line="265" w:lineRule="auto"/>
        <w:ind w:left="-5" w:right="675"/>
      </w:pPr>
    </w:p>
    <w:p w14:paraId="1B58F4B4" w14:textId="77777777" w:rsidR="00982BEE" w:rsidRPr="00982BEE" w:rsidRDefault="00982BEE" w:rsidP="00982BEE">
      <w:pPr>
        <w:numPr>
          <w:ilvl w:val="0"/>
          <w:numId w:val="1"/>
        </w:numPr>
        <w:spacing w:after="6" w:line="357" w:lineRule="auto"/>
        <w:ind w:right="346"/>
      </w:pPr>
      <w:r w:rsidRPr="00982BEE">
        <w:rPr>
          <w:b/>
        </w:rPr>
        <w:t>KV Rating:</w:t>
      </w:r>
      <w:r w:rsidRPr="00982BEE">
        <w:t xml:space="preserve"> 900KV (900 RPM per volt applied) </w:t>
      </w:r>
    </w:p>
    <w:p w14:paraId="3EB0658C" w14:textId="77777777" w:rsidR="00982BEE" w:rsidRPr="00982BEE" w:rsidRDefault="00982BEE" w:rsidP="00982BEE">
      <w:pPr>
        <w:numPr>
          <w:ilvl w:val="0"/>
          <w:numId w:val="1"/>
        </w:numPr>
        <w:spacing w:after="167" w:line="265" w:lineRule="auto"/>
        <w:ind w:right="346"/>
      </w:pPr>
      <w:r w:rsidRPr="00982BEE">
        <w:rPr>
          <w:b/>
        </w:rPr>
        <w:t>Operating Voltage:</w:t>
      </w:r>
      <w:r w:rsidRPr="00982BEE">
        <w:t xml:space="preserve"> 7.4V – 14.8V </w:t>
      </w:r>
    </w:p>
    <w:p w14:paraId="103482A1" w14:textId="3A195ED6" w:rsidR="00982BEE" w:rsidRPr="00982BEE" w:rsidRDefault="00982BEE" w:rsidP="00982BEE">
      <w:pPr>
        <w:numPr>
          <w:ilvl w:val="0"/>
          <w:numId w:val="1"/>
        </w:numPr>
        <w:spacing w:after="199" w:line="259" w:lineRule="auto"/>
        <w:ind w:right="346"/>
      </w:pPr>
      <w:r w:rsidRPr="00982BEE">
        <w:rPr>
          <w:b/>
        </w:rPr>
        <w:t>Recommended Propellers:</w:t>
      </w:r>
      <w:r w:rsidRPr="00982BEE">
        <w:t xml:space="preserve"> 10x4.5 inches </w:t>
      </w:r>
      <w:r w:rsidRPr="00982BEE">
        <w:rPr>
          <w:i/>
          <w:color w:val="44546A"/>
          <w:sz w:val="18"/>
        </w:rPr>
        <w:t xml:space="preserve">   </w:t>
      </w:r>
      <w:r w:rsidRPr="00982BEE">
        <w:rPr>
          <w:i/>
          <w:color w:val="44546A"/>
          <w:sz w:val="18"/>
        </w:rPr>
        <w:t xml:space="preserve">       </w:t>
      </w:r>
      <w:r w:rsidRPr="00982BEE">
        <w:rPr>
          <w:i/>
          <w:color w:val="44546A"/>
          <w:sz w:val="18"/>
        </w:rPr>
        <w:t xml:space="preserve">Figure </w:t>
      </w:r>
      <w:r w:rsidRPr="00982BEE">
        <w:rPr>
          <w:i/>
          <w:color w:val="44546A"/>
          <w:sz w:val="18"/>
        </w:rPr>
        <w:t>1</w:t>
      </w:r>
      <w:r w:rsidRPr="00982BEE">
        <w:rPr>
          <w:i/>
          <w:color w:val="44546A"/>
          <w:sz w:val="18"/>
        </w:rPr>
        <w:t>.4 9000Kv Brushless Motor</w:t>
      </w:r>
      <w:r w:rsidRPr="00982BEE">
        <w:rPr>
          <w:i/>
          <w:color w:val="44546A"/>
        </w:rPr>
        <w:t xml:space="preserve"> </w:t>
      </w:r>
    </w:p>
    <w:p w14:paraId="49841B00" w14:textId="77777777" w:rsidR="00982BEE" w:rsidRPr="00982BEE" w:rsidRDefault="00982BEE" w:rsidP="00982BEE">
      <w:pPr>
        <w:numPr>
          <w:ilvl w:val="0"/>
          <w:numId w:val="1"/>
        </w:numPr>
        <w:ind w:right="346"/>
      </w:pPr>
      <w:r w:rsidRPr="00982BEE">
        <w:rPr>
          <w:b/>
        </w:rPr>
        <w:t>Thrust Output:</w:t>
      </w:r>
      <w:r w:rsidRPr="00982BEE">
        <w:t xml:space="preserve"> Approximately 850–950 grams per motor </w:t>
      </w:r>
    </w:p>
    <w:p w14:paraId="6C0CB7E6" w14:textId="77777777" w:rsidR="00982BEE" w:rsidRPr="00982BEE" w:rsidRDefault="00982BEE" w:rsidP="00982BEE">
      <w:pPr>
        <w:numPr>
          <w:ilvl w:val="0"/>
          <w:numId w:val="1"/>
        </w:numPr>
        <w:spacing w:after="410"/>
        <w:ind w:right="346"/>
      </w:pPr>
      <w:r w:rsidRPr="00982BEE">
        <w:rPr>
          <w:b/>
        </w:rPr>
        <w:t>Motor Type:</w:t>
      </w:r>
      <w:r w:rsidRPr="00982BEE">
        <w:t xml:space="preserve"> Out runner motor for high torque at lower RPM </w:t>
      </w:r>
    </w:p>
    <w:p w14:paraId="3EF7D7C9" w14:textId="77777777" w:rsidR="00982BEE" w:rsidRPr="00982BEE" w:rsidRDefault="00982BEE" w:rsidP="00982BEE">
      <w:pPr>
        <w:spacing w:after="104" w:line="265" w:lineRule="auto"/>
        <w:ind w:left="-5"/>
      </w:pPr>
      <w:r w:rsidRPr="00982BEE">
        <w:rPr>
          <w:b/>
        </w:rPr>
        <w:t>Working Principle:</w:t>
      </w:r>
      <w:r w:rsidRPr="00982BEE">
        <w:t xml:space="preserve"> </w:t>
      </w:r>
    </w:p>
    <w:p w14:paraId="451DFCC8" w14:textId="77777777" w:rsidR="00982BEE" w:rsidRPr="00982BEE" w:rsidRDefault="00982BEE" w:rsidP="00982BEE">
      <w:pPr>
        <w:spacing w:after="284" w:line="357" w:lineRule="auto"/>
        <w:ind w:right="346"/>
      </w:pPr>
      <w:r w:rsidRPr="00982BEE">
        <w:t xml:space="preserve">Each motor rotates a propeller that creates thrust through air displacement. The APM flight controller adjusts motor speeds to maintain balance and control pitch, yaw, and roll movements. </w:t>
      </w:r>
    </w:p>
    <w:p w14:paraId="2A77586D" w14:textId="77777777" w:rsidR="00982BEE" w:rsidRPr="00982BEE" w:rsidRDefault="00982BEE" w:rsidP="00982BEE">
      <w:pPr>
        <w:spacing w:after="384" w:line="265" w:lineRule="auto"/>
        <w:ind w:left="-5"/>
      </w:pPr>
      <w:r w:rsidRPr="00982BEE">
        <w:rPr>
          <w:b/>
        </w:rPr>
        <w:t>Advantages:</w:t>
      </w:r>
      <w:r w:rsidRPr="00982BEE">
        <w:t xml:space="preserve"> </w:t>
      </w:r>
    </w:p>
    <w:p w14:paraId="3F882A49" w14:textId="77777777" w:rsidR="00982BEE" w:rsidRPr="00982BEE" w:rsidRDefault="00982BEE" w:rsidP="00982BEE">
      <w:pPr>
        <w:numPr>
          <w:ilvl w:val="0"/>
          <w:numId w:val="1"/>
        </w:numPr>
        <w:ind w:right="346"/>
      </w:pPr>
      <w:r w:rsidRPr="00982BEE">
        <w:t xml:space="preserve">High efficiency with minimal noise. </w:t>
      </w:r>
    </w:p>
    <w:p w14:paraId="65CB0071" w14:textId="77777777" w:rsidR="00982BEE" w:rsidRPr="00982BEE" w:rsidRDefault="00982BEE" w:rsidP="00982BEE">
      <w:pPr>
        <w:numPr>
          <w:ilvl w:val="0"/>
          <w:numId w:val="1"/>
        </w:numPr>
        <w:ind w:right="346"/>
      </w:pPr>
      <w:r w:rsidRPr="00982BEE">
        <w:t xml:space="preserve">Longer lifespan due to lack of friction-based brushes. </w:t>
      </w:r>
    </w:p>
    <w:p w14:paraId="37DCEBA8" w14:textId="77777777" w:rsidR="00982BEE" w:rsidRPr="00982BEE" w:rsidRDefault="00982BEE" w:rsidP="00982BEE">
      <w:pPr>
        <w:numPr>
          <w:ilvl w:val="0"/>
          <w:numId w:val="1"/>
        </w:numPr>
        <w:spacing w:after="367"/>
        <w:ind w:right="346"/>
      </w:pPr>
      <w:r w:rsidRPr="00982BEE">
        <w:t xml:space="preserve">Excellent torque control and smooth operation. </w:t>
      </w:r>
    </w:p>
    <w:p w14:paraId="3149687E" w14:textId="77777777" w:rsidR="00982BEE" w:rsidRPr="00982BEE" w:rsidRDefault="00982BEE" w:rsidP="00982BEE">
      <w:pPr>
        <w:spacing w:after="0" w:line="259" w:lineRule="auto"/>
        <w:ind w:left="0" w:firstLine="0"/>
      </w:pPr>
      <w:r w:rsidRPr="00982BEE">
        <w:rPr>
          <w:sz w:val="20"/>
        </w:rPr>
        <w:t xml:space="preserve"> </w:t>
      </w:r>
    </w:p>
    <w:p w14:paraId="683A8928" w14:textId="77777777" w:rsidR="00982BEE" w:rsidRPr="00982BEE" w:rsidRDefault="00982BEE" w:rsidP="00982BEE">
      <w:pPr>
        <w:spacing w:after="233" w:line="259" w:lineRule="auto"/>
        <w:ind w:left="0" w:firstLine="0"/>
      </w:pPr>
      <w:r w:rsidRPr="00982BEE">
        <w:rPr>
          <w:b/>
        </w:rPr>
        <w:t xml:space="preserve"> </w:t>
      </w:r>
    </w:p>
    <w:p w14:paraId="28ACA623" w14:textId="4D9E210C" w:rsidR="00982BEE" w:rsidRPr="00982BEE" w:rsidRDefault="00982BEE" w:rsidP="00982BEE">
      <w:pPr>
        <w:spacing w:after="384" w:line="265" w:lineRule="auto"/>
        <w:ind w:left="-5"/>
      </w:pPr>
      <w:r w:rsidRPr="00982BEE">
        <w:rPr>
          <w:b/>
        </w:rPr>
        <w:t>1</w:t>
      </w:r>
      <w:r w:rsidRPr="00982BEE">
        <w:rPr>
          <w:b/>
        </w:rPr>
        <w:t xml:space="preserve">.5 40A Electronic Speed Controllers (ESCs) </w:t>
      </w:r>
    </w:p>
    <w:p w14:paraId="026E680E" w14:textId="77777777" w:rsidR="00982BEE" w:rsidRPr="00982BEE" w:rsidRDefault="00982BEE" w:rsidP="00982BEE">
      <w:pPr>
        <w:spacing w:after="280" w:line="357" w:lineRule="auto"/>
        <w:ind w:right="346"/>
      </w:pPr>
      <w:r w:rsidRPr="00982BEE">
        <w:t xml:space="preserve">Each </w:t>
      </w:r>
      <w:r w:rsidRPr="00982BEE">
        <w:rPr>
          <w:b/>
        </w:rPr>
        <w:t>Electronic Speed Controller (ESC)</w:t>
      </w:r>
      <w:r w:rsidRPr="00982BEE">
        <w:t xml:space="preserve"> connects one brushless motor to the flight controller and battery. The ESCs regulate how much power each motor receives, allowing the drone to ascend, descend, and maneuver accurately. </w:t>
      </w:r>
    </w:p>
    <w:p w14:paraId="609AA4AB" w14:textId="77777777" w:rsidR="00982BEE" w:rsidRPr="00982BEE" w:rsidRDefault="00982BEE" w:rsidP="00982BEE">
      <w:pPr>
        <w:spacing w:after="388" w:line="259" w:lineRule="auto"/>
        <w:ind w:left="0" w:firstLine="0"/>
      </w:pPr>
      <w:r w:rsidRPr="00982BEE">
        <w:t xml:space="preserve"> </w:t>
      </w:r>
    </w:p>
    <w:p w14:paraId="27AC2E2F" w14:textId="77777777" w:rsidR="00982BEE" w:rsidRPr="00982BEE" w:rsidRDefault="00982BEE" w:rsidP="00982BEE">
      <w:pPr>
        <w:spacing w:after="283" w:line="259" w:lineRule="auto"/>
        <w:ind w:left="0" w:firstLine="0"/>
      </w:pPr>
      <w:r w:rsidRPr="00982BEE">
        <w:lastRenderedPageBreak/>
        <w:t xml:space="preserve">                            </w:t>
      </w:r>
      <w:r w:rsidRPr="00982BEE">
        <w:rPr>
          <w:noProof/>
        </w:rPr>
        <w:drawing>
          <wp:inline distT="0" distB="0" distL="0" distR="0" wp14:anchorId="2A22D835" wp14:editId="15CD2726">
            <wp:extent cx="2595245" cy="1602613"/>
            <wp:effectExtent l="0" t="0" r="0" b="0"/>
            <wp:docPr id="2393" name="Picture 2393"/>
            <wp:cNvGraphicFramePr/>
            <a:graphic xmlns:a="http://schemas.openxmlformats.org/drawingml/2006/main">
              <a:graphicData uri="http://schemas.openxmlformats.org/drawingml/2006/picture">
                <pic:pic xmlns:pic="http://schemas.openxmlformats.org/drawingml/2006/picture">
                  <pic:nvPicPr>
                    <pic:cNvPr id="2393" name="Picture 2393"/>
                    <pic:cNvPicPr/>
                  </pic:nvPicPr>
                  <pic:blipFill>
                    <a:blip r:embed="rId8"/>
                    <a:stretch>
                      <a:fillRect/>
                    </a:stretch>
                  </pic:blipFill>
                  <pic:spPr>
                    <a:xfrm>
                      <a:off x="0" y="0"/>
                      <a:ext cx="2595245" cy="1602613"/>
                    </a:xfrm>
                    <a:prstGeom prst="rect">
                      <a:avLst/>
                    </a:prstGeom>
                  </pic:spPr>
                </pic:pic>
              </a:graphicData>
            </a:graphic>
          </wp:inline>
        </w:drawing>
      </w:r>
      <w:r w:rsidRPr="00982BEE">
        <w:t xml:space="preserve"> </w:t>
      </w:r>
    </w:p>
    <w:p w14:paraId="1338E6E1" w14:textId="2AB5AD41" w:rsidR="00982BEE" w:rsidRPr="00982BEE" w:rsidRDefault="00982BEE" w:rsidP="00982BEE">
      <w:pPr>
        <w:spacing w:after="147" w:line="471" w:lineRule="auto"/>
        <w:ind w:left="-15" w:right="2221" w:firstLine="3411"/>
        <w:rPr>
          <w:i/>
          <w:color w:val="44546A"/>
          <w:sz w:val="18"/>
        </w:rPr>
      </w:pPr>
      <w:r w:rsidRPr="00982BEE">
        <w:rPr>
          <w:i/>
          <w:color w:val="44546A"/>
          <w:sz w:val="18"/>
        </w:rPr>
        <w:t>Figure</w:t>
      </w:r>
      <w:r w:rsidRPr="00982BEE">
        <w:rPr>
          <w:i/>
          <w:color w:val="44546A"/>
          <w:sz w:val="18"/>
        </w:rPr>
        <w:t xml:space="preserve"> 1</w:t>
      </w:r>
      <w:r w:rsidRPr="00982BEE">
        <w:rPr>
          <w:i/>
          <w:color w:val="44546A"/>
          <w:sz w:val="18"/>
        </w:rPr>
        <w:t xml:space="preserve">.5 40A ESC </w:t>
      </w:r>
    </w:p>
    <w:p w14:paraId="1374876F" w14:textId="6D4BE263" w:rsidR="00982BEE" w:rsidRPr="00982BEE" w:rsidRDefault="00982BEE" w:rsidP="00982BEE">
      <w:pPr>
        <w:spacing w:after="147" w:line="471" w:lineRule="auto"/>
        <w:ind w:right="2221"/>
      </w:pPr>
      <w:r w:rsidRPr="00982BEE">
        <w:rPr>
          <w:b/>
        </w:rPr>
        <w:t>Specifications:</w:t>
      </w:r>
      <w:r w:rsidRPr="00982BEE">
        <w:t xml:space="preserve"> </w:t>
      </w:r>
    </w:p>
    <w:p w14:paraId="787C764D" w14:textId="77777777" w:rsidR="00982BEE" w:rsidRPr="00982BEE" w:rsidRDefault="00982BEE" w:rsidP="00982BEE">
      <w:pPr>
        <w:numPr>
          <w:ilvl w:val="0"/>
          <w:numId w:val="1"/>
        </w:numPr>
        <w:spacing w:after="111" w:line="265" w:lineRule="auto"/>
        <w:ind w:right="346"/>
      </w:pPr>
      <w:r w:rsidRPr="00982BEE">
        <w:rPr>
          <w:b/>
        </w:rPr>
        <w:t>Continuous Current:</w:t>
      </w:r>
      <w:r w:rsidRPr="00982BEE">
        <w:t xml:space="preserve"> 40 Amperes </w:t>
      </w:r>
    </w:p>
    <w:p w14:paraId="59D36507" w14:textId="77777777" w:rsidR="00982BEE" w:rsidRPr="00982BEE" w:rsidRDefault="00982BEE" w:rsidP="00982BEE">
      <w:pPr>
        <w:numPr>
          <w:ilvl w:val="0"/>
          <w:numId w:val="1"/>
        </w:numPr>
        <w:ind w:right="346"/>
      </w:pPr>
      <w:r w:rsidRPr="00982BEE">
        <w:rPr>
          <w:b/>
        </w:rPr>
        <w:t>Input Voltage:</w:t>
      </w:r>
      <w:r w:rsidRPr="00982BEE">
        <w:t xml:space="preserve"> 2S–4S Li-Po (7.4V–14.8V) </w:t>
      </w:r>
    </w:p>
    <w:p w14:paraId="1DD79D87" w14:textId="77777777" w:rsidR="00982BEE" w:rsidRPr="00982BEE" w:rsidRDefault="00982BEE" w:rsidP="00982BEE">
      <w:pPr>
        <w:numPr>
          <w:ilvl w:val="0"/>
          <w:numId w:val="1"/>
        </w:numPr>
        <w:ind w:right="346"/>
      </w:pPr>
      <w:r w:rsidRPr="00982BEE">
        <w:rPr>
          <w:b/>
        </w:rPr>
        <w:t>Built-in BEC:</w:t>
      </w:r>
      <w:r w:rsidRPr="00982BEE">
        <w:t xml:space="preserve"> 5V/2A for powering flight controller </w:t>
      </w:r>
    </w:p>
    <w:p w14:paraId="73C311AA" w14:textId="77777777" w:rsidR="00982BEE" w:rsidRPr="00982BEE" w:rsidRDefault="00982BEE" w:rsidP="00982BEE">
      <w:pPr>
        <w:numPr>
          <w:ilvl w:val="0"/>
          <w:numId w:val="1"/>
        </w:numPr>
        <w:spacing w:after="0" w:line="603" w:lineRule="auto"/>
        <w:ind w:right="346"/>
      </w:pPr>
      <w:r w:rsidRPr="00982BEE">
        <w:rPr>
          <w:b/>
        </w:rPr>
        <w:t>Signal Input:</w:t>
      </w:r>
      <w:r w:rsidRPr="00982BEE">
        <w:t xml:space="preserve"> PWM control from APM 2.8 </w:t>
      </w:r>
      <w:r w:rsidRPr="00982BEE">
        <w:rPr>
          <w:b/>
        </w:rPr>
        <w:t>Functions:</w:t>
      </w:r>
      <w:r w:rsidRPr="00982BEE">
        <w:t xml:space="preserve"> </w:t>
      </w:r>
    </w:p>
    <w:p w14:paraId="1D89ADDB" w14:textId="77777777" w:rsidR="00982BEE" w:rsidRPr="00982BEE" w:rsidRDefault="00982BEE" w:rsidP="00982BEE">
      <w:pPr>
        <w:numPr>
          <w:ilvl w:val="0"/>
          <w:numId w:val="1"/>
        </w:numPr>
        <w:spacing w:after="4" w:line="356" w:lineRule="auto"/>
        <w:ind w:right="346"/>
      </w:pPr>
      <w:r w:rsidRPr="00982BEE">
        <w:t xml:space="preserve">Converts </w:t>
      </w:r>
      <w:r w:rsidRPr="00982BEE">
        <w:rPr>
          <w:b/>
        </w:rPr>
        <w:t>DC power</w:t>
      </w:r>
      <w:r w:rsidRPr="00982BEE">
        <w:t xml:space="preserve"> from the Li-Po battery into </w:t>
      </w:r>
      <w:r w:rsidRPr="00982BEE">
        <w:rPr>
          <w:b/>
        </w:rPr>
        <w:t>three-phase AC current</w:t>
      </w:r>
      <w:r w:rsidRPr="00982BEE">
        <w:t xml:space="preserve"> for brushless motors. </w:t>
      </w:r>
    </w:p>
    <w:p w14:paraId="45DF7137" w14:textId="77777777" w:rsidR="00982BEE" w:rsidRPr="00982BEE" w:rsidRDefault="00982BEE" w:rsidP="00982BEE">
      <w:pPr>
        <w:numPr>
          <w:ilvl w:val="0"/>
          <w:numId w:val="1"/>
        </w:numPr>
        <w:ind w:right="346"/>
      </w:pPr>
      <w:r w:rsidRPr="00982BEE">
        <w:t xml:space="preserve">Adjusts motor speed based on throttle signals. </w:t>
      </w:r>
    </w:p>
    <w:p w14:paraId="28072FD6" w14:textId="77777777" w:rsidR="00982BEE" w:rsidRPr="00982BEE" w:rsidRDefault="00982BEE" w:rsidP="00982BEE">
      <w:pPr>
        <w:numPr>
          <w:ilvl w:val="0"/>
          <w:numId w:val="1"/>
        </w:numPr>
        <w:spacing w:after="405"/>
        <w:ind w:right="346"/>
      </w:pPr>
      <w:r w:rsidRPr="00982BEE">
        <w:t xml:space="preserve">Provides overheat and overload protection to ensure safe operation. </w:t>
      </w:r>
    </w:p>
    <w:p w14:paraId="36C2EAF3" w14:textId="77777777" w:rsidR="00982BEE" w:rsidRPr="00982BEE" w:rsidRDefault="00982BEE" w:rsidP="00982BEE">
      <w:pPr>
        <w:spacing w:line="358" w:lineRule="auto"/>
        <w:ind w:right="346"/>
      </w:pPr>
      <w:r w:rsidRPr="00982BEE">
        <w:t xml:space="preserve">The 40A rating ensures sufficient current delivery during high-load conditions such as takeoff and turns, reducing the risk of voltage drops or sudden shutdowns. </w:t>
      </w:r>
    </w:p>
    <w:p w14:paraId="6EBC4DAE" w14:textId="77777777" w:rsidR="00982BEE" w:rsidRPr="00982BEE" w:rsidRDefault="00982BEE" w:rsidP="00982BEE">
      <w:pPr>
        <w:spacing w:after="260" w:line="259" w:lineRule="auto"/>
        <w:ind w:left="0" w:firstLine="0"/>
      </w:pPr>
      <w:r w:rsidRPr="00982BEE">
        <w:rPr>
          <w:sz w:val="20"/>
        </w:rPr>
        <w:t xml:space="preserve"> </w:t>
      </w:r>
    </w:p>
    <w:p w14:paraId="48FD1182" w14:textId="68D2213E" w:rsidR="00982BEE" w:rsidRPr="00982BEE" w:rsidRDefault="00982BEE" w:rsidP="00982BEE">
      <w:pPr>
        <w:spacing w:after="384" w:line="265" w:lineRule="auto"/>
        <w:ind w:left="-5"/>
      </w:pPr>
      <w:r w:rsidRPr="00982BEE">
        <w:rPr>
          <w:b/>
        </w:rPr>
        <w:t>1</w:t>
      </w:r>
      <w:r w:rsidRPr="00982BEE">
        <w:rPr>
          <w:b/>
        </w:rPr>
        <w:t xml:space="preserve">.6 Li-Po Battery (2200mAh) </w:t>
      </w:r>
    </w:p>
    <w:p w14:paraId="2F958776" w14:textId="77777777" w:rsidR="00982BEE" w:rsidRPr="00982BEE" w:rsidRDefault="00982BEE" w:rsidP="00982BEE">
      <w:pPr>
        <w:spacing w:after="280" w:line="357" w:lineRule="auto"/>
        <w:ind w:right="346"/>
      </w:pPr>
      <w:r w:rsidRPr="00982BEE">
        <w:t xml:space="preserve">A </w:t>
      </w:r>
      <w:r w:rsidRPr="00982BEE">
        <w:rPr>
          <w:b/>
        </w:rPr>
        <w:t>3-cell (3S) 11.1V 2200mAh Li-Po (Lithium Polymer) battery</w:t>
      </w:r>
      <w:r w:rsidRPr="00982BEE">
        <w:t xml:space="preserve"> is used as the primary power source for the drone. Li-Po batteries are preferred for drones because they deliver </w:t>
      </w:r>
      <w:r w:rsidRPr="00982BEE">
        <w:rPr>
          <w:b/>
        </w:rPr>
        <w:t>high current output</w:t>
      </w:r>
      <w:r w:rsidRPr="00982BEE">
        <w:t xml:space="preserve"> with minimal weight. </w:t>
      </w:r>
    </w:p>
    <w:p w14:paraId="167A8E8A" w14:textId="77777777" w:rsidR="00982BEE" w:rsidRPr="00982BEE" w:rsidRDefault="00982BEE" w:rsidP="00982BEE">
      <w:pPr>
        <w:spacing w:after="394" w:line="259" w:lineRule="auto"/>
        <w:ind w:left="0" w:right="724" w:firstLine="0"/>
      </w:pPr>
      <w:r w:rsidRPr="00982BEE">
        <w:rPr>
          <w:noProof/>
        </w:rPr>
        <w:lastRenderedPageBreak/>
        <w:drawing>
          <wp:anchor distT="0" distB="0" distL="114300" distR="114300" simplePos="0" relativeHeight="251660288" behindDoc="0" locked="0" layoutInCell="1" allowOverlap="0" wp14:anchorId="7A6391A0" wp14:editId="4DFC2826">
            <wp:simplePos x="0" y="0"/>
            <wp:positionH relativeFrom="column">
              <wp:posOffset>3520440</wp:posOffset>
            </wp:positionH>
            <wp:positionV relativeFrom="paragraph">
              <wp:posOffset>0</wp:posOffset>
            </wp:positionV>
            <wp:extent cx="2243455" cy="1877695"/>
            <wp:effectExtent l="0" t="0" r="0" b="0"/>
            <wp:wrapSquare wrapText="bothSides"/>
            <wp:docPr id="2505" name="Picture 2505"/>
            <wp:cNvGraphicFramePr/>
            <a:graphic xmlns:a="http://schemas.openxmlformats.org/drawingml/2006/main">
              <a:graphicData uri="http://schemas.openxmlformats.org/drawingml/2006/picture">
                <pic:pic xmlns:pic="http://schemas.openxmlformats.org/drawingml/2006/picture">
                  <pic:nvPicPr>
                    <pic:cNvPr id="2505" name="Picture 2505"/>
                    <pic:cNvPicPr/>
                  </pic:nvPicPr>
                  <pic:blipFill>
                    <a:blip r:embed="rId9"/>
                    <a:stretch>
                      <a:fillRect/>
                    </a:stretch>
                  </pic:blipFill>
                  <pic:spPr>
                    <a:xfrm>
                      <a:off x="0" y="0"/>
                      <a:ext cx="2243455" cy="1877695"/>
                    </a:xfrm>
                    <a:prstGeom prst="rect">
                      <a:avLst/>
                    </a:prstGeom>
                  </pic:spPr>
                </pic:pic>
              </a:graphicData>
            </a:graphic>
          </wp:anchor>
        </w:drawing>
      </w:r>
      <w:r w:rsidRPr="00982BEE">
        <w:t xml:space="preserve"> </w:t>
      </w:r>
    </w:p>
    <w:p w14:paraId="76BB0159" w14:textId="77777777" w:rsidR="00982BEE" w:rsidRPr="00982BEE" w:rsidRDefault="00982BEE" w:rsidP="00982BEE">
      <w:pPr>
        <w:spacing w:after="398" w:line="259" w:lineRule="auto"/>
        <w:ind w:left="0" w:right="724" w:firstLine="0"/>
      </w:pPr>
      <w:r w:rsidRPr="00982BEE">
        <w:t xml:space="preserve">                              </w:t>
      </w:r>
    </w:p>
    <w:p w14:paraId="7F2F9C87" w14:textId="77777777" w:rsidR="00982BEE" w:rsidRPr="00982BEE" w:rsidRDefault="00982BEE" w:rsidP="00982BEE">
      <w:pPr>
        <w:spacing w:after="384" w:line="265" w:lineRule="auto"/>
        <w:ind w:left="-5" w:right="724"/>
      </w:pPr>
      <w:r w:rsidRPr="00982BEE">
        <w:rPr>
          <w:b/>
        </w:rPr>
        <w:t>Specifications:</w:t>
      </w:r>
      <w:r w:rsidRPr="00982BEE">
        <w:t xml:space="preserve"> </w:t>
      </w:r>
    </w:p>
    <w:p w14:paraId="6094E825" w14:textId="77777777" w:rsidR="00982BEE" w:rsidRPr="00982BEE" w:rsidRDefault="00982BEE" w:rsidP="00982BEE">
      <w:pPr>
        <w:numPr>
          <w:ilvl w:val="1"/>
          <w:numId w:val="4"/>
        </w:numPr>
        <w:spacing w:after="113" w:line="265" w:lineRule="auto"/>
        <w:ind w:right="346"/>
      </w:pPr>
      <w:r w:rsidRPr="00982BEE">
        <w:rPr>
          <w:b/>
        </w:rPr>
        <w:t>Capacity:</w:t>
      </w:r>
      <w:r w:rsidRPr="00982BEE">
        <w:t xml:space="preserve"> 2200mAh </w:t>
      </w:r>
    </w:p>
    <w:p w14:paraId="4B9AAC15" w14:textId="77777777" w:rsidR="00982BEE" w:rsidRPr="00982BEE" w:rsidRDefault="00982BEE" w:rsidP="00982BEE">
      <w:pPr>
        <w:numPr>
          <w:ilvl w:val="1"/>
          <w:numId w:val="4"/>
        </w:numPr>
        <w:spacing w:after="11"/>
        <w:ind w:right="346"/>
      </w:pPr>
      <w:r w:rsidRPr="00982BEE">
        <w:rPr>
          <w:b/>
        </w:rPr>
        <w:t>Voltage:</w:t>
      </w:r>
      <w:r w:rsidRPr="00982BEE">
        <w:t xml:space="preserve"> 11.1V (3S) </w:t>
      </w:r>
    </w:p>
    <w:p w14:paraId="07C876E7" w14:textId="6F6902B4" w:rsidR="00982BEE" w:rsidRPr="00982BEE" w:rsidRDefault="00982BEE" w:rsidP="00982BEE">
      <w:pPr>
        <w:spacing w:after="0" w:line="259" w:lineRule="auto"/>
        <w:ind w:left="0" w:right="1340" w:firstLine="0"/>
        <w:jc w:val="right"/>
      </w:pPr>
      <w:r w:rsidRPr="00982BEE">
        <w:rPr>
          <w:i/>
          <w:color w:val="44546A"/>
          <w:sz w:val="20"/>
        </w:rPr>
        <w:t xml:space="preserve">                  </w:t>
      </w:r>
    </w:p>
    <w:p w14:paraId="30862428" w14:textId="77777777" w:rsidR="00982BEE" w:rsidRPr="00982BEE" w:rsidRDefault="00982BEE" w:rsidP="00982BEE">
      <w:pPr>
        <w:numPr>
          <w:ilvl w:val="1"/>
          <w:numId w:val="4"/>
        </w:numPr>
        <w:spacing w:after="112" w:line="265" w:lineRule="auto"/>
        <w:ind w:right="346"/>
      </w:pPr>
      <w:r w:rsidRPr="00982BEE">
        <w:rPr>
          <w:b/>
        </w:rPr>
        <w:t>Discharge Rate:</w:t>
      </w:r>
      <w:r w:rsidRPr="00982BEE">
        <w:t xml:space="preserve"> 25C–35C </w:t>
      </w:r>
    </w:p>
    <w:p w14:paraId="2525DAC4" w14:textId="5A1C91B5" w:rsidR="00982BEE" w:rsidRPr="00982BEE" w:rsidRDefault="00982BEE" w:rsidP="00982BEE">
      <w:pPr>
        <w:numPr>
          <w:ilvl w:val="1"/>
          <w:numId w:val="4"/>
        </w:numPr>
        <w:spacing w:after="0" w:line="603" w:lineRule="auto"/>
        <w:ind w:right="346"/>
      </w:pPr>
      <w:r w:rsidRPr="00982BEE">
        <w:rPr>
          <w:b/>
        </w:rPr>
        <w:t>Weight:</w:t>
      </w:r>
      <w:r w:rsidRPr="00982BEE">
        <w:t xml:space="preserve"> Approximately 180 grams </w:t>
      </w:r>
      <w:r w:rsidRPr="00982BEE">
        <w:rPr>
          <w:b/>
        </w:rPr>
        <w:t>Features:</w:t>
      </w:r>
      <w:r w:rsidRPr="00982BEE">
        <w:t xml:space="preserve"> </w:t>
      </w:r>
      <w:r w:rsidRPr="00982BEE">
        <w:t xml:space="preserve">              </w:t>
      </w:r>
      <w:r w:rsidRPr="00982BEE">
        <w:rPr>
          <w:i/>
          <w:color w:val="44546A"/>
          <w:sz w:val="20"/>
        </w:rPr>
        <w:t>Figure 1.6 Li-Po battery (2200mAh)</w:t>
      </w:r>
    </w:p>
    <w:p w14:paraId="38464893" w14:textId="77777777" w:rsidR="00982BEE" w:rsidRPr="00982BEE" w:rsidRDefault="00982BEE" w:rsidP="00982BEE">
      <w:pPr>
        <w:numPr>
          <w:ilvl w:val="1"/>
          <w:numId w:val="4"/>
        </w:numPr>
        <w:ind w:right="346"/>
      </w:pPr>
      <w:r w:rsidRPr="00982BEE">
        <w:t xml:space="preserve">Provides </w:t>
      </w:r>
      <w:r w:rsidRPr="00982BEE">
        <w:rPr>
          <w:b/>
        </w:rPr>
        <w:t>12–15 minutes</w:t>
      </w:r>
      <w:r w:rsidRPr="00982BEE">
        <w:t xml:space="preserve"> of flight time under normal payload. </w:t>
      </w:r>
    </w:p>
    <w:p w14:paraId="7B5B1228" w14:textId="77777777" w:rsidR="00982BEE" w:rsidRPr="00982BEE" w:rsidRDefault="00982BEE" w:rsidP="00982BEE">
      <w:pPr>
        <w:numPr>
          <w:ilvl w:val="1"/>
          <w:numId w:val="4"/>
        </w:numPr>
        <w:ind w:right="346"/>
      </w:pPr>
      <w:r w:rsidRPr="00982BEE">
        <w:t xml:space="preserve">High </w:t>
      </w:r>
      <w:r w:rsidRPr="00982BEE">
        <w:rPr>
          <w:b/>
        </w:rPr>
        <w:t>energy density</w:t>
      </w:r>
      <w:r w:rsidRPr="00982BEE">
        <w:t xml:space="preserve"> for longer flights. </w:t>
      </w:r>
    </w:p>
    <w:p w14:paraId="6FD471CE" w14:textId="77777777" w:rsidR="00982BEE" w:rsidRPr="00982BEE" w:rsidRDefault="00982BEE" w:rsidP="00982BEE">
      <w:pPr>
        <w:numPr>
          <w:ilvl w:val="1"/>
          <w:numId w:val="4"/>
        </w:numPr>
        <w:ind w:right="346"/>
      </w:pPr>
      <w:r w:rsidRPr="00982BEE">
        <w:t xml:space="preserve">Requires balanced charging to maintain battery health. </w:t>
      </w:r>
    </w:p>
    <w:p w14:paraId="441ECD9E" w14:textId="77777777" w:rsidR="00982BEE" w:rsidRPr="00982BEE" w:rsidRDefault="00982BEE" w:rsidP="00982BEE">
      <w:pPr>
        <w:numPr>
          <w:ilvl w:val="1"/>
          <w:numId w:val="4"/>
        </w:numPr>
        <w:spacing w:after="405"/>
        <w:ind w:right="346"/>
      </w:pPr>
      <w:r w:rsidRPr="00982BEE">
        <w:t xml:space="preserve">Must not be discharged below </w:t>
      </w:r>
      <w:r w:rsidRPr="00982BEE">
        <w:rPr>
          <w:b/>
        </w:rPr>
        <w:t>3.3V per cell</w:t>
      </w:r>
      <w:r w:rsidRPr="00982BEE">
        <w:t xml:space="preserve"> to prevent damage. </w:t>
      </w:r>
    </w:p>
    <w:p w14:paraId="6CC301E2" w14:textId="77777777" w:rsidR="00982BEE" w:rsidRPr="00982BEE" w:rsidRDefault="00982BEE" w:rsidP="00982BEE">
      <w:pPr>
        <w:spacing w:after="243" w:line="356" w:lineRule="auto"/>
        <w:ind w:right="346"/>
      </w:pPr>
      <w:r w:rsidRPr="00982BEE">
        <w:t xml:space="preserve">The Li-Po battery was chosen for its lightweight construction and high efficiency, making it ideal for aerial applications that demand steady and reliable power. </w:t>
      </w:r>
    </w:p>
    <w:p w14:paraId="102C32FD" w14:textId="77777777" w:rsidR="00982BEE" w:rsidRPr="00982BEE" w:rsidRDefault="00982BEE" w:rsidP="00982BEE">
      <w:pPr>
        <w:spacing w:after="0" w:line="259" w:lineRule="auto"/>
        <w:ind w:left="0" w:firstLine="0"/>
      </w:pPr>
      <w:r w:rsidRPr="00982BEE">
        <w:rPr>
          <w:sz w:val="20"/>
        </w:rPr>
        <w:t xml:space="preserve"> </w:t>
      </w:r>
    </w:p>
    <w:p w14:paraId="0AACDF5E" w14:textId="77777777" w:rsidR="00982BEE" w:rsidRPr="00982BEE" w:rsidRDefault="00982BEE" w:rsidP="00982BEE">
      <w:pPr>
        <w:spacing w:after="233" w:line="259" w:lineRule="auto"/>
        <w:ind w:left="0" w:firstLine="0"/>
      </w:pPr>
      <w:r w:rsidRPr="00982BEE">
        <w:rPr>
          <w:b/>
        </w:rPr>
        <w:t xml:space="preserve"> </w:t>
      </w:r>
    </w:p>
    <w:p w14:paraId="2501C941" w14:textId="4D82B42B" w:rsidR="00982BEE" w:rsidRPr="00982BEE" w:rsidRDefault="00982BEE" w:rsidP="00982BEE">
      <w:pPr>
        <w:spacing w:after="384" w:line="265" w:lineRule="auto"/>
        <w:ind w:left="-5"/>
      </w:pPr>
      <w:r w:rsidRPr="00982BEE">
        <w:rPr>
          <w:b/>
        </w:rPr>
        <w:t>1</w:t>
      </w:r>
      <w:r w:rsidRPr="00982BEE">
        <w:rPr>
          <w:b/>
        </w:rPr>
        <w:t xml:space="preserve">.7 </w:t>
      </w:r>
      <w:proofErr w:type="spellStart"/>
      <w:r w:rsidRPr="00982BEE">
        <w:rPr>
          <w:b/>
        </w:rPr>
        <w:t>FlySky</w:t>
      </w:r>
      <w:proofErr w:type="spellEnd"/>
      <w:r w:rsidRPr="00982BEE">
        <w:rPr>
          <w:b/>
        </w:rPr>
        <w:t xml:space="preserve"> FS-i6 Transmitter and Receiver </w:t>
      </w:r>
    </w:p>
    <w:p w14:paraId="50928D9E" w14:textId="739F7FB8" w:rsidR="00982BEE" w:rsidRPr="00982BEE" w:rsidRDefault="00982BEE" w:rsidP="00982BEE">
      <w:pPr>
        <w:spacing w:after="280" w:line="357" w:lineRule="auto"/>
        <w:ind w:right="1331"/>
      </w:pPr>
      <w:r w:rsidRPr="00982BEE">
        <w:t xml:space="preserve">The </w:t>
      </w:r>
      <w:proofErr w:type="spellStart"/>
      <w:r w:rsidRPr="00982BEE">
        <w:rPr>
          <w:b/>
        </w:rPr>
        <w:t>FlySky</w:t>
      </w:r>
      <w:proofErr w:type="spellEnd"/>
      <w:r w:rsidRPr="00982BEE">
        <w:rPr>
          <w:b/>
        </w:rPr>
        <w:t xml:space="preserve"> FS-i6 transmitter</w:t>
      </w:r>
      <w:r w:rsidRPr="00982BEE">
        <w:t xml:space="preserve"> and </w:t>
      </w:r>
      <w:r w:rsidRPr="00982BEE">
        <w:rPr>
          <w:b/>
        </w:rPr>
        <w:t>FS-iA6 receiver</w:t>
      </w:r>
      <w:r w:rsidRPr="00982BEE">
        <w:t xml:space="preserve"> are used for </w:t>
      </w:r>
      <w:r w:rsidRPr="00982BEE">
        <w:rPr>
          <w:b/>
        </w:rPr>
        <w:t>wireless communication</w:t>
      </w:r>
      <w:r w:rsidRPr="00982BEE">
        <w:t xml:space="preserve"> between the pilot and the drone. Operating on the </w:t>
      </w:r>
      <w:r w:rsidRPr="00982BEE">
        <w:rPr>
          <w:b/>
        </w:rPr>
        <w:t>2.4 GHz frequency</w:t>
      </w:r>
      <w:r w:rsidRPr="00982BEE">
        <w:t xml:space="preserve">, this system ensures stable control with minimal interference. </w:t>
      </w:r>
    </w:p>
    <w:p w14:paraId="214FB96C" w14:textId="36B0349A" w:rsidR="00982BEE" w:rsidRPr="00982BEE" w:rsidRDefault="00982BEE" w:rsidP="00982BEE">
      <w:pPr>
        <w:spacing w:after="399" w:line="259" w:lineRule="auto"/>
        <w:ind w:left="0" w:right="359" w:firstLine="0"/>
      </w:pPr>
      <w:r w:rsidRPr="00982BEE">
        <w:rPr>
          <w:rFonts w:eastAsia="Calibri"/>
          <w:noProof/>
          <w:sz w:val="22"/>
        </w:rPr>
        <mc:AlternateContent>
          <mc:Choice Requires="wpg">
            <w:drawing>
              <wp:anchor distT="0" distB="0" distL="114300" distR="114300" simplePos="0" relativeHeight="251661312" behindDoc="0" locked="0" layoutInCell="1" allowOverlap="1" wp14:anchorId="3E316F70" wp14:editId="7838C360">
                <wp:simplePos x="0" y="0"/>
                <wp:positionH relativeFrom="margin">
                  <wp:align>right</wp:align>
                </wp:positionH>
                <wp:positionV relativeFrom="paragraph">
                  <wp:posOffset>6985</wp:posOffset>
                </wp:positionV>
                <wp:extent cx="2021840" cy="1295400"/>
                <wp:effectExtent l="0" t="0" r="0" b="0"/>
                <wp:wrapSquare wrapText="bothSides"/>
                <wp:docPr id="41689" name="Group 41689"/>
                <wp:cNvGraphicFramePr/>
                <a:graphic xmlns:a="http://schemas.openxmlformats.org/drawingml/2006/main">
                  <a:graphicData uri="http://schemas.microsoft.com/office/word/2010/wordprocessingGroup">
                    <wpg:wgp>
                      <wpg:cNvGrpSpPr/>
                      <wpg:grpSpPr>
                        <a:xfrm>
                          <a:off x="0" y="0"/>
                          <a:ext cx="2021840" cy="1295400"/>
                          <a:chOff x="0" y="0"/>
                          <a:chExt cx="3002915" cy="1652270"/>
                        </a:xfrm>
                      </wpg:grpSpPr>
                      <pic:pic xmlns:pic="http://schemas.openxmlformats.org/drawingml/2006/picture">
                        <pic:nvPicPr>
                          <pic:cNvPr id="2638" name="Picture 2638"/>
                          <pic:cNvPicPr/>
                        </pic:nvPicPr>
                        <pic:blipFill>
                          <a:blip r:embed="rId10"/>
                          <a:stretch>
                            <a:fillRect/>
                          </a:stretch>
                        </pic:blipFill>
                        <pic:spPr>
                          <a:xfrm>
                            <a:off x="1069340" y="0"/>
                            <a:ext cx="1933575" cy="1652270"/>
                          </a:xfrm>
                          <a:prstGeom prst="rect">
                            <a:avLst/>
                          </a:prstGeom>
                        </pic:spPr>
                      </pic:pic>
                      <pic:pic xmlns:pic="http://schemas.openxmlformats.org/drawingml/2006/picture">
                        <pic:nvPicPr>
                          <pic:cNvPr id="2640" name="Picture 2640"/>
                          <pic:cNvPicPr/>
                        </pic:nvPicPr>
                        <pic:blipFill>
                          <a:blip r:embed="rId11"/>
                          <a:stretch>
                            <a:fillRect/>
                          </a:stretch>
                        </pic:blipFill>
                        <pic:spPr>
                          <a:xfrm>
                            <a:off x="0" y="428625"/>
                            <a:ext cx="1160145" cy="11957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4AC154" id="Group 41689" o:spid="_x0000_s1026" style="position:absolute;margin-left:108pt;margin-top:.55pt;width:159.2pt;height:102pt;z-index:251661312;mso-position-horizontal:right;mso-position-horizontal-relative:margin;mso-width-relative:margin;mso-height-relative:margin" coordsize="30029,165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38" o:spid="_x0000_s1027" type="#_x0000_t75" style="position:absolute;left:10693;width:19336;height:1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">
                  <v:imagedata r:id="rId12" o:title=""/>
                </v:shape>
                <v:shape id="Picture 2640" o:spid="_x0000_s1028" type="#_x0000_t75" style="position:absolute;top:4286;width:11601;height:11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">
                  <v:imagedata r:id="rId13" o:title=""/>
                </v:shape>
                <w10:wrap type="square" anchorx="margin"/>
              </v:group>
            </w:pict>
          </mc:Fallback>
        </mc:AlternateContent>
      </w:r>
      <w:r w:rsidRPr="00982BEE">
        <w:rPr>
          <w:noProof/>
        </w:rPr>
        <mc:AlternateContent>
          <mc:Choice Requires="wps">
            <w:drawing>
              <wp:anchor distT="0" distB="0" distL="114300" distR="114300" simplePos="0" relativeHeight="251665408" behindDoc="0" locked="0" layoutInCell="1" allowOverlap="1" wp14:anchorId="643D2051" wp14:editId="58DD438F">
                <wp:simplePos x="0" y="0"/>
                <wp:positionH relativeFrom="column">
                  <wp:posOffset>3921760</wp:posOffset>
                </wp:positionH>
                <wp:positionV relativeFrom="paragraph">
                  <wp:posOffset>1299845</wp:posOffset>
                </wp:positionV>
                <wp:extent cx="2021840" cy="635"/>
                <wp:effectExtent l="0" t="0" r="0" b="0"/>
                <wp:wrapSquare wrapText="bothSides"/>
                <wp:docPr id="569881887" name="Text Box 1"/>
                <wp:cNvGraphicFramePr/>
                <a:graphic xmlns:a="http://schemas.openxmlformats.org/drawingml/2006/main">
                  <a:graphicData uri="http://schemas.microsoft.com/office/word/2010/wordprocessingShape">
                    <wps:wsp>
                      <wps:cNvSpPr txBox="1"/>
                      <wps:spPr>
                        <a:xfrm>
                          <a:off x="0" y="0"/>
                          <a:ext cx="2021840" cy="635"/>
                        </a:xfrm>
                        <a:prstGeom prst="rect">
                          <a:avLst/>
                        </a:prstGeom>
                        <a:solidFill>
                          <a:prstClr val="white"/>
                        </a:solidFill>
                        <a:ln>
                          <a:noFill/>
                        </a:ln>
                      </wps:spPr>
                      <wps:txbx>
                        <w:txbxContent>
                          <w:p w14:paraId="02F266BE" w14:textId="53B4ACCF" w:rsidR="00982BEE" w:rsidRPr="00EF59DD" w:rsidRDefault="00982BEE" w:rsidP="00982BEE">
                            <w:pPr>
                              <w:pStyle w:val="Caption"/>
                              <w:ind w:left="0" w:firstLine="0"/>
                              <w:jc w:val="center"/>
                              <w:rPr>
                                <w:rFonts w:ascii="Calibri" w:eastAsia="Calibri" w:hAnsi="Calibri" w:cs="Calibri"/>
                                <w:noProof/>
                                <w:color w:val="000000"/>
                                <w:sz w:val="22"/>
                              </w:rPr>
                            </w:pPr>
                            <w:r>
                              <w:rPr>
                                <w:color w:val="44546A"/>
                              </w:rPr>
                              <w:t xml:space="preserve">Figure </w:t>
                            </w:r>
                            <w:r>
                              <w:rPr>
                                <w:i w:val="0"/>
                                <w:color w:val="44546A"/>
                              </w:rPr>
                              <w:t>1.</w:t>
                            </w:r>
                            <w:r>
                              <w:rPr>
                                <w:color w:val="44546A"/>
                              </w:rPr>
                              <w:t xml:space="preserve">7 </w:t>
                            </w:r>
                            <w:proofErr w:type="spellStart"/>
                            <w:r>
                              <w:rPr>
                                <w:color w:val="44546A"/>
                              </w:rPr>
                              <w:t>FlySky</w:t>
                            </w:r>
                            <w:proofErr w:type="spellEnd"/>
                            <w:r>
                              <w:rPr>
                                <w:color w:val="44546A"/>
                              </w:rPr>
                              <w:t>-FS i6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43D2051" id="_x0000_t202" coordsize="21600,21600" o:spt="202" path="m,l,21600r21600,l21600,xe">
                <v:stroke joinstyle="miter"/>
                <v:path gradientshapeok="t" o:connecttype="rect"/>
              </v:shapetype>
              <v:shape id="Text Box 1" o:spid="_x0000_s1026" type="#_x0000_t202" style="position:absolute;margin-left:308.8pt;margin-top:102.35pt;width:159.2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" stroked="f">
                <v:textbox style="mso-fit-shape-to-text:t" inset="0,0,0,0">
                  <w:txbxContent>
                    <w:p w14:paraId="02F266BE" w14:textId="53B4ACCF" w:rsidR="00982BEE" w:rsidRPr="00EF59DD" w:rsidRDefault="00982BEE" w:rsidP="00982BEE">
                      <w:pPr>
                        <w:pStyle w:val="Caption"/>
                        <w:ind w:left="0" w:firstLine="0"/>
                        <w:jc w:val="center"/>
                        <w:rPr>
                          <w:rFonts w:ascii="Calibri" w:eastAsia="Calibri" w:hAnsi="Calibri" w:cs="Calibri"/>
                          <w:noProof/>
                          <w:color w:val="000000"/>
                          <w:sz w:val="22"/>
                        </w:rPr>
                      </w:pPr>
                      <w:r>
                        <w:rPr>
                          <w:color w:val="44546A"/>
                        </w:rPr>
                        <w:t xml:space="preserve">Figure </w:t>
                      </w:r>
                      <w:r>
                        <w:rPr>
                          <w:i w:val="0"/>
                          <w:color w:val="44546A"/>
                        </w:rPr>
                        <w:t>1.</w:t>
                      </w:r>
                      <w:r>
                        <w:rPr>
                          <w:color w:val="44546A"/>
                        </w:rPr>
                        <w:t xml:space="preserve">7 </w:t>
                      </w:r>
                      <w:proofErr w:type="spellStart"/>
                      <w:r>
                        <w:rPr>
                          <w:color w:val="44546A"/>
                        </w:rPr>
                        <w:t>FlySky</w:t>
                      </w:r>
                      <w:proofErr w:type="spellEnd"/>
                      <w:r>
                        <w:rPr>
                          <w:color w:val="44546A"/>
                        </w:rPr>
                        <w:t>-FS i6</w:t>
                      </w:r>
                    </w:p>
                  </w:txbxContent>
                </v:textbox>
                <w10:wrap type="square"/>
              </v:shape>
            </w:pict>
          </mc:Fallback>
        </mc:AlternateContent>
      </w:r>
      <w:r w:rsidRPr="00982BEE">
        <w:t xml:space="preserve"> </w:t>
      </w:r>
    </w:p>
    <w:p w14:paraId="0A89219B" w14:textId="77777777" w:rsidR="00982BEE" w:rsidRPr="00982BEE" w:rsidRDefault="00982BEE" w:rsidP="00982BEE">
      <w:pPr>
        <w:spacing w:after="490" w:line="265" w:lineRule="auto"/>
        <w:ind w:left="-5" w:right="359"/>
      </w:pPr>
      <w:r w:rsidRPr="00982BEE">
        <w:rPr>
          <w:b/>
        </w:rPr>
        <w:t>Specifications:</w:t>
      </w:r>
      <w:r w:rsidRPr="00982BEE">
        <w:t xml:space="preserve"> </w:t>
      </w:r>
    </w:p>
    <w:p w14:paraId="49DAE1B8" w14:textId="580C445E" w:rsidR="00982BEE" w:rsidRPr="00982BEE" w:rsidRDefault="00982BEE" w:rsidP="00982BEE">
      <w:pPr>
        <w:numPr>
          <w:ilvl w:val="1"/>
          <w:numId w:val="5"/>
        </w:numPr>
        <w:spacing w:after="125" w:line="259" w:lineRule="auto"/>
        <w:ind w:right="346"/>
      </w:pPr>
      <w:r w:rsidRPr="00982BEE">
        <w:rPr>
          <w:b/>
        </w:rPr>
        <w:t>Channels:</w:t>
      </w:r>
      <w:r w:rsidRPr="00982BEE">
        <w:t xml:space="preserve"> 6 </w:t>
      </w:r>
      <w:r w:rsidRPr="00982BEE">
        <w:tab/>
      </w:r>
      <w:r w:rsidRPr="00982BEE">
        <w:rPr>
          <w:i/>
          <w:color w:val="44546A"/>
        </w:rPr>
        <w:t xml:space="preserve"> </w:t>
      </w:r>
    </w:p>
    <w:p w14:paraId="6D122256" w14:textId="77777777" w:rsidR="00982BEE" w:rsidRPr="00982BEE" w:rsidRDefault="00982BEE" w:rsidP="00982BEE">
      <w:pPr>
        <w:numPr>
          <w:ilvl w:val="1"/>
          <w:numId w:val="5"/>
        </w:numPr>
        <w:ind w:right="346"/>
      </w:pPr>
      <w:r w:rsidRPr="00982BEE">
        <w:rPr>
          <w:b/>
        </w:rPr>
        <w:t>Range:</w:t>
      </w:r>
      <w:r w:rsidRPr="00982BEE">
        <w:t xml:space="preserve"> Up to 500–1000 meters (open area) </w:t>
      </w:r>
    </w:p>
    <w:p w14:paraId="6BBC3CEB" w14:textId="77777777" w:rsidR="00982BEE" w:rsidRPr="00982BEE" w:rsidRDefault="00982BEE" w:rsidP="00982BEE">
      <w:pPr>
        <w:numPr>
          <w:ilvl w:val="1"/>
          <w:numId w:val="5"/>
        </w:numPr>
        <w:spacing w:after="108" w:line="265" w:lineRule="auto"/>
        <w:ind w:right="346"/>
      </w:pPr>
      <w:r w:rsidRPr="00982BEE">
        <w:rPr>
          <w:b/>
        </w:rPr>
        <w:t>Operating Voltage:</w:t>
      </w:r>
      <w:r w:rsidRPr="00982BEE">
        <w:t xml:space="preserve"> 4.8V – 6.0V </w:t>
      </w:r>
    </w:p>
    <w:p w14:paraId="2F79F0FE" w14:textId="77777777" w:rsidR="00982BEE" w:rsidRPr="00982BEE" w:rsidRDefault="00982BEE" w:rsidP="00982BEE">
      <w:pPr>
        <w:numPr>
          <w:ilvl w:val="1"/>
          <w:numId w:val="5"/>
        </w:numPr>
        <w:spacing w:after="0" w:line="603" w:lineRule="auto"/>
        <w:ind w:right="346"/>
      </w:pPr>
      <w:r w:rsidRPr="00982BEE">
        <w:rPr>
          <w:b/>
        </w:rPr>
        <w:lastRenderedPageBreak/>
        <w:t>Modulation:</w:t>
      </w:r>
      <w:r w:rsidRPr="00982BEE">
        <w:t xml:space="preserve"> AFHDS 2A (Automatic Frequency Hopping Digital System) </w:t>
      </w:r>
      <w:r w:rsidRPr="00982BEE">
        <w:rPr>
          <w:b/>
        </w:rPr>
        <w:t>Functions:</w:t>
      </w:r>
      <w:r w:rsidRPr="00982BEE">
        <w:t xml:space="preserve"> </w:t>
      </w:r>
    </w:p>
    <w:p w14:paraId="741F1038" w14:textId="77777777" w:rsidR="00982BEE" w:rsidRPr="00982BEE" w:rsidRDefault="00982BEE" w:rsidP="00982BEE">
      <w:pPr>
        <w:numPr>
          <w:ilvl w:val="1"/>
          <w:numId w:val="5"/>
        </w:numPr>
        <w:spacing w:after="0" w:line="359" w:lineRule="auto"/>
        <w:ind w:right="346"/>
      </w:pPr>
      <w:r w:rsidRPr="00982BEE">
        <w:t xml:space="preserve">The transmitter sends control signals for </w:t>
      </w:r>
      <w:r w:rsidRPr="00982BEE">
        <w:rPr>
          <w:b/>
        </w:rPr>
        <w:t>throttle</w:t>
      </w:r>
      <w:r w:rsidRPr="00982BEE">
        <w:t xml:space="preserve">, </w:t>
      </w:r>
      <w:r w:rsidRPr="00982BEE">
        <w:rPr>
          <w:b/>
        </w:rPr>
        <w:t>yaw</w:t>
      </w:r>
      <w:r w:rsidRPr="00982BEE">
        <w:t xml:space="preserve">, </w:t>
      </w:r>
      <w:r w:rsidRPr="00982BEE">
        <w:rPr>
          <w:b/>
        </w:rPr>
        <w:t>pitch</w:t>
      </w:r>
      <w:r w:rsidRPr="00982BEE">
        <w:t xml:space="preserve">, and </w:t>
      </w:r>
      <w:r w:rsidRPr="00982BEE">
        <w:rPr>
          <w:b/>
        </w:rPr>
        <w:t>roll</w:t>
      </w:r>
      <w:r w:rsidRPr="00982BEE">
        <w:t xml:space="preserve"> to the receiver. </w:t>
      </w:r>
    </w:p>
    <w:p w14:paraId="66BE2D47" w14:textId="77777777" w:rsidR="00982BEE" w:rsidRPr="00982BEE" w:rsidRDefault="00982BEE" w:rsidP="00982BEE">
      <w:pPr>
        <w:numPr>
          <w:ilvl w:val="1"/>
          <w:numId w:val="5"/>
        </w:numPr>
        <w:spacing w:after="0" w:line="359" w:lineRule="auto"/>
        <w:ind w:right="346"/>
      </w:pPr>
      <w:r w:rsidRPr="00982BEE">
        <w:t xml:space="preserve">The receiver forwards these signals to the APM flight controller, which adjusts the motor speeds accordingly. </w:t>
      </w:r>
    </w:p>
    <w:p w14:paraId="28DBDD3A" w14:textId="77777777" w:rsidR="00982BEE" w:rsidRPr="00982BEE" w:rsidRDefault="00982BEE" w:rsidP="00982BEE">
      <w:pPr>
        <w:numPr>
          <w:ilvl w:val="1"/>
          <w:numId w:val="5"/>
        </w:numPr>
        <w:spacing w:after="410"/>
        <w:ind w:right="346"/>
      </w:pPr>
      <w:r w:rsidRPr="00982BEE">
        <w:t xml:space="preserve">Additional switches can be used to change flight modes. </w:t>
      </w:r>
    </w:p>
    <w:p w14:paraId="15C2CB25" w14:textId="77777777" w:rsidR="00982BEE" w:rsidRPr="00982BEE" w:rsidRDefault="00982BEE" w:rsidP="00982BEE">
      <w:pPr>
        <w:spacing w:after="384" w:line="265" w:lineRule="auto"/>
        <w:ind w:left="-5"/>
      </w:pPr>
      <w:r w:rsidRPr="00982BEE">
        <w:rPr>
          <w:b/>
        </w:rPr>
        <w:t>Advantages:</w:t>
      </w:r>
      <w:r w:rsidRPr="00982BEE">
        <w:t xml:space="preserve"> </w:t>
      </w:r>
    </w:p>
    <w:p w14:paraId="6CF81272" w14:textId="77777777" w:rsidR="00982BEE" w:rsidRPr="00982BEE" w:rsidRDefault="00982BEE" w:rsidP="00982BEE">
      <w:pPr>
        <w:numPr>
          <w:ilvl w:val="1"/>
          <w:numId w:val="5"/>
        </w:numPr>
        <w:ind w:right="346"/>
      </w:pPr>
      <w:r w:rsidRPr="00982BEE">
        <w:t xml:space="preserve">Affordable and reliable for research projects. </w:t>
      </w:r>
    </w:p>
    <w:p w14:paraId="03E88E9D" w14:textId="77777777" w:rsidR="00982BEE" w:rsidRPr="00982BEE" w:rsidRDefault="00982BEE" w:rsidP="00982BEE">
      <w:pPr>
        <w:numPr>
          <w:ilvl w:val="1"/>
          <w:numId w:val="5"/>
        </w:numPr>
        <w:ind w:right="346"/>
      </w:pPr>
      <w:r w:rsidRPr="00982BEE">
        <w:t xml:space="preserve">Simple configuration with APM controller. </w:t>
      </w:r>
    </w:p>
    <w:p w14:paraId="0BB3BF6E" w14:textId="77777777" w:rsidR="00982BEE" w:rsidRPr="00982BEE" w:rsidRDefault="00982BEE" w:rsidP="00982BEE">
      <w:pPr>
        <w:numPr>
          <w:ilvl w:val="1"/>
          <w:numId w:val="5"/>
        </w:numPr>
        <w:spacing w:after="366"/>
        <w:ind w:right="346"/>
      </w:pPr>
      <w:r w:rsidRPr="00982BEE">
        <w:t xml:space="preserve">Good range and low signal delay for real-time control. </w:t>
      </w:r>
    </w:p>
    <w:p w14:paraId="09C3A0C0" w14:textId="77777777" w:rsidR="00982BEE" w:rsidRPr="00982BEE" w:rsidRDefault="00982BEE" w:rsidP="00982BEE">
      <w:pPr>
        <w:spacing w:after="0" w:line="259" w:lineRule="auto"/>
        <w:ind w:left="0" w:firstLine="0"/>
      </w:pPr>
      <w:r w:rsidRPr="00982BEE">
        <w:rPr>
          <w:sz w:val="20"/>
        </w:rPr>
        <w:t xml:space="preserve"> </w:t>
      </w:r>
    </w:p>
    <w:p w14:paraId="30FAABA9" w14:textId="73F9FCB8" w:rsidR="00982BEE" w:rsidRPr="00982BEE" w:rsidRDefault="00982BEE" w:rsidP="00982BEE">
      <w:pPr>
        <w:spacing w:after="384" w:line="265" w:lineRule="auto"/>
        <w:ind w:left="-5"/>
      </w:pPr>
      <w:r w:rsidRPr="00982BEE">
        <w:rPr>
          <w:b/>
        </w:rPr>
        <w:t>1</w:t>
      </w:r>
      <w:r w:rsidRPr="00982BEE">
        <w:rPr>
          <w:b/>
        </w:rPr>
        <w:t xml:space="preserve">.8 ESP32 Camera Module </w:t>
      </w:r>
    </w:p>
    <w:p w14:paraId="1B9837EE" w14:textId="77777777" w:rsidR="00982BEE" w:rsidRPr="00982BEE" w:rsidRDefault="00982BEE" w:rsidP="00982BEE">
      <w:pPr>
        <w:spacing w:after="284" w:line="357" w:lineRule="auto"/>
        <w:ind w:right="346"/>
      </w:pPr>
      <w:r w:rsidRPr="00982BEE">
        <w:t xml:space="preserve">The </w:t>
      </w:r>
      <w:r w:rsidRPr="00982BEE">
        <w:rPr>
          <w:b/>
        </w:rPr>
        <w:t>ESP32-CAM</w:t>
      </w:r>
      <w:r w:rsidRPr="00982BEE">
        <w:t xml:space="preserve"> module is a compact camera integrated with an </w:t>
      </w:r>
      <w:r w:rsidRPr="00982BEE">
        <w:rPr>
          <w:b/>
        </w:rPr>
        <w:t>ESP32 microcontroller</w:t>
      </w:r>
      <w:r w:rsidRPr="00982BEE">
        <w:t xml:space="preserve">, capable of capturing and transmitting real-time video over Wi-Fi. It is mounted beneath the drone to capture live aerial footage of the land. </w:t>
      </w:r>
    </w:p>
    <w:p w14:paraId="39A66E84" w14:textId="77777777" w:rsidR="00982BEE" w:rsidRPr="00982BEE" w:rsidRDefault="00982BEE" w:rsidP="00982BEE">
      <w:pPr>
        <w:spacing w:after="384" w:line="265" w:lineRule="auto"/>
        <w:ind w:left="-5"/>
      </w:pPr>
      <w:r w:rsidRPr="00982BEE">
        <w:rPr>
          <w:noProof/>
        </w:rPr>
        <w:drawing>
          <wp:anchor distT="0" distB="0" distL="114300" distR="114300" simplePos="0" relativeHeight="251662336" behindDoc="0" locked="0" layoutInCell="1" allowOverlap="0" wp14:anchorId="7EF9361E" wp14:editId="399E1BFA">
            <wp:simplePos x="0" y="0"/>
            <wp:positionH relativeFrom="column">
              <wp:posOffset>3621786</wp:posOffset>
            </wp:positionH>
            <wp:positionV relativeFrom="paragraph">
              <wp:posOffset>-161263</wp:posOffset>
            </wp:positionV>
            <wp:extent cx="2078355" cy="2088515"/>
            <wp:effectExtent l="0" t="0" r="0" b="0"/>
            <wp:wrapSquare wrapText="bothSides"/>
            <wp:docPr id="2756" name="Picture 2756"/>
            <wp:cNvGraphicFramePr/>
            <a:graphic xmlns:a="http://schemas.openxmlformats.org/drawingml/2006/main">
              <a:graphicData uri="http://schemas.openxmlformats.org/drawingml/2006/picture">
                <pic:pic xmlns:pic="http://schemas.openxmlformats.org/drawingml/2006/picture">
                  <pic:nvPicPr>
                    <pic:cNvPr id="2756" name="Picture 2756"/>
                    <pic:cNvPicPr/>
                  </pic:nvPicPr>
                  <pic:blipFill>
                    <a:blip r:embed="rId14"/>
                    <a:stretch>
                      <a:fillRect/>
                    </a:stretch>
                  </pic:blipFill>
                  <pic:spPr>
                    <a:xfrm>
                      <a:off x="0" y="0"/>
                      <a:ext cx="2078355" cy="2088515"/>
                    </a:xfrm>
                    <a:prstGeom prst="rect">
                      <a:avLst/>
                    </a:prstGeom>
                  </pic:spPr>
                </pic:pic>
              </a:graphicData>
            </a:graphic>
          </wp:anchor>
        </w:drawing>
      </w:r>
      <w:r w:rsidRPr="00982BEE">
        <w:rPr>
          <w:b/>
        </w:rPr>
        <w:t>Specifications:</w:t>
      </w:r>
      <w:r w:rsidRPr="00982BEE">
        <w:t xml:space="preserve"> </w:t>
      </w:r>
    </w:p>
    <w:p w14:paraId="40EA9B9D" w14:textId="77777777" w:rsidR="00982BEE" w:rsidRPr="00982BEE" w:rsidRDefault="00982BEE" w:rsidP="00982BEE">
      <w:pPr>
        <w:numPr>
          <w:ilvl w:val="1"/>
          <w:numId w:val="6"/>
        </w:numPr>
        <w:ind w:right="346"/>
      </w:pPr>
      <w:r w:rsidRPr="00982BEE">
        <w:rPr>
          <w:b/>
        </w:rPr>
        <w:t>Camera:</w:t>
      </w:r>
      <w:r w:rsidRPr="00982BEE">
        <w:t xml:space="preserve"> OV2640, 2MP resolution </w:t>
      </w:r>
    </w:p>
    <w:p w14:paraId="0360B1D4" w14:textId="77777777" w:rsidR="00982BEE" w:rsidRPr="00982BEE" w:rsidRDefault="00982BEE" w:rsidP="00982BEE">
      <w:pPr>
        <w:numPr>
          <w:ilvl w:val="1"/>
          <w:numId w:val="6"/>
        </w:numPr>
        <w:ind w:right="346"/>
      </w:pPr>
      <w:r w:rsidRPr="00982BEE">
        <w:rPr>
          <w:b/>
        </w:rPr>
        <w:t>Video Output:</w:t>
      </w:r>
      <w:r w:rsidRPr="00982BEE">
        <w:t xml:space="preserve"> 640x480 / 800x600 / 1600x1200 </w:t>
      </w:r>
    </w:p>
    <w:p w14:paraId="2F92B2B0" w14:textId="77777777" w:rsidR="00982BEE" w:rsidRPr="00982BEE" w:rsidRDefault="00982BEE" w:rsidP="00982BEE">
      <w:pPr>
        <w:numPr>
          <w:ilvl w:val="1"/>
          <w:numId w:val="6"/>
        </w:numPr>
        <w:ind w:right="346"/>
      </w:pPr>
      <w:r w:rsidRPr="00982BEE">
        <w:rPr>
          <w:b/>
        </w:rPr>
        <w:t>Communication:</w:t>
      </w:r>
      <w:r w:rsidRPr="00982BEE">
        <w:t xml:space="preserve"> Wi-Fi (2.4 GHz) </w:t>
      </w:r>
    </w:p>
    <w:p w14:paraId="29DDC4E8" w14:textId="77777777" w:rsidR="00982BEE" w:rsidRPr="00982BEE" w:rsidRDefault="00982BEE" w:rsidP="00982BEE">
      <w:pPr>
        <w:numPr>
          <w:ilvl w:val="1"/>
          <w:numId w:val="6"/>
        </w:numPr>
        <w:ind w:right="346"/>
      </w:pPr>
      <w:r w:rsidRPr="00982BEE">
        <w:rPr>
          <w:b/>
        </w:rPr>
        <w:t>Processor:</w:t>
      </w:r>
      <w:r w:rsidRPr="00982BEE">
        <w:t xml:space="preserve"> Dual-core ESP32 </w:t>
      </w:r>
    </w:p>
    <w:p w14:paraId="3BD7D03F" w14:textId="77777777" w:rsidR="00982BEE" w:rsidRPr="00982BEE" w:rsidRDefault="00982BEE" w:rsidP="00982BEE">
      <w:pPr>
        <w:numPr>
          <w:ilvl w:val="1"/>
          <w:numId w:val="6"/>
        </w:numPr>
        <w:spacing w:after="0" w:line="359" w:lineRule="auto"/>
        <w:ind w:right="346"/>
      </w:pPr>
      <w:r w:rsidRPr="00982BEE">
        <w:rPr>
          <w:b/>
        </w:rPr>
        <w:t>Storage:</w:t>
      </w:r>
      <w:r w:rsidRPr="00982BEE">
        <w:t xml:space="preserve"> MicroSD card slot for recording images/videos </w:t>
      </w:r>
    </w:p>
    <w:p w14:paraId="615CE42A" w14:textId="20DB5E50" w:rsidR="00982BEE" w:rsidRPr="00982BEE" w:rsidRDefault="00982BEE" w:rsidP="00982BEE">
      <w:pPr>
        <w:spacing w:after="43" w:line="259" w:lineRule="auto"/>
        <w:ind w:left="0" w:firstLine="0"/>
        <w:jc w:val="right"/>
      </w:pPr>
      <w:r w:rsidRPr="00982BEE">
        <w:rPr>
          <w:i/>
          <w:color w:val="44546A"/>
        </w:rPr>
        <w:t xml:space="preserve">Figure </w:t>
      </w:r>
      <w:r w:rsidRPr="00982BEE">
        <w:rPr>
          <w:i/>
          <w:color w:val="44546A"/>
        </w:rPr>
        <w:t>1</w:t>
      </w:r>
      <w:r w:rsidRPr="00982BEE">
        <w:rPr>
          <w:i/>
          <w:color w:val="44546A"/>
        </w:rPr>
        <w:t xml:space="preserve">.8 ESP32-Camera </w:t>
      </w:r>
    </w:p>
    <w:p w14:paraId="43AA12F2" w14:textId="77777777" w:rsidR="00982BEE" w:rsidRPr="00982BEE" w:rsidRDefault="00982BEE" w:rsidP="00982BEE">
      <w:pPr>
        <w:tabs>
          <w:tab w:val="center" w:pos="7342"/>
        </w:tabs>
        <w:spacing w:after="431" w:line="265" w:lineRule="auto"/>
        <w:ind w:left="-15" w:firstLine="0"/>
      </w:pPr>
      <w:r w:rsidRPr="00982BEE">
        <w:rPr>
          <w:b/>
        </w:rPr>
        <w:t>Features:</w:t>
      </w:r>
      <w:r w:rsidRPr="00982BEE">
        <w:t xml:space="preserve"> </w:t>
      </w:r>
      <w:r w:rsidRPr="00982BEE">
        <w:tab/>
      </w:r>
      <w:r w:rsidRPr="00982BEE">
        <w:rPr>
          <w:i/>
          <w:color w:val="44546A"/>
        </w:rPr>
        <w:t xml:space="preserve">Module </w:t>
      </w:r>
    </w:p>
    <w:p w14:paraId="6EA5B922" w14:textId="77777777" w:rsidR="00982BEE" w:rsidRPr="00982BEE" w:rsidRDefault="00982BEE" w:rsidP="00982BEE">
      <w:pPr>
        <w:numPr>
          <w:ilvl w:val="1"/>
          <w:numId w:val="6"/>
        </w:numPr>
        <w:ind w:right="346"/>
      </w:pPr>
      <w:r w:rsidRPr="00982BEE">
        <w:lastRenderedPageBreak/>
        <w:t xml:space="preserve">Transmits video stream directly to a laptop or mobile device. </w:t>
      </w:r>
    </w:p>
    <w:p w14:paraId="66BC4AC8" w14:textId="77777777" w:rsidR="00982BEE" w:rsidRPr="00982BEE" w:rsidRDefault="00982BEE" w:rsidP="00982BEE">
      <w:pPr>
        <w:numPr>
          <w:ilvl w:val="1"/>
          <w:numId w:val="6"/>
        </w:numPr>
        <w:ind w:right="346"/>
      </w:pPr>
      <w:r w:rsidRPr="00982BEE">
        <w:t xml:space="preserve">Compact and lightweight, making it suitable for drones. </w:t>
      </w:r>
    </w:p>
    <w:p w14:paraId="608DB731" w14:textId="77777777" w:rsidR="00982BEE" w:rsidRPr="00982BEE" w:rsidRDefault="00982BEE" w:rsidP="00982BEE">
      <w:pPr>
        <w:numPr>
          <w:ilvl w:val="1"/>
          <w:numId w:val="6"/>
        </w:numPr>
        <w:ind w:right="346"/>
      </w:pPr>
      <w:r w:rsidRPr="00982BEE">
        <w:t xml:space="preserve">Low power consumption and easy programming. </w:t>
      </w:r>
    </w:p>
    <w:p w14:paraId="37B9B927" w14:textId="77777777" w:rsidR="00982BEE" w:rsidRPr="00982BEE" w:rsidRDefault="00982BEE" w:rsidP="00982BEE">
      <w:pPr>
        <w:numPr>
          <w:ilvl w:val="1"/>
          <w:numId w:val="6"/>
        </w:numPr>
        <w:spacing w:after="405"/>
        <w:ind w:right="346"/>
      </w:pPr>
      <w:r w:rsidRPr="00982BEE">
        <w:t xml:space="preserve">Can operate independently or integrate with the APM system. </w:t>
      </w:r>
    </w:p>
    <w:p w14:paraId="6B00EBA6" w14:textId="77777777" w:rsidR="00982BEE" w:rsidRPr="00982BEE" w:rsidRDefault="00982BEE" w:rsidP="00982BEE">
      <w:pPr>
        <w:spacing w:after="242" w:line="356" w:lineRule="auto"/>
        <w:ind w:right="346"/>
      </w:pPr>
      <w:r w:rsidRPr="00982BEE">
        <w:t xml:space="preserve">The ESP32 camera enables live land monitoring without requiring expensive gimbal or FPV systems, making it ideal for barren land detection tasks. </w:t>
      </w:r>
    </w:p>
    <w:p w14:paraId="1D5D4162" w14:textId="77777777" w:rsidR="00982BEE" w:rsidRPr="00982BEE" w:rsidRDefault="00982BEE" w:rsidP="00982BEE">
      <w:pPr>
        <w:spacing w:after="260" w:line="259" w:lineRule="auto"/>
        <w:ind w:left="0" w:firstLine="0"/>
      </w:pPr>
      <w:r w:rsidRPr="00982BEE">
        <w:rPr>
          <w:sz w:val="20"/>
        </w:rPr>
        <w:t xml:space="preserve"> </w:t>
      </w:r>
    </w:p>
    <w:p w14:paraId="1DA20CAB" w14:textId="7ECD9526" w:rsidR="00982BEE" w:rsidRPr="00982BEE" w:rsidRDefault="00982BEE" w:rsidP="00982BEE">
      <w:pPr>
        <w:spacing w:after="384" w:line="265" w:lineRule="auto"/>
        <w:ind w:left="-5"/>
      </w:pPr>
      <w:r w:rsidRPr="00982BEE">
        <w:rPr>
          <w:b/>
        </w:rPr>
        <w:t>1.</w:t>
      </w:r>
      <w:r w:rsidRPr="00982BEE">
        <w:rPr>
          <w:b/>
        </w:rPr>
        <w:t xml:space="preserve">9 Connectors </w:t>
      </w:r>
    </w:p>
    <w:p w14:paraId="6CCCBB35" w14:textId="77777777" w:rsidR="00982BEE" w:rsidRPr="00982BEE" w:rsidRDefault="00982BEE" w:rsidP="00982BEE">
      <w:pPr>
        <w:spacing w:after="286" w:line="356" w:lineRule="auto"/>
        <w:ind w:right="346"/>
      </w:pPr>
      <w:r w:rsidRPr="00982BEE">
        <w:t xml:space="preserve">Connectors are used to </w:t>
      </w:r>
      <w:r w:rsidRPr="00982BEE">
        <w:rPr>
          <w:b/>
        </w:rPr>
        <w:t>link electrical components</w:t>
      </w:r>
      <w:r w:rsidRPr="00982BEE">
        <w:t xml:space="preserve"> such as the battery, ESCs, and flight controller. Proper connectors ensure secure and reliable electrical connections that can handle high current flow without heating or power loss. </w:t>
      </w:r>
    </w:p>
    <w:p w14:paraId="0536DE36" w14:textId="77777777" w:rsidR="00982BEE" w:rsidRPr="00982BEE" w:rsidRDefault="00982BEE" w:rsidP="00982BEE">
      <w:pPr>
        <w:spacing w:after="384" w:line="265" w:lineRule="auto"/>
        <w:ind w:left="-5"/>
      </w:pPr>
      <w:r w:rsidRPr="00982BEE">
        <w:rPr>
          <w:b/>
        </w:rPr>
        <w:t>Types Used:</w:t>
      </w:r>
      <w:r w:rsidRPr="00982BEE">
        <w:t xml:space="preserve"> </w:t>
      </w:r>
    </w:p>
    <w:p w14:paraId="24F77E22" w14:textId="77777777" w:rsidR="00982BEE" w:rsidRPr="00982BEE" w:rsidRDefault="00982BEE" w:rsidP="00982BEE">
      <w:pPr>
        <w:numPr>
          <w:ilvl w:val="1"/>
          <w:numId w:val="2"/>
        </w:numPr>
        <w:ind w:right="346"/>
      </w:pPr>
      <w:r w:rsidRPr="00982BEE">
        <w:rPr>
          <w:b/>
        </w:rPr>
        <w:t>XT60 connectors</w:t>
      </w:r>
      <w:r w:rsidRPr="00982BEE">
        <w:t xml:space="preserve"> for battery and ESC connections. </w:t>
      </w:r>
    </w:p>
    <w:p w14:paraId="45AEA0E3" w14:textId="77777777" w:rsidR="00982BEE" w:rsidRPr="00982BEE" w:rsidRDefault="00982BEE" w:rsidP="00982BEE">
      <w:pPr>
        <w:numPr>
          <w:ilvl w:val="1"/>
          <w:numId w:val="2"/>
        </w:numPr>
        <w:ind w:right="346"/>
      </w:pPr>
      <w:r w:rsidRPr="00982BEE">
        <w:rPr>
          <w:b/>
        </w:rPr>
        <w:t>Servo connectors</w:t>
      </w:r>
      <w:r w:rsidRPr="00982BEE">
        <w:t xml:space="preserve"> for signal wiring between ESCs and the APM. </w:t>
      </w:r>
    </w:p>
    <w:p w14:paraId="575F09B1" w14:textId="77777777" w:rsidR="00982BEE" w:rsidRPr="00982BEE" w:rsidRDefault="00982BEE" w:rsidP="00982BEE">
      <w:pPr>
        <w:numPr>
          <w:ilvl w:val="1"/>
          <w:numId w:val="2"/>
        </w:numPr>
        <w:spacing w:after="410"/>
        <w:ind w:right="346"/>
      </w:pPr>
      <w:r w:rsidRPr="00982BEE">
        <w:rPr>
          <w:b/>
        </w:rPr>
        <w:t>JST connectors</w:t>
      </w:r>
      <w:r w:rsidRPr="00982BEE">
        <w:t xml:space="preserve"> for small peripheral modules. </w:t>
      </w:r>
    </w:p>
    <w:p w14:paraId="7403B459" w14:textId="77777777" w:rsidR="00982BEE" w:rsidRPr="00982BEE" w:rsidRDefault="00982BEE" w:rsidP="00982BEE">
      <w:pPr>
        <w:spacing w:after="384" w:line="265" w:lineRule="auto"/>
        <w:ind w:left="-5"/>
      </w:pPr>
      <w:r w:rsidRPr="00982BEE">
        <w:rPr>
          <w:b/>
        </w:rPr>
        <w:t>Importance:</w:t>
      </w:r>
      <w:r w:rsidRPr="00982BEE">
        <w:t xml:space="preserve"> </w:t>
      </w:r>
    </w:p>
    <w:p w14:paraId="4D2AAD7F" w14:textId="77777777" w:rsidR="00982BEE" w:rsidRPr="00982BEE" w:rsidRDefault="00982BEE" w:rsidP="00982BEE">
      <w:pPr>
        <w:numPr>
          <w:ilvl w:val="1"/>
          <w:numId w:val="2"/>
        </w:numPr>
        <w:ind w:right="346"/>
      </w:pPr>
      <w:r w:rsidRPr="00982BEE">
        <w:t xml:space="preserve">Prevent accidental disconnection during flight. </w:t>
      </w:r>
    </w:p>
    <w:p w14:paraId="794EC204" w14:textId="77777777" w:rsidR="00982BEE" w:rsidRPr="00982BEE" w:rsidRDefault="00982BEE" w:rsidP="00982BEE">
      <w:pPr>
        <w:numPr>
          <w:ilvl w:val="1"/>
          <w:numId w:val="2"/>
        </w:numPr>
        <w:ind w:right="346"/>
      </w:pPr>
      <w:r w:rsidRPr="00982BEE">
        <w:t xml:space="preserve">Simplify component replacement and maintenance. </w:t>
      </w:r>
    </w:p>
    <w:p w14:paraId="5D760E56" w14:textId="77777777" w:rsidR="00982BEE" w:rsidRPr="00982BEE" w:rsidRDefault="00982BEE" w:rsidP="00982BEE">
      <w:pPr>
        <w:numPr>
          <w:ilvl w:val="1"/>
          <w:numId w:val="2"/>
        </w:numPr>
        <w:spacing w:after="367"/>
        <w:ind w:right="346"/>
      </w:pPr>
      <w:r w:rsidRPr="00982BEE">
        <w:t xml:space="preserve">Maintain consistent voltage delivery throughout the system. </w:t>
      </w:r>
    </w:p>
    <w:p w14:paraId="1510CEE3" w14:textId="77777777" w:rsidR="00982BEE" w:rsidRPr="00982BEE" w:rsidRDefault="00982BEE" w:rsidP="00982BEE">
      <w:pPr>
        <w:spacing w:after="260" w:line="259" w:lineRule="auto"/>
        <w:ind w:left="0" w:firstLine="0"/>
      </w:pPr>
      <w:r w:rsidRPr="00982BEE">
        <w:rPr>
          <w:sz w:val="20"/>
        </w:rPr>
        <w:t xml:space="preserve"> </w:t>
      </w:r>
    </w:p>
    <w:p w14:paraId="40DDA58B" w14:textId="3AE22C20" w:rsidR="00982BEE" w:rsidRPr="00982BEE" w:rsidRDefault="00982BEE" w:rsidP="00982BEE">
      <w:pPr>
        <w:spacing w:after="384" w:line="265" w:lineRule="auto"/>
        <w:ind w:left="-5"/>
      </w:pPr>
      <w:r w:rsidRPr="00982BEE">
        <w:rPr>
          <w:b/>
        </w:rPr>
        <w:t>1</w:t>
      </w:r>
      <w:r w:rsidRPr="00982BEE">
        <w:rPr>
          <w:b/>
        </w:rPr>
        <w:t xml:space="preserve">.10 Holding Wires </w:t>
      </w:r>
    </w:p>
    <w:p w14:paraId="12249F7D" w14:textId="77777777" w:rsidR="00982BEE" w:rsidRPr="00982BEE" w:rsidRDefault="00982BEE" w:rsidP="00982BEE">
      <w:pPr>
        <w:spacing w:after="286" w:line="356" w:lineRule="auto"/>
        <w:ind w:right="346"/>
      </w:pPr>
      <w:r w:rsidRPr="00982BEE">
        <w:rPr>
          <w:b/>
        </w:rPr>
        <w:t>Holding wires</w:t>
      </w:r>
      <w:r w:rsidRPr="00982BEE">
        <w:t xml:space="preserve">, also known as power and signal cables, connect all electrical parts of the drone. They transmit both </w:t>
      </w:r>
      <w:r w:rsidRPr="00982BEE">
        <w:rPr>
          <w:b/>
        </w:rPr>
        <w:t>current</w:t>
      </w:r>
      <w:r w:rsidRPr="00982BEE">
        <w:t xml:space="preserve"> and </w:t>
      </w:r>
      <w:r w:rsidRPr="00982BEE">
        <w:rPr>
          <w:b/>
        </w:rPr>
        <w:t>control signals</w:t>
      </w:r>
      <w:r w:rsidRPr="00982BEE">
        <w:t xml:space="preserve"> between components. </w:t>
      </w:r>
    </w:p>
    <w:p w14:paraId="220737A8" w14:textId="77777777" w:rsidR="00982BEE" w:rsidRPr="00982BEE" w:rsidRDefault="00982BEE" w:rsidP="00982BEE">
      <w:pPr>
        <w:spacing w:after="384" w:line="265" w:lineRule="auto"/>
        <w:ind w:left="-5"/>
      </w:pPr>
      <w:r w:rsidRPr="00982BEE">
        <w:rPr>
          <w:b/>
        </w:rPr>
        <w:t>Features:</w:t>
      </w:r>
      <w:r w:rsidRPr="00982BEE">
        <w:t xml:space="preserve"> </w:t>
      </w:r>
    </w:p>
    <w:p w14:paraId="09EEF92F" w14:textId="77777777" w:rsidR="00982BEE" w:rsidRPr="00982BEE" w:rsidRDefault="00982BEE" w:rsidP="00982BEE">
      <w:pPr>
        <w:numPr>
          <w:ilvl w:val="1"/>
          <w:numId w:val="3"/>
        </w:numPr>
        <w:ind w:right="346"/>
      </w:pPr>
      <w:r w:rsidRPr="00982BEE">
        <w:lastRenderedPageBreak/>
        <w:t xml:space="preserve">Silicone-insulated to withstand high temperatures. </w:t>
      </w:r>
    </w:p>
    <w:p w14:paraId="2FDA28B0" w14:textId="77777777" w:rsidR="00982BEE" w:rsidRPr="00982BEE" w:rsidRDefault="00982BEE" w:rsidP="00982BEE">
      <w:pPr>
        <w:numPr>
          <w:ilvl w:val="1"/>
          <w:numId w:val="3"/>
        </w:numPr>
        <w:ind w:right="346"/>
      </w:pPr>
      <w:r w:rsidRPr="00982BEE">
        <w:t xml:space="preserve">Flexible to prevent wire breakage during vibration. </w:t>
      </w:r>
    </w:p>
    <w:p w14:paraId="5F57ACA5" w14:textId="77777777" w:rsidR="00982BEE" w:rsidRPr="00982BEE" w:rsidRDefault="00982BEE" w:rsidP="00982BEE">
      <w:pPr>
        <w:numPr>
          <w:ilvl w:val="1"/>
          <w:numId w:val="3"/>
        </w:numPr>
        <w:spacing w:after="278" w:line="359" w:lineRule="auto"/>
        <w:ind w:right="346"/>
      </w:pPr>
      <w:r w:rsidRPr="00982BEE">
        <w:t xml:space="preserve">Color-coded for easy identification (red for positive, black for ground, yellow/white for signal). </w:t>
      </w:r>
    </w:p>
    <w:p w14:paraId="4187256F" w14:textId="77777777" w:rsidR="00982BEE" w:rsidRPr="00982BEE" w:rsidRDefault="00982BEE" w:rsidP="00982BEE">
      <w:pPr>
        <w:spacing w:after="242" w:line="356" w:lineRule="auto"/>
        <w:ind w:right="346"/>
      </w:pPr>
      <w:r w:rsidRPr="00982BEE">
        <w:t xml:space="preserve">Proper wire management minimizes interference, improves cooling, and enhances safety during flight. </w:t>
      </w:r>
    </w:p>
    <w:p w14:paraId="78B3F7F3" w14:textId="77777777" w:rsidR="00982BEE" w:rsidRPr="00982BEE" w:rsidRDefault="00982BEE" w:rsidP="00982BEE">
      <w:pPr>
        <w:spacing w:after="0" w:line="259" w:lineRule="auto"/>
        <w:ind w:left="0" w:firstLine="0"/>
      </w:pPr>
      <w:r w:rsidRPr="00982BEE">
        <w:rPr>
          <w:sz w:val="20"/>
        </w:rPr>
        <w:t xml:space="preserve"> </w:t>
      </w:r>
    </w:p>
    <w:p w14:paraId="2B3C234F" w14:textId="77777777" w:rsidR="00982BEE" w:rsidRPr="00982BEE" w:rsidRDefault="00982BEE" w:rsidP="00982BEE">
      <w:pPr>
        <w:spacing w:after="233" w:line="259" w:lineRule="auto"/>
        <w:ind w:left="0" w:firstLine="0"/>
      </w:pPr>
      <w:r w:rsidRPr="00982BEE">
        <w:rPr>
          <w:b/>
        </w:rPr>
        <w:t xml:space="preserve"> </w:t>
      </w:r>
    </w:p>
    <w:p w14:paraId="3D235542" w14:textId="77777777" w:rsidR="00982BEE" w:rsidRPr="00982BEE" w:rsidRDefault="00982BEE" w:rsidP="00982BEE">
      <w:pPr>
        <w:spacing w:after="235" w:line="259" w:lineRule="auto"/>
        <w:ind w:left="0" w:firstLine="0"/>
      </w:pPr>
      <w:r w:rsidRPr="00982BEE">
        <w:rPr>
          <w:b/>
        </w:rPr>
        <w:t xml:space="preserve"> </w:t>
      </w:r>
    </w:p>
    <w:p w14:paraId="0F8A8A5D" w14:textId="19BFBC46" w:rsidR="00982BEE" w:rsidRPr="00982BEE" w:rsidRDefault="00982BEE" w:rsidP="00982BEE">
      <w:pPr>
        <w:spacing w:after="384" w:line="265" w:lineRule="auto"/>
        <w:ind w:left="-5"/>
      </w:pPr>
      <w:r w:rsidRPr="00982BEE">
        <w:rPr>
          <w:b/>
        </w:rPr>
        <w:t>1</w:t>
      </w:r>
      <w:r w:rsidRPr="00982BEE">
        <w:rPr>
          <w:b/>
        </w:rPr>
        <w:t xml:space="preserve">.11 Soldering Iron and Assembly Tools </w:t>
      </w:r>
    </w:p>
    <w:p w14:paraId="50EACCE7" w14:textId="77777777" w:rsidR="00982BEE" w:rsidRPr="00982BEE" w:rsidRDefault="00982BEE" w:rsidP="00982BEE">
      <w:pPr>
        <w:spacing w:after="284" w:line="357" w:lineRule="auto"/>
        <w:ind w:right="346"/>
      </w:pPr>
      <w:r w:rsidRPr="00982BEE">
        <w:t xml:space="preserve">A </w:t>
      </w:r>
      <w:r w:rsidRPr="00982BEE">
        <w:rPr>
          <w:b/>
        </w:rPr>
        <w:t>soldering iron</w:t>
      </w:r>
      <w:r w:rsidRPr="00982BEE">
        <w:t xml:space="preserve"> is used to join electronic components permanently by melting solder wire to create a conductive path. In this project, a </w:t>
      </w:r>
      <w:r w:rsidRPr="00982BEE">
        <w:rPr>
          <w:b/>
        </w:rPr>
        <w:t xml:space="preserve">60W </w:t>
      </w:r>
      <w:proofErr w:type="spellStart"/>
      <w:r w:rsidRPr="00982BEE">
        <w:rPr>
          <w:b/>
        </w:rPr>
        <w:t>temperaturecontrolled</w:t>
      </w:r>
      <w:proofErr w:type="spellEnd"/>
      <w:r w:rsidRPr="00982BEE">
        <w:rPr>
          <w:b/>
        </w:rPr>
        <w:t xml:space="preserve"> soldering iron</w:t>
      </w:r>
      <w:r w:rsidRPr="00982BEE">
        <w:t xml:space="preserve"> was used to connect wires, ESCs, and connectors. </w:t>
      </w:r>
    </w:p>
    <w:p w14:paraId="5AC39FD2" w14:textId="77777777" w:rsidR="00982BEE" w:rsidRPr="00982BEE" w:rsidRDefault="00982BEE" w:rsidP="00982BEE">
      <w:pPr>
        <w:spacing w:after="384" w:line="265" w:lineRule="auto"/>
        <w:ind w:left="-5" w:right="957"/>
      </w:pPr>
      <w:r w:rsidRPr="00982BEE">
        <w:rPr>
          <w:noProof/>
        </w:rPr>
        <w:drawing>
          <wp:anchor distT="0" distB="0" distL="114300" distR="114300" simplePos="0" relativeHeight="251663360" behindDoc="0" locked="0" layoutInCell="1" allowOverlap="0" wp14:anchorId="01A42210" wp14:editId="10BB63EE">
            <wp:simplePos x="0" y="0"/>
            <wp:positionH relativeFrom="column">
              <wp:posOffset>2876296</wp:posOffset>
            </wp:positionH>
            <wp:positionV relativeFrom="paragraph">
              <wp:posOffset>-9626</wp:posOffset>
            </wp:positionV>
            <wp:extent cx="1997075" cy="1617345"/>
            <wp:effectExtent l="0" t="0" r="0" b="0"/>
            <wp:wrapSquare wrapText="bothSides"/>
            <wp:docPr id="2933" name="Picture 2933"/>
            <wp:cNvGraphicFramePr/>
            <a:graphic xmlns:a="http://schemas.openxmlformats.org/drawingml/2006/main">
              <a:graphicData uri="http://schemas.openxmlformats.org/drawingml/2006/picture">
                <pic:pic xmlns:pic="http://schemas.openxmlformats.org/drawingml/2006/picture">
                  <pic:nvPicPr>
                    <pic:cNvPr id="2933" name="Picture 2933"/>
                    <pic:cNvPicPr/>
                  </pic:nvPicPr>
                  <pic:blipFill>
                    <a:blip r:embed="rId15"/>
                    <a:stretch>
                      <a:fillRect/>
                    </a:stretch>
                  </pic:blipFill>
                  <pic:spPr>
                    <a:xfrm>
                      <a:off x="0" y="0"/>
                      <a:ext cx="1997075" cy="1617345"/>
                    </a:xfrm>
                    <a:prstGeom prst="rect">
                      <a:avLst/>
                    </a:prstGeom>
                  </pic:spPr>
                </pic:pic>
              </a:graphicData>
            </a:graphic>
          </wp:anchor>
        </w:drawing>
      </w:r>
      <w:r w:rsidRPr="00982BEE">
        <w:rPr>
          <w:b/>
        </w:rPr>
        <w:t>Supporting Tools:</w:t>
      </w:r>
      <w:r w:rsidRPr="00982BEE">
        <w:t xml:space="preserve"> </w:t>
      </w:r>
    </w:p>
    <w:p w14:paraId="1DD71654" w14:textId="77777777" w:rsidR="00982BEE" w:rsidRPr="00982BEE" w:rsidRDefault="00982BEE" w:rsidP="00982BEE">
      <w:pPr>
        <w:numPr>
          <w:ilvl w:val="1"/>
          <w:numId w:val="7"/>
        </w:numPr>
        <w:spacing w:after="4" w:line="355" w:lineRule="auto"/>
        <w:ind w:right="346"/>
      </w:pPr>
      <w:r w:rsidRPr="00982BEE">
        <w:rPr>
          <w:b/>
        </w:rPr>
        <w:t>Solder wire (60/40 tin-lead composition)</w:t>
      </w:r>
      <w:r w:rsidRPr="00982BEE">
        <w:t xml:space="preserve"> for strong joints. </w:t>
      </w:r>
    </w:p>
    <w:p w14:paraId="5F806297" w14:textId="77777777" w:rsidR="00982BEE" w:rsidRPr="00982BEE" w:rsidRDefault="00982BEE" w:rsidP="00982BEE">
      <w:pPr>
        <w:numPr>
          <w:ilvl w:val="1"/>
          <w:numId w:val="7"/>
        </w:numPr>
        <w:spacing w:after="0" w:line="359" w:lineRule="auto"/>
        <w:ind w:right="346"/>
      </w:pPr>
      <w:r w:rsidRPr="00982BEE">
        <w:rPr>
          <w:b/>
        </w:rPr>
        <w:t xml:space="preserve">Flux </w:t>
      </w:r>
      <w:proofErr w:type="gramStart"/>
      <w:r w:rsidRPr="00982BEE">
        <w:rPr>
          <w:b/>
        </w:rPr>
        <w:t>paste</w:t>
      </w:r>
      <w:proofErr w:type="gramEnd"/>
      <w:r w:rsidRPr="00982BEE">
        <w:t xml:space="preserve"> to remove oxidation and improve solder flow. </w:t>
      </w:r>
    </w:p>
    <w:p w14:paraId="5B531F09" w14:textId="36829998" w:rsidR="00982BEE" w:rsidRPr="00982BEE" w:rsidRDefault="00982BEE" w:rsidP="00982BEE">
      <w:pPr>
        <w:numPr>
          <w:ilvl w:val="1"/>
          <w:numId w:val="7"/>
        </w:numPr>
        <w:spacing w:after="125" w:line="364" w:lineRule="auto"/>
        <w:ind w:right="346"/>
      </w:pPr>
      <w:r w:rsidRPr="00982BEE">
        <w:rPr>
          <w:b/>
        </w:rPr>
        <w:t>Wire stripper and cutter</w:t>
      </w:r>
      <w:r w:rsidRPr="00982BEE">
        <w:t xml:space="preserve"> for preparing connections. </w:t>
      </w:r>
      <w:r w:rsidRPr="00982BEE">
        <w:tab/>
      </w:r>
      <w:r w:rsidRPr="00982BEE">
        <w:rPr>
          <w:i/>
          <w:color w:val="44546A"/>
        </w:rPr>
        <w:t xml:space="preserve">Figure </w:t>
      </w:r>
      <w:r w:rsidRPr="00982BEE">
        <w:rPr>
          <w:i/>
          <w:color w:val="44546A"/>
        </w:rPr>
        <w:t>1</w:t>
      </w:r>
      <w:r w:rsidRPr="00982BEE">
        <w:rPr>
          <w:i/>
          <w:color w:val="44546A"/>
        </w:rPr>
        <w:t xml:space="preserve">.11 Assembly Tools  </w:t>
      </w:r>
    </w:p>
    <w:p w14:paraId="1EDA707E" w14:textId="77777777" w:rsidR="00982BEE" w:rsidRPr="00982BEE" w:rsidRDefault="00982BEE" w:rsidP="00982BEE">
      <w:pPr>
        <w:numPr>
          <w:ilvl w:val="1"/>
          <w:numId w:val="7"/>
        </w:numPr>
        <w:spacing w:after="410"/>
        <w:ind w:right="346"/>
      </w:pPr>
      <w:r w:rsidRPr="00982BEE">
        <w:rPr>
          <w:b/>
        </w:rPr>
        <w:t xml:space="preserve">Heat </w:t>
      </w:r>
      <w:proofErr w:type="gramStart"/>
      <w:r w:rsidRPr="00982BEE">
        <w:rPr>
          <w:b/>
        </w:rPr>
        <w:t>shrink</w:t>
      </w:r>
      <w:proofErr w:type="gramEnd"/>
      <w:r w:rsidRPr="00982BEE">
        <w:rPr>
          <w:b/>
        </w:rPr>
        <w:t xml:space="preserve"> tubing</w:t>
      </w:r>
      <w:r w:rsidRPr="00982BEE">
        <w:t xml:space="preserve"> for insulation and protection. </w:t>
      </w:r>
    </w:p>
    <w:p w14:paraId="3D1A4B8B" w14:textId="77777777" w:rsidR="00982BEE" w:rsidRPr="00982BEE" w:rsidRDefault="00982BEE" w:rsidP="00982BEE">
      <w:pPr>
        <w:spacing w:after="384" w:line="265" w:lineRule="auto"/>
        <w:ind w:left="-5"/>
      </w:pPr>
      <w:r w:rsidRPr="00982BEE">
        <w:rPr>
          <w:b/>
        </w:rPr>
        <w:t>Importance:</w:t>
      </w:r>
      <w:r w:rsidRPr="00982BEE">
        <w:t xml:space="preserve"> </w:t>
      </w:r>
    </w:p>
    <w:p w14:paraId="34D0EF0F" w14:textId="77777777" w:rsidR="00982BEE" w:rsidRPr="00982BEE" w:rsidRDefault="00982BEE" w:rsidP="00982BEE">
      <w:pPr>
        <w:numPr>
          <w:ilvl w:val="1"/>
          <w:numId w:val="7"/>
        </w:numPr>
        <w:ind w:right="346"/>
      </w:pPr>
      <w:r w:rsidRPr="00982BEE">
        <w:t xml:space="preserve">Ensures durable and low-resistance connections. </w:t>
      </w:r>
    </w:p>
    <w:p w14:paraId="4E6FEAF0" w14:textId="77777777" w:rsidR="00982BEE" w:rsidRPr="00982BEE" w:rsidRDefault="00982BEE" w:rsidP="00982BEE">
      <w:pPr>
        <w:numPr>
          <w:ilvl w:val="1"/>
          <w:numId w:val="7"/>
        </w:numPr>
        <w:ind w:right="346"/>
      </w:pPr>
      <w:r w:rsidRPr="00982BEE">
        <w:t xml:space="preserve">Prevents voltage drops and electrical shorts. </w:t>
      </w:r>
    </w:p>
    <w:p w14:paraId="3694E6E2" w14:textId="77777777" w:rsidR="00982BEE" w:rsidRPr="00982BEE" w:rsidRDefault="00982BEE" w:rsidP="00982BEE">
      <w:pPr>
        <w:numPr>
          <w:ilvl w:val="1"/>
          <w:numId w:val="7"/>
        </w:numPr>
        <w:spacing w:after="405"/>
        <w:ind w:right="346"/>
      </w:pPr>
      <w:r w:rsidRPr="00982BEE">
        <w:t xml:space="preserve">Provides mechanical stability to all joints. </w:t>
      </w:r>
    </w:p>
    <w:p w14:paraId="096A42F2" w14:textId="77777777" w:rsidR="00982BEE" w:rsidRPr="00982BEE" w:rsidRDefault="00982BEE" w:rsidP="00982BEE">
      <w:pPr>
        <w:spacing w:after="196" w:line="397" w:lineRule="auto"/>
        <w:ind w:right="346"/>
      </w:pPr>
      <w:r w:rsidRPr="00982BEE">
        <w:lastRenderedPageBreak/>
        <w:t xml:space="preserve">Proper soldering practices were followed to guarantee the reliability of all electrical connections in the drone’s circuitry. </w:t>
      </w:r>
    </w:p>
    <w:p w14:paraId="4C970565" w14:textId="77777777" w:rsidR="00982BEE" w:rsidRPr="00982BEE" w:rsidRDefault="00982BEE" w:rsidP="00982BEE">
      <w:pPr>
        <w:spacing w:after="260" w:line="259" w:lineRule="auto"/>
        <w:ind w:left="0" w:firstLine="0"/>
      </w:pPr>
      <w:r w:rsidRPr="00982BEE">
        <w:rPr>
          <w:sz w:val="20"/>
        </w:rPr>
        <w:t xml:space="preserve"> </w:t>
      </w:r>
    </w:p>
    <w:p w14:paraId="58B6D878" w14:textId="70CFD6E3" w:rsidR="00982BEE" w:rsidRPr="00982BEE" w:rsidRDefault="00982BEE" w:rsidP="00982BEE">
      <w:pPr>
        <w:spacing w:after="384" w:line="265" w:lineRule="auto"/>
        <w:ind w:left="-5"/>
      </w:pPr>
      <w:r w:rsidRPr="00982BEE">
        <w:rPr>
          <w:b/>
        </w:rPr>
        <w:t>1</w:t>
      </w:r>
      <w:r w:rsidRPr="00982BEE">
        <w:rPr>
          <w:b/>
        </w:rPr>
        <w:t xml:space="preserve">.12 Other Necessary Components </w:t>
      </w:r>
    </w:p>
    <w:p w14:paraId="799B5931" w14:textId="77777777" w:rsidR="00982BEE" w:rsidRPr="00982BEE" w:rsidRDefault="00982BEE" w:rsidP="00982BEE">
      <w:pPr>
        <w:spacing w:line="356" w:lineRule="auto"/>
        <w:ind w:right="346"/>
      </w:pPr>
      <w:r w:rsidRPr="00982BEE">
        <w:t xml:space="preserve">In addition to the main hardware components, several supporting parts were used during the construction and testing phase: </w:t>
      </w:r>
    </w:p>
    <w:p w14:paraId="57B9B8B1" w14:textId="77777777" w:rsidR="00982BEE" w:rsidRPr="00982BEE" w:rsidRDefault="00982BEE" w:rsidP="00982BEE">
      <w:pPr>
        <w:numPr>
          <w:ilvl w:val="1"/>
          <w:numId w:val="8"/>
        </w:numPr>
        <w:ind w:right="466"/>
      </w:pPr>
      <w:r w:rsidRPr="00982BEE">
        <w:rPr>
          <w:b/>
        </w:rPr>
        <w:t>Propellers (10x4.5 inch):</w:t>
      </w:r>
      <w:r w:rsidRPr="00982BEE">
        <w:t xml:space="preserve"> Provide lift and thrust for flight. </w:t>
      </w:r>
    </w:p>
    <w:p w14:paraId="0AEF3CF0" w14:textId="77777777" w:rsidR="00982BEE" w:rsidRPr="00982BEE" w:rsidRDefault="00982BEE" w:rsidP="00982BEE">
      <w:pPr>
        <w:numPr>
          <w:ilvl w:val="1"/>
          <w:numId w:val="8"/>
        </w:numPr>
        <w:spacing w:after="0" w:line="359" w:lineRule="auto"/>
        <w:ind w:right="466"/>
      </w:pPr>
      <w:r w:rsidRPr="00982BEE">
        <w:rPr>
          <w:b/>
        </w:rPr>
        <w:t>Power Distribution Board (PDB):</w:t>
      </w:r>
      <w:r w:rsidRPr="00982BEE">
        <w:t xml:space="preserve"> Distributes power evenly from the Li-Po battery to ESCs. </w:t>
      </w:r>
    </w:p>
    <w:p w14:paraId="1701867A" w14:textId="77777777" w:rsidR="00982BEE" w:rsidRPr="00982BEE" w:rsidRDefault="00982BEE" w:rsidP="00982BEE">
      <w:pPr>
        <w:numPr>
          <w:ilvl w:val="1"/>
          <w:numId w:val="8"/>
        </w:numPr>
        <w:spacing w:after="116" w:line="259" w:lineRule="auto"/>
        <w:ind w:right="466"/>
      </w:pPr>
      <w:r w:rsidRPr="00982BEE">
        <w:rPr>
          <w:b/>
        </w:rPr>
        <w:t>Landing gear:</w:t>
      </w:r>
      <w:r w:rsidRPr="00982BEE">
        <w:t xml:space="preserve"> Protects the drone and camera during takeoff and landing. </w:t>
      </w:r>
    </w:p>
    <w:p w14:paraId="3090AE25" w14:textId="77777777" w:rsidR="00982BEE" w:rsidRPr="00982BEE" w:rsidRDefault="00982BEE" w:rsidP="00982BEE">
      <w:pPr>
        <w:numPr>
          <w:ilvl w:val="1"/>
          <w:numId w:val="8"/>
        </w:numPr>
        <w:spacing w:after="393" w:line="259" w:lineRule="auto"/>
        <w:ind w:right="466"/>
      </w:pPr>
      <w:r w:rsidRPr="00982BEE">
        <w:rPr>
          <w:b/>
        </w:rPr>
        <w:t>Battery strap and mount:</w:t>
      </w:r>
      <w:r w:rsidRPr="00982BEE">
        <w:t xml:space="preserve"> Securely holds the Li-Po battery to the frame. </w:t>
      </w:r>
    </w:p>
    <w:p w14:paraId="39758148" w14:textId="77777777" w:rsidR="00982BEE" w:rsidRPr="00982BEE" w:rsidRDefault="00982BEE" w:rsidP="00982BEE">
      <w:pPr>
        <w:spacing w:after="241" w:line="358" w:lineRule="auto"/>
        <w:ind w:right="346"/>
      </w:pPr>
      <w:r w:rsidRPr="00982BEE">
        <w:t xml:space="preserve">These accessories play a vital role in ensuring flight safety, balance, and maintenance ease. </w:t>
      </w:r>
    </w:p>
    <w:p w14:paraId="6BED77B4" w14:textId="77777777" w:rsidR="00982BEE" w:rsidRPr="00982BEE" w:rsidRDefault="00982BEE" w:rsidP="00982BEE">
      <w:pPr>
        <w:spacing w:after="257" w:line="259" w:lineRule="auto"/>
        <w:ind w:left="0" w:firstLine="0"/>
      </w:pPr>
      <w:r w:rsidRPr="00982BEE">
        <w:rPr>
          <w:sz w:val="20"/>
        </w:rPr>
        <w:t xml:space="preserve"> </w:t>
      </w:r>
    </w:p>
    <w:p w14:paraId="10161859" w14:textId="1F821F9A" w:rsidR="00982BEE" w:rsidRPr="00982BEE" w:rsidRDefault="00982BEE" w:rsidP="00982BEE">
      <w:pPr>
        <w:spacing w:after="384" w:line="265" w:lineRule="auto"/>
        <w:ind w:left="-5"/>
      </w:pPr>
      <w:r w:rsidRPr="00982BEE">
        <w:rPr>
          <w:b/>
        </w:rPr>
        <w:t>1</w:t>
      </w:r>
      <w:r w:rsidRPr="00982BEE">
        <w:rPr>
          <w:b/>
        </w:rPr>
        <w:t xml:space="preserve">.13 Summary </w:t>
      </w:r>
    </w:p>
    <w:p w14:paraId="3AB0CDCC" w14:textId="77777777" w:rsidR="00982BEE" w:rsidRPr="00982BEE" w:rsidRDefault="00982BEE" w:rsidP="00982BEE">
      <w:pPr>
        <w:spacing w:after="280" w:line="357" w:lineRule="auto"/>
        <w:ind w:right="346"/>
      </w:pPr>
      <w:r w:rsidRPr="00982BEE">
        <w:t xml:space="preserve">This chapter presented a detailed overview of all the </w:t>
      </w:r>
      <w:r w:rsidRPr="00982BEE">
        <w:rPr>
          <w:b/>
        </w:rPr>
        <w:t>hardware components</w:t>
      </w:r>
      <w:r w:rsidRPr="00982BEE">
        <w:t xml:space="preserve"> used in the construction of the Green Wings drone. The system consists of an </w:t>
      </w:r>
      <w:r w:rsidRPr="00982BEE">
        <w:rPr>
          <w:b/>
        </w:rPr>
        <w:t>APM 2.8 flight controller</w:t>
      </w:r>
      <w:r w:rsidRPr="00982BEE">
        <w:t xml:space="preserve">, </w:t>
      </w:r>
      <w:r w:rsidRPr="00982BEE">
        <w:rPr>
          <w:b/>
        </w:rPr>
        <w:t>DJI F450 frame</w:t>
      </w:r>
      <w:r w:rsidRPr="00982BEE">
        <w:t xml:space="preserve">, </w:t>
      </w:r>
      <w:r w:rsidRPr="00982BEE">
        <w:rPr>
          <w:b/>
        </w:rPr>
        <w:t>900KV brushless motors</w:t>
      </w:r>
      <w:r w:rsidRPr="00982BEE">
        <w:t xml:space="preserve">, </w:t>
      </w:r>
      <w:r w:rsidRPr="00982BEE">
        <w:rPr>
          <w:b/>
        </w:rPr>
        <w:t>40A ESCs</w:t>
      </w:r>
      <w:r w:rsidRPr="00982BEE">
        <w:t xml:space="preserve">, </w:t>
      </w:r>
      <w:r w:rsidRPr="00982BEE">
        <w:rPr>
          <w:b/>
        </w:rPr>
        <w:t>2200mAh LiPo battery</w:t>
      </w:r>
      <w:r w:rsidRPr="00982BEE">
        <w:t xml:space="preserve">, </w:t>
      </w:r>
      <w:proofErr w:type="spellStart"/>
      <w:r w:rsidRPr="00982BEE">
        <w:rPr>
          <w:b/>
        </w:rPr>
        <w:t>FlySky</w:t>
      </w:r>
      <w:proofErr w:type="spellEnd"/>
      <w:r w:rsidRPr="00982BEE">
        <w:rPr>
          <w:b/>
        </w:rPr>
        <w:t xml:space="preserve"> FS-i6 transmitter/receiver</w:t>
      </w:r>
      <w:r w:rsidRPr="00982BEE">
        <w:t xml:space="preserve">, </w:t>
      </w:r>
      <w:r w:rsidRPr="00982BEE">
        <w:rPr>
          <w:b/>
        </w:rPr>
        <w:t>ESP32 camera</w:t>
      </w:r>
      <w:r w:rsidRPr="00982BEE">
        <w:t xml:space="preserve">, and other essential connectors and assembly tools. </w:t>
      </w:r>
    </w:p>
    <w:p w14:paraId="2BD3DF2E" w14:textId="77777777" w:rsidR="00982BEE" w:rsidRPr="00982BEE" w:rsidRDefault="00982BEE" w:rsidP="00982BEE">
      <w:pPr>
        <w:spacing w:after="277" w:line="357" w:lineRule="auto"/>
        <w:ind w:right="346"/>
      </w:pPr>
      <w:r w:rsidRPr="00982BEE">
        <w:t xml:space="preserve">Together, these components form a </w:t>
      </w:r>
      <w:r w:rsidRPr="00982BEE">
        <w:rPr>
          <w:b/>
        </w:rPr>
        <w:t>stable, efficient, and lightweight quadcopter</w:t>
      </w:r>
      <w:r w:rsidRPr="00982BEE">
        <w:t xml:space="preserve"> capable of performing aerial monitoring tasks necessary for detecting barren land and supporting afforestation efforts. The careful selection and assembly of these components ensure the drone’s reliability, performance, and suitability for environmental research applications. </w:t>
      </w:r>
    </w:p>
    <w:p w14:paraId="7A25B9E7" w14:textId="77777777" w:rsidR="00982BEE" w:rsidRPr="00982BEE" w:rsidRDefault="00982BEE" w:rsidP="00982BEE">
      <w:pPr>
        <w:spacing w:after="0" w:line="259" w:lineRule="auto"/>
        <w:ind w:left="0" w:firstLine="0"/>
      </w:pPr>
      <w:r w:rsidRPr="00982BEE">
        <w:t xml:space="preserve"> </w:t>
      </w:r>
      <w:r w:rsidRPr="00982BEE">
        <w:tab/>
        <w:t xml:space="preserve"> </w:t>
      </w:r>
    </w:p>
    <w:p w14:paraId="1459DD17" w14:textId="77777777" w:rsidR="00453E5B" w:rsidRPr="00982BEE" w:rsidRDefault="00453E5B"/>
    <w:sectPr w:rsidR="00453E5B" w:rsidRPr="00982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290A"/>
    <w:multiLevelType w:val="hybridMultilevel"/>
    <w:tmpl w:val="43EAF53A"/>
    <w:lvl w:ilvl="0" w:tplc="44D076E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5C3DEA">
      <w:start w:val="1"/>
      <w:numFmt w:val="bullet"/>
      <w:lvlRestart w:val="0"/>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CED41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9C56A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76A17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6C1D0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E2C5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E21CB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B260D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E427F1"/>
    <w:multiLevelType w:val="hybridMultilevel"/>
    <w:tmpl w:val="13CE0456"/>
    <w:lvl w:ilvl="0" w:tplc="C9EE401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C4DB8A">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4EB07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800C1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BC960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A8249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043A3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9E609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7EEC0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3A68AB"/>
    <w:multiLevelType w:val="hybridMultilevel"/>
    <w:tmpl w:val="5C00F8F6"/>
    <w:lvl w:ilvl="0" w:tplc="B91871F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DC9BBA">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D01B1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CCF0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FA690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92CD7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18210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1A6F1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12B00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131ED5"/>
    <w:multiLevelType w:val="hybridMultilevel"/>
    <w:tmpl w:val="2A624D0C"/>
    <w:lvl w:ilvl="0" w:tplc="1920252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4495E2">
      <w:start w:val="1"/>
      <w:numFmt w:val="bullet"/>
      <w:lvlRestart w:val="0"/>
      <w:lvlText w:val="•"/>
      <w:lvlJc w:val="left"/>
      <w:pPr>
        <w:ind w:left="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90822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F4FCD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62A34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6A44C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FA8D1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90C2D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50B9E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F5F42E8"/>
    <w:multiLevelType w:val="hybridMultilevel"/>
    <w:tmpl w:val="1CCC25BE"/>
    <w:lvl w:ilvl="0" w:tplc="6B16C9E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1CF2BC">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B4B13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D633D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1C9BE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8832E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786A1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60FB1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9AACA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4721C54"/>
    <w:multiLevelType w:val="hybridMultilevel"/>
    <w:tmpl w:val="D0142018"/>
    <w:lvl w:ilvl="0" w:tplc="8618E4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B41C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A2CE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C260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9E0C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BA6C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F00C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F80A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D2CD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1B42506"/>
    <w:multiLevelType w:val="hybridMultilevel"/>
    <w:tmpl w:val="454AB1DA"/>
    <w:lvl w:ilvl="0" w:tplc="83DAA88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6A10FA">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8CE07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9628B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EE4D6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72F22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B43E4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58F61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38EE1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63E5E44"/>
    <w:multiLevelType w:val="hybridMultilevel"/>
    <w:tmpl w:val="65FCFEE0"/>
    <w:lvl w:ilvl="0" w:tplc="A68AA28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B436FE">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7046D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B4C51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D2EC8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A6EAA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F0138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8694E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BCFDA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58635063">
    <w:abstractNumId w:val="5"/>
  </w:num>
  <w:num w:numId="2" w16cid:durableId="1598050935">
    <w:abstractNumId w:val="1"/>
  </w:num>
  <w:num w:numId="3" w16cid:durableId="1699352881">
    <w:abstractNumId w:val="6"/>
  </w:num>
  <w:num w:numId="4" w16cid:durableId="1473521682">
    <w:abstractNumId w:val="0"/>
  </w:num>
  <w:num w:numId="5" w16cid:durableId="1089932317">
    <w:abstractNumId w:val="2"/>
  </w:num>
  <w:num w:numId="6" w16cid:durableId="1358772711">
    <w:abstractNumId w:val="4"/>
  </w:num>
  <w:num w:numId="7" w16cid:durableId="481436041">
    <w:abstractNumId w:val="7"/>
  </w:num>
  <w:num w:numId="8" w16cid:durableId="1069158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EE"/>
    <w:rsid w:val="00453E5B"/>
    <w:rsid w:val="00981E91"/>
    <w:rsid w:val="00982BEE"/>
    <w:rsid w:val="009E4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E95CB"/>
  <w15:chartTrackingRefBased/>
  <w15:docId w15:val="{CCA36BB0-75D9-4C9F-8894-E49A36DD8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BEE"/>
    <w:pPr>
      <w:spacing w:after="128" w:line="248" w:lineRule="auto"/>
      <w:ind w:left="10"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982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2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BEE"/>
    <w:rPr>
      <w:rFonts w:eastAsiaTheme="majorEastAsia" w:cstheme="majorBidi"/>
      <w:color w:val="272727" w:themeColor="text1" w:themeTint="D8"/>
    </w:rPr>
  </w:style>
  <w:style w:type="paragraph" w:styleId="Title">
    <w:name w:val="Title"/>
    <w:basedOn w:val="Normal"/>
    <w:next w:val="Normal"/>
    <w:link w:val="TitleChar"/>
    <w:uiPriority w:val="10"/>
    <w:qFormat/>
    <w:rsid w:val="00982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BEE"/>
    <w:pPr>
      <w:spacing w:before="160"/>
      <w:jc w:val="center"/>
    </w:pPr>
    <w:rPr>
      <w:i/>
      <w:iCs/>
      <w:color w:val="404040" w:themeColor="text1" w:themeTint="BF"/>
    </w:rPr>
  </w:style>
  <w:style w:type="character" w:customStyle="1" w:styleId="QuoteChar">
    <w:name w:val="Quote Char"/>
    <w:basedOn w:val="DefaultParagraphFont"/>
    <w:link w:val="Quote"/>
    <w:uiPriority w:val="29"/>
    <w:rsid w:val="00982BEE"/>
    <w:rPr>
      <w:i/>
      <w:iCs/>
      <w:color w:val="404040" w:themeColor="text1" w:themeTint="BF"/>
    </w:rPr>
  </w:style>
  <w:style w:type="paragraph" w:styleId="ListParagraph">
    <w:name w:val="List Paragraph"/>
    <w:basedOn w:val="Normal"/>
    <w:uiPriority w:val="34"/>
    <w:qFormat/>
    <w:rsid w:val="00982BEE"/>
    <w:pPr>
      <w:ind w:left="720"/>
      <w:contextualSpacing/>
    </w:pPr>
  </w:style>
  <w:style w:type="character" w:styleId="IntenseEmphasis">
    <w:name w:val="Intense Emphasis"/>
    <w:basedOn w:val="DefaultParagraphFont"/>
    <w:uiPriority w:val="21"/>
    <w:qFormat/>
    <w:rsid w:val="00982BEE"/>
    <w:rPr>
      <w:i/>
      <w:iCs/>
      <w:color w:val="0F4761" w:themeColor="accent1" w:themeShade="BF"/>
    </w:rPr>
  </w:style>
  <w:style w:type="paragraph" w:styleId="IntenseQuote">
    <w:name w:val="Intense Quote"/>
    <w:basedOn w:val="Normal"/>
    <w:next w:val="Normal"/>
    <w:link w:val="IntenseQuoteChar"/>
    <w:uiPriority w:val="30"/>
    <w:qFormat/>
    <w:rsid w:val="00982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BEE"/>
    <w:rPr>
      <w:i/>
      <w:iCs/>
      <w:color w:val="0F4761" w:themeColor="accent1" w:themeShade="BF"/>
    </w:rPr>
  </w:style>
  <w:style w:type="character" w:styleId="IntenseReference">
    <w:name w:val="Intense Reference"/>
    <w:basedOn w:val="DefaultParagraphFont"/>
    <w:uiPriority w:val="32"/>
    <w:qFormat/>
    <w:rsid w:val="00982BEE"/>
    <w:rPr>
      <w:b/>
      <w:bCs/>
      <w:smallCaps/>
      <w:color w:val="0F4761" w:themeColor="accent1" w:themeShade="BF"/>
      <w:spacing w:val="5"/>
    </w:rPr>
  </w:style>
  <w:style w:type="paragraph" w:styleId="Caption">
    <w:name w:val="caption"/>
    <w:basedOn w:val="Normal"/>
    <w:next w:val="Normal"/>
    <w:uiPriority w:val="35"/>
    <w:unhideWhenUsed/>
    <w:qFormat/>
    <w:rsid w:val="00982BE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1600</Words>
  <Characters>9121</Characters>
  <Application>Microsoft Office Word</Application>
  <DocSecurity>0</DocSecurity>
  <Lines>76</Lines>
  <Paragraphs>21</Paragraphs>
  <ScaleCrop>false</ScaleCrop>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dc:creator>
  <cp:keywords/>
  <dc:description/>
  <cp:lastModifiedBy>MITS</cp:lastModifiedBy>
  <cp:revision>1</cp:revision>
  <dcterms:created xsi:type="dcterms:W3CDTF">2025-11-21T16:47:00Z</dcterms:created>
  <dcterms:modified xsi:type="dcterms:W3CDTF">2025-11-21T16:56:00Z</dcterms:modified>
</cp:coreProperties>
</file>