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6</w:t>
      </w:r>
    </w:p>
    <w:p w:rsidR="00000000" w:rsidDel="00000000" w:rsidP="00000000" w:rsidRDefault="00000000" w:rsidRPr="00000000">
      <w:pPr>
        <w:contextualSpacing w:val="0"/>
      </w:pPr>
      <w:r w:rsidDel="00000000" w:rsidR="00000000" w:rsidRPr="00000000">
        <w:rPr>
          <w:rtl w:val="0"/>
        </w:rPr>
        <w:t xml:space="preserve">October 09,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of the week:</w:t>
      </w:r>
    </w:p>
    <w:p w:rsidR="00000000" w:rsidDel="00000000" w:rsidP="00000000" w:rsidRDefault="00000000" w:rsidRPr="00000000">
      <w:pPr>
        <w:contextualSpacing w:val="0"/>
      </w:pPr>
      <w:r w:rsidDel="00000000" w:rsidR="00000000" w:rsidRPr="00000000">
        <w:rPr>
          <w:rtl w:val="0"/>
        </w:rPr>
        <w:t xml:space="preserve">For week 6 it seems like they are catching up on their work. They have met some of the expectation we set for them this week. They used Visual Studios to create an app term function with Xamarin. Where they can test out their codes for the functions. They connect their phone with their computer and runs tests to add different functionalities. For example, after running the program the app launches on the phone and asks the user for the incident. Then it calculates for the ingredients entered and prints the nutritional values on the screen. However, so far they only got the calculation for the calories working and is working on the calculation for the other nutritional facts. Next, they have been bug testing their programs and some bugs were found, which they plan on fixing. Also, they are working on the functionalities for the serving sizes which is not yet complete. Only thing they have not done is the drop down for the different units. But, for the week we are somewhat satisfied with what they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 </w:t>
      </w:r>
    </w:p>
    <w:p w:rsidR="00000000" w:rsidDel="00000000" w:rsidP="00000000" w:rsidRDefault="00000000" w:rsidRPr="00000000">
      <w:pPr>
        <w:contextualSpacing w:val="0"/>
      </w:pPr>
      <w:r w:rsidDel="00000000" w:rsidR="00000000" w:rsidRPr="00000000">
        <w:rPr>
          <w:rtl w:val="0"/>
        </w:rPr>
        <w:t xml:space="preserve">In terms of next week's goals we are hoping they have more to show. So, they will work on the drop down menu for the different units. Next, they will be doing more bug testing since they have been finding bugs and trying to fix them. Then, they have to update their database for the serving size calculator, where it calculates for serving sizes instead of the whole thing. After that, for the user interface on Visual Studios they have to show the amount of other nutritional values like fat, iron, and more to print on the screen. Also, they mentioned something about trying to create something so when the program is running on Xamarin, and after the user enters the ingredient, the value would pop up on a different page or window. So this will also be on their goals for the week. These are the goals we are setting for the week, and hopefully they get it done.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