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t>Project: Nutritional Values Calculator</w:t>
      </w:r>
    </w:p>
    <w:p>
      <w:pPr>
        <w:pStyle w:val="Normal"/>
        <w:spacing w:before="0" w:after="0"/>
        <w:rPr/>
      </w:pPr>
      <w:r>
        <w:rPr/>
        <w:t>Customer Report: Week 9</w:t>
      </w:r>
    </w:p>
    <w:p>
      <w:pPr>
        <w:pStyle w:val="Normal"/>
        <w:spacing w:before="0" w:after="0"/>
        <w:rPr/>
      </w:pPr>
      <w:r>
        <w:rPr/>
        <w:t>October 30, 2016</w:t>
      </w:r>
    </w:p>
    <w:p>
      <w:pPr>
        <w:pStyle w:val="Normal"/>
        <w:spacing w:before="0" w:after="0"/>
        <w:rPr/>
      </w:pPr>
      <w:r>
        <w:rPr/>
      </w:r>
    </w:p>
    <w:p>
      <w:pPr>
        <w:pStyle w:val="Normal"/>
        <w:spacing w:before="0" w:after="0"/>
        <w:rPr/>
      </w:pPr>
      <w:r>
        <w:rPr/>
        <w:t xml:space="preserve">Overview for the week: </w:t>
      </w:r>
    </w:p>
    <w:p>
      <w:pPr>
        <w:pStyle w:val="Normal"/>
        <w:spacing w:before="0" w:after="0"/>
        <w:rPr/>
      </w:pPr>
      <w:r>
        <w:rPr/>
        <w:t xml:space="preserve">Last week we established that the </w:t>
      </w:r>
      <w:r>
        <w:rPr/>
        <w:t xml:space="preserve">group’s goals are set </w:t>
      </w:r>
      <w:r>
        <w:rPr/>
        <w:t>for</w:t>
      </w:r>
      <w:r>
        <w:rPr/>
        <w:t xml:space="preserve"> </w:t>
      </w:r>
      <w:r>
        <w:rPr/>
        <w:t>a two week time span. T</w:t>
      </w:r>
      <w:r>
        <w:rPr/>
        <w:t>heir work w</w:t>
      </w:r>
      <w:r>
        <w:rPr/>
        <w:t>as</w:t>
      </w:r>
      <w:r>
        <w:rPr/>
        <w:t xml:space="preserve"> not complete</w:t>
      </w:r>
      <w:r>
        <w:rPr/>
        <w:t>d last week</w:t>
      </w:r>
      <w:r>
        <w:rPr/>
        <w:t xml:space="preserve">, but this week they completed the goals we set for them. First they updated the user interface and it now </w:t>
      </w:r>
      <w:r>
        <w:rPr/>
        <w:t xml:space="preserve">features </w:t>
      </w:r>
      <w:r>
        <w:rPr/>
        <w:t>auto completion, where the function gives the user a bunch of choice</w:t>
      </w:r>
      <w:r>
        <w:rPr/>
        <w:t>s</w:t>
      </w:r>
      <w:r>
        <w:rPr/>
        <w:t xml:space="preserve"> </w:t>
      </w:r>
      <w:r>
        <w:rPr/>
        <w:t>for</w:t>
      </w:r>
      <w:r>
        <w:rPr/>
        <w:t xml:space="preserve"> what they are trying to enter. By using this function, the user won't be able to enter non-existing ingredients. In the interface so far a user can e</w:t>
      </w:r>
      <w:r>
        <w:rPr/>
        <w:t>nt</w:t>
      </w:r>
      <w:r>
        <w:rPr/>
        <w:t>er the amount, measuring unit, and the name of the in</w:t>
      </w:r>
      <w:r>
        <w:rPr/>
        <w:t>gredient</w:t>
      </w:r>
      <w:r>
        <w:rPr/>
        <w:t xml:space="preserve"> </w:t>
      </w:r>
      <w:r>
        <w:rPr/>
        <w:t>they want to calculate</w:t>
      </w:r>
      <w:r>
        <w:rPr/>
        <w:t xml:space="preserve">. They have also created a way to save recipes in the database, so later on the user can retrieve it for history purposes. Next, they have completed bug testing in their program to insure everything is </w:t>
      </w:r>
      <w:r>
        <w:rPr/>
        <w:t>functioning properly to-date.</w:t>
      </w:r>
      <w:r>
        <w:rPr/>
        <w:t xml:space="preserve"> Lastly, they have made progress working on </w:t>
      </w:r>
      <w:r>
        <w:rPr/>
        <w:t>a</w:t>
      </w:r>
      <w:r>
        <w:rPr/>
        <w:t xml:space="preserve"> nutritional label. It is a similar looking label </w:t>
      </w:r>
      <w:r>
        <w:rPr/>
        <w:t>to labels found on store bought food</w:t>
      </w:r>
      <w:r>
        <w:rPr/>
        <w:t xml:space="preserve">. </w:t>
      </w:r>
      <w:r>
        <w:rPr/>
        <w:t>At this point it's</w:t>
      </w:r>
      <w:r>
        <w:rPr/>
        <w:t xml:space="preserve"> still a prototype, so it takes random values for now. </w:t>
      </w:r>
      <w:r>
        <w:rPr/>
        <w:t>T</w:t>
      </w:r>
      <w:r>
        <w:rPr/>
        <w:t xml:space="preserve">he next step </w:t>
      </w:r>
      <w:r>
        <w:rPr/>
        <w:t>is for them</w:t>
      </w:r>
      <w:r>
        <w:rPr/>
        <w:t xml:space="preserve"> to </w:t>
      </w:r>
      <w:r>
        <w:rPr/>
        <w:t xml:space="preserve">configure </w:t>
      </w:r>
      <w:r>
        <w:rPr/>
        <w:t xml:space="preserve">the database to perform </w:t>
      </w:r>
      <w:r>
        <w:rPr/>
        <w:t xml:space="preserve">a </w:t>
      </w:r>
      <w:r>
        <w:rPr/>
        <w:t xml:space="preserve">calculation and </w:t>
      </w:r>
      <w:r>
        <w:rPr/>
        <w:t>then</w:t>
      </w:r>
      <w:r>
        <w:rPr/>
        <w:t xml:space="preserve"> print it on </w:t>
      </w:r>
      <w:r>
        <w:rPr/>
        <w:t xml:space="preserve">a </w:t>
      </w:r>
      <w:r>
        <w:rPr/>
        <w:t xml:space="preserve">label. </w:t>
      </w:r>
    </w:p>
    <w:p>
      <w:pPr>
        <w:pStyle w:val="Normal"/>
        <w:spacing w:before="0" w:after="0"/>
        <w:rPr/>
      </w:pPr>
      <w:r>
        <w:rPr/>
      </w:r>
    </w:p>
    <w:p>
      <w:pPr>
        <w:pStyle w:val="Normal"/>
        <w:spacing w:before="0" w:after="0"/>
        <w:rPr/>
      </w:pPr>
      <w:r>
        <w:rPr/>
        <w:t>Goals for next week:</w:t>
      </w:r>
    </w:p>
    <w:p>
      <w:pPr>
        <w:pStyle w:val="Normal"/>
        <w:spacing w:before="0" w:after="0"/>
        <w:rPr/>
      </w:pPr>
      <w:r>
        <w:rPr/>
        <w:t xml:space="preserve">For </w:t>
      </w:r>
      <w:r>
        <w:rPr/>
        <w:t xml:space="preserve">the </w:t>
      </w:r>
      <w:r>
        <w:rPr/>
        <w:t xml:space="preserve">next </w:t>
      </w:r>
      <w:r>
        <w:rPr/>
        <w:t>two</w:t>
      </w:r>
      <w:r>
        <w:rPr/>
        <w:t xml:space="preserve"> weeks this group will mostly work on updating what they already have </w:t>
      </w:r>
      <w:r>
        <w:rPr/>
        <w:t>done</w:t>
      </w:r>
      <w:r>
        <w:rPr/>
        <w:t xml:space="preserve">. </w:t>
      </w:r>
      <w:r>
        <w:rPr/>
        <w:t>Specifically,</w:t>
      </w:r>
      <w:r>
        <w:rPr/>
        <w:t xml:space="preserve"> </w:t>
      </w:r>
      <w:r>
        <w:rPr/>
        <w:t>t</w:t>
      </w:r>
      <w:r>
        <w:rPr/>
        <w:t>hey will be working on updating the user interface to have the right calculation. To do this, one of the group member</w:t>
      </w:r>
      <w:r>
        <w:rPr/>
        <w:t>s</w:t>
      </w:r>
      <w:r>
        <w:rPr/>
        <w:t xml:space="preserve"> has to convert their calculation </w:t>
      </w:r>
      <w:r>
        <w:rPr/>
        <w:t xml:space="preserve">function </w:t>
      </w:r>
      <w:r>
        <w:rPr/>
        <w:t xml:space="preserve">from python to C-sharp. After that they have to update the interface in order for it to accept multiple ingredients for an entire recipe all at once. </w:t>
      </w:r>
      <w:r>
        <w:rPr/>
        <w:t>The group's next goal is</w:t>
      </w:r>
      <w:r>
        <w:rPr/>
        <w:t xml:space="preserve"> to </w:t>
      </w:r>
      <w:r>
        <w:rPr/>
        <w:t xml:space="preserve">configure </w:t>
      </w:r>
      <w:r>
        <w:rPr/>
        <w:t xml:space="preserve">the </w:t>
      </w:r>
      <w:r>
        <w:rPr/>
        <w:t>n</w:t>
      </w:r>
      <w:r>
        <w:rPr/>
        <w:t xml:space="preserve">utrition label </w:t>
      </w:r>
      <w:r>
        <w:rPr/>
        <w:t>with</w:t>
      </w:r>
      <w:r>
        <w:rPr/>
        <w:t xml:space="preserve"> the database so it takes the conversion and then prints the values on the label. The group mentioned that they would be working more on saving the recipes in the database. </w:t>
      </w:r>
      <w:r>
        <w:rPr/>
        <w:t>To do this they need to</w:t>
      </w:r>
      <w:r>
        <w:rPr/>
        <w:t xml:space="preserve"> slim down the conversions into data structures.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LibreOffice/4.4.3.2$Linux_X86_64 LibreOffice_project/40m0$Build-2</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Marie Hilpl</cp:lastModifiedBy>
  <dcterms:modified xsi:type="dcterms:W3CDTF">2016-11-02T09:44:53Z</dcterms:modified>
  <cp:revision>1</cp:revision>
</cp:coreProperties>
</file>