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7925"/>
      </w:tblGrid>
      <w:tr w:rsidR="00BE5A03" w:rsidRPr="00BE5A03" w14:paraId="7D2F0E98" w14:textId="77777777">
        <w:trPr>
          <w:tblCellSpacing w:w="15" w:type="dxa"/>
        </w:trPr>
        <w:tc>
          <w:tcPr>
            <w:tcW w:w="750" w:type="pct"/>
            <w:vAlign w:val="center"/>
            <w:hideMark/>
          </w:tcPr>
          <w:p w14:paraId="1FDFDFB1" w14:textId="77777777" w:rsidR="00BE5A03" w:rsidRPr="00BE5A03" w:rsidRDefault="00BE5A03" w:rsidP="00BE5A03">
            <w:r w:rsidRPr="00BE5A03">
              <w:t>Instructions</w:t>
            </w:r>
          </w:p>
        </w:tc>
        <w:tc>
          <w:tcPr>
            <w:tcW w:w="0" w:type="auto"/>
            <w:vAlign w:val="center"/>
            <w:hideMark/>
          </w:tcPr>
          <w:p w14:paraId="6A95501B" w14:textId="77777777" w:rsidR="00BE5A03" w:rsidRPr="00BE5A03" w:rsidRDefault="00BE5A03" w:rsidP="00BE5A03"/>
        </w:tc>
      </w:tr>
      <w:tr w:rsidR="00BE5A03" w:rsidRPr="00BE5A03" w14:paraId="13A7ED04" w14:textId="77777777">
        <w:trPr>
          <w:tblCellSpacing w:w="15" w:type="dxa"/>
        </w:trPr>
        <w:tc>
          <w:tcPr>
            <w:tcW w:w="0" w:type="auto"/>
            <w:gridSpan w:val="2"/>
            <w:vAlign w:val="center"/>
            <w:hideMark/>
          </w:tcPr>
          <w:p w14:paraId="114FE7EA" w14:textId="77777777" w:rsidR="00BE5A03" w:rsidRPr="00BE5A03" w:rsidRDefault="00BE5A03" w:rsidP="00BE5A03">
            <w:r w:rsidRPr="00BE5A03">
              <w:t>CS Arch Assignment 1</w:t>
            </w:r>
          </w:p>
          <w:p w14:paraId="4180B7E0" w14:textId="77777777" w:rsidR="00BE5A03" w:rsidRPr="00BE5A03" w:rsidRDefault="00BE5A03" w:rsidP="00BE5A03">
            <w:r w:rsidRPr="00BE5A03">
              <w:t xml:space="preserve">Work the following problems individually.  Do not use a computer.  You can use a calculator.  You can use your “hardback” book as a reference. You should work independently.  You have until 12pm September 9th to complete this assignment.  Go to the Quizzes section of D2L in entering your assignment answers into the grader prior to the deadline.  </w:t>
            </w:r>
            <w:r w:rsidRPr="00BE5A03">
              <w:rPr>
                <w:b/>
                <w:bCs/>
              </w:rPr>
              <w:t>Carefully follow the instructions in entering your answers into the grader - keep in mind that your grade always encompasses how well you follow instructions.</w:t>
            </w:r>
          </w:p>
          <w:p w14:paraId="021AEB3D" w14:textId="77777777" w:rsidR="00BE5A03" w:rsidRPr="00BE5A03" w:rsidRDefault="00BE5A03" w:rsidP="00BE5A03">
            <w:r w:rsidRPr="00BE5A03">
              <w:t>Perform the base conversion using either the subtraction or division methods (1-4)</w:t>
            </w:r>
          </w:p>
          <w:p w14:paraId="5DBF34FC" w14:textId="77777777" w:rsidR="00BE5A03" w:rsidRPr="00BE5A03" w:rsidRDefault="00BE5A03" w:rsidP="00BE5A03">
            <w:r w:rsidRPr="00BE5A03">
              <w:t>1.       458 in base 10 is what in base 3?</w:t>
            </w:r>
          </w:p>
          <w:p w14:paraId="0B609FBD" w14:textId="77777777" w:rsidR="00BE5A03" w:rsidRPr="00BE5A03" w:rsidRDefault="00BE5A03" w:rsidP="00BE5A03">
            <w:r w:rsidRPr="00BE5A03">
              <w:t xml:space="preserve">2.       677 in base 10 is what in base </w:t>
            </w:r>
            <w:proofErr w:type="gramStart"/>
            <w:r w:rsidRPr="00BE5A03">
              <w:t>5 ?</w:t>
            </w:r>
            <w:proofErr w:type="gramEnd"/>
          </w:p>
          <w:p w14:paraId="14DCC744" w14:textId="77777777" w:rsidR="00BE5A03" w:rsidRPr="00BE5A03" w:rsidRDefault="00BE5A03" w:rsidP="00BE5A03">
            <w:r w:rsidRPr="00BE5A03">
              <w:t xml:space="preserve">3.       1518 in base 10 is what in base </w:t>
            </w:r>
            <w:proofErr w:type="gramStart"/>
            <w:r w:rsidRPr="00BE5A03">
              <w:t>7 ?</w:t>
            </w:r>
            <w:proofErr w:type="gramEnd"/>
          </w:p>
          <w:p w14:paraId="74D5389E" w14:textId="77777777" w:rsidR="00BE5A03" w:rsidRPr="00BE5A03" w:rsidRDefault="00BE5A03" w:rsidP="00BE5A03">
            <w:r w:rsidRPr="00BE5A03">
              <w:t>4.       Convert the binary fraction, 10111.1101, to decimal.</w:t>
            </w:r>
          </w:p>
          <w:p w14:paraId="32E9F917" w14:textId="77777777" w:rsidR="00BE5A03" w:rsidRPr="00BE5A03" w:rsidRDefault="00BE5A03" w:rsidP="00BE5A03">
            <w:r w:rsidRPr="00BE5A03">
              <w:t>For #5 and #6, represent the following decimal numbers in binary using 8-bit signed-magnitude, 8-bit one’s complement and 8-bit two’s complement.</w:t>
            </w:r>
          </w:p>
          <w:p w14:paraId="5505AC37" w14:textId="77777777" w:rsidR="00BE5A03" w:rsidRPr="00BE5A03" w:rsidRDefault="00BE5A03" w:rsidP="00BE5A03">
            <w:r w:rsidRPr="00BE5A03">
              <w:t>5.       77</w:t>
            </w:r>
          </w:p>
          <w:p w14:paraId="55AC910C" w14:textId="77777777" w:rsidR="00BE5A03" w:rsidRPr="00BE5A03" w:rsidRDefault="00BE5A03" w:rsidP="00BE5A03">
            <w:r w:rsidRPr="00BE5A03">
              <w:t>6.       -42</w:t>
            </w:r>
          </w:p>
          <w:p w14:paraId="584555BF" w14:textId="77777777" w:rsidR="00BE5A03" w:rsidRPr="00BE5A03" w:rsidRDefault="00BE5A03" w:rsidP="00BE5A03">
            <w:r w:rsidRPr="00BE5A03">
              <w:t> </w:t>
            </w:r>
          </w:p>
          <w:p w14:paraId="76F758CD" w14:textId="77777777" w:rsidR="00BE5A03" w:rsidRPr="00BE5A03" w:rsidRDefault="00BE5A03" w:rsidP="00BE5A03">
            <w:r w:rsidRPr="00BE5A03">
              <w:t>7.       Add the following unsigned binary numbers:</w:t>
            </w:r>
          </w:p>
          <w:p w14:paraId="0A169734" w14:textId="77777777" w:rsidR="00BE5A03" w:rsidRPr="00BE5A03" w:rsidRDefault="00BE5A03" w:rsidP="00BE5A03">
            <w:r w:rsidRPr="00BE5A03">
              <w:t>   01110101</w:t>
            </w:r>
          </w:p>
          <w:p w14:paraId="1FB35A91" w14:textId="77777777" w:rsidR="00BE5A03" w:rsidRPr="00BE5A03" w:rsidRDefault="00BE5A03" w:rsidP="00BE5A03">
            <w:r w:rsidRPr="00BE5A03">
              <w:rPr>
                <w:u w:val="single"/>
              </w:rPr>
              <w:t>+ 00111011</w:t>
            </w:r>
          </w:p>
          <w:p w14:paraId="3EA63AC0" w14:textId="77777777" w:rsidR="00BE5A03" w:rsidRPr="00BE5A03" w:rsidRDefault="00BE5A03" w:rsidP="00BE5A03">
            <w:r w:rsidRPr="00BE5A03">
              <w:t> </w:t>
            </w:r>
          </w:p>
          <w:p w14:paraId="0A28BBEF" w14:textId="77777777" w:rsidR="00BE5A03" w:rsidRPr="00BE5A03" w:rsidRDefault="00BE5A03" w:rsidP="00BE5A03">
            <w:r w:rsidRPr="00BE5A03">
              <w:t>8.       Subtract the following signed binary numbers as shown using 2’s complement (recall computers do not subtract)</w:t>
            </w:r>
          </w:p>
          <w:p w14:paraId="57BE6DAE" w14:textId="77777777" w:rsidR="00BE5A03" w:rsidRPr="00BE5A03" w:rsidRDefault="00BE5A03" w:rsidP="00BE5A03">
            <w:r w:rsidRPr="00BE5A03">
              <w:t>   01110101</w:t>
            </w:r>
          </w:p>
          <w:p w14:paraId="3F828C58" w14:textId="77777777" w:rsidR="00BE5A03" w:rsidRPr="00BE5A03" w:rsidRDefault="00BE5A03" w:rsidP="00BE5A03">
            <w:r w:rsidRPr="00BE5A03">
              <w:rPr>
                <w:u w:val="single"/>
              </w:rPr>
              <w:t>- 00111011</w:t>
            </w:r>
          </w:p>
          <w:p w14:paraId="0E4EE789" w14:textId="77777777" w:rsidR="00BE5A03" w:rsidRPr="00BE5A03" w:rsidRDefault="00BE5A03" w:rsidP="00BE5A03">
            <w:r w:rsidRPr="00BE5A03">
              <w:t> </w:t>
            </w:r>
          </w:p>
          <w:p w14:paraId="041524E7" w14:textId="77777777" w:rsidR="00BE5A03" w:rsidRPr="00BE5A03" w:rsidRDefault="00BE5A03" w:rsidP="00BE5A03">
            <w:r w:rsidRPr="00BE5A03">
              <w:lastRenderedPageBreak/>
              <w:t>9.       Perform binary multiplication using the unsigned binary numbers</w:t>
            </w:r>
          </w:p>
          <w:p w14:paraId="3A3552E3" w14:textId="77777777" w:rsidR="00BE5A03" w:rsidRPr="00BE5A03" w:rsidRDefault="00BE5A03" w:rsidP="00BE5A03">
            <w:r w:rsidRPr="00BE5A03">
              <w:t> 1100</w:t>
            </w:r>
          </w:p>
          <w:p w14:paraId="2AB9A54F" w14:textId="77777777" w:rsidR="00BE5A03" w:rsidRPr="00BE5A03" w:rsidRDefault="00BE5A03" w:rsidP="00BE5A03">
            <w:r w:rsidRPr="00BE5A03">
              <w:rPr>
                <w:u w:val="single"/>
              </w:rPr>
              <w:t>X 101</w:t>
            </w:r>
          </w:p>
          <w:p w14:paraId="2F078F2F" w14:textId="77777777" w:rsidR="00BE5A03" w:rsidRPr="00BE5A03" w:rsidRDefault="00BE5A03" w:rsidP="00BE5A03">
            <w:r w:rsidRPr="00BE5A03">
              <w:t> </w:t>
            </w:r>
          </w:p>
          <w:p w14:paraId="500CBC7D" w14:textId="77777777" w:rsidR="00BE5A03" w:rsidRPr="00BE5A03" w:rsidRDefault="00BE5A03" w:rsidP="00BE5A03">
            <w:r w:rsidRPr="00BE5A03">
              <w:t xml:space="preserve">These instructions </w:t>
            </w:r>
            <w:r w:rsidRPr="00BE5A03">
              <w:rPr>
                <w:b/>
                <w:bCs/>
              </w:rPr>
              <w:t>DO NOT</w:t>
            </w:r>
            <w:r w:rsidRPr="00BE5A03">
              <w:t xml:space="preserve"> request an upload.  Again, do NOT upload, use the grader.</w:t>
            </w:r>
          </w:p>
        </w:tc>
      </w:tr>
    </w:tbl>
    <w:p w14:paraId="689BC611" w14:textId="77777777" w:rsidR="00B76F5E" w:rsidRDefault="00B76F5E"/>
    <w:sectPr w:rsidR="00B76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03"/>
    <w:rsid w:val="0005679F"/>
    <w:rsid w:val="00594479"/>
    <w:rsid w:val="009C773A"/>
    <w:rsid w:val="00B76F5E"/>
    <w:rsid w:val="00BE5A03"/>
    <w:rsid w:val="00F6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DB3D"/>
  <w15:chartTrackingRefBased/>
  <w15:docId w15:val="{8DC910BE-7071-44CF-9D3A-F4CB16F27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5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5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5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5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5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5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5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5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5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5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A03"/>
    <w:rPr>
      <w:rFonts w:eastAsiaTheme="majorEastAsia" w:cstheme="majorBidi"/>
      <w:color w:val="272727" w:themeColor="text1" w:themeTint="D8"/>
    </w:rPr>
  </w:style>
  <w:style w:type="paragraph" w:styleId="Title">
    <w:name w:val="Title"/>
    <w:basedOn w:val="Normal"/>
    <w:next w:val="Normal"/>
    <w:link w:val="TitleChar"/>
    <w:uiPriority w:val="10"/>
    <w:qFormat/>
    <w:rsid w:val="00BE5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A03"/>
    <w:pPr>
      <w:spacing w:before="160"/>
      <w:jc w:val="center"/>
    </w:pPr>
    <w:rPr>
      <w:i/>
      <w:iCs/>
      <w:color w:val="404040" w:themeColor="text1" w:themeTint="BF"/>
    </w:rPr>
  </w:style>
  <w:style w:type="character" w:customStyle="1" w:styleId="QuoteChar">
    <w:name w:val="Quote Char"/>
    <w:basedOn w:val="DefaultParagraphFont"/>
    <w:link w:val="Quote"/>
    <w:uiPriority w:val="29"/>
    <w:rsid w:val="00BE5A03"/>
    <w:rPr>
      <w:i/>
      <w:iCs/>
      <w:color w:val="404040" w:themeColor="text1" w:themeTint="BF"/>
    </w:rPr>
  </w:style>
  <w:style w:type="paragraph" w:styleId="ListParagraph">
    <w:name w:val="List Paragraph"/>
    <w:basedOn w:val="Normal"/>
    <w:uiPriority w:val="34"/>
    <w:qFormat/>
    <w:rsid w:val="00BE5A03"/>
    <w:pPr>
      <w:ind w:left="720"/>
      <w:contextualSpacing/>
    </w:pPr>
  </w:style>
  <w:style w:type="character" w:styleId="IntenseEmphasis">
    <w:name w:val="Intense Emphasis"/>
    <w:basedOn w:val="DefaultParagraphFont"/>
    <w:uiPriority w:val="21"/>
    <w:qFormat/>
    <w:rsid w:val="00BE5A03"/>
    <w:rPr>
      <w:i/>
      <w:iCs/>
      <w:color w:val="2F5496" w:themeColor="accent1" w:themeShade="BF"/>
    </w:rPr>
  </w:style>
  <w:style w:type="paragraph" w:styleId="IntenseQuote">
    <w:name w:val="Intense Quote"/>
    <w:basedOn w:val="Normal"/>
    <w:next w:val="Normal"/>
    <w:link w:val="IntenseQuoteChar"/>
    <w:uiPriority w:val="30"/>
    <w:qFormat/>
    <w:rsid w:val="00BE5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5A03"/>
    <w:rPr>
      <w:i/>
      <w:iCs/>
      <w:color w:val="2F5496" w:themeColor="accent1" w:themeShade="BF"/>
    </w:rPr>
  </w:style>
  <w:style w:type="character" w:styleId="IntenseReference">
    <w:name w:val="Intense Reference"/>
    <w:basedOn w:val="DefaultParagraphFont"/>
    <w:uiPriority w:val="32"/>
    <w:qFormat/>
    <w:rsid w:val="00BE5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dc:creator>
  <cp:keywords/>
  <dc:description/>
  <cp:lastModifiedBy>Amrit Singh</cp:lastModifiedBy>
  <cp:revision>1</cp:revision>
  <dcterms:created xsi:type="dcterms:W3CDTF">2025-09-09T02:16:00Z</dcterms:created>
  <dcterms:modified xsi:type="dcterms:W3CDTF">2025-09-09T02:16:00Z</dcterms:modified>
</cp:coreProperties>
</file>