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283A8" w14:textId="77777777" w:rsidR="001A5425" w:rsidRPr="001A5425" w:rsidRDefault="00CF7254" w:rsidP="001A54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</w:p>
    <w:p w14:paraId="7ADBB083" w14:textId="5032CBA3" w:rsidR="00B44B81" w:rsidRDefault="001A5425" w:rsidP="001A54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1A5425">
        <w:rPr>
          <w:b/>
          <w:bCs/>
          <w:sz w:val="40"/>
          <w:szCs w:val="40"/>
        </w:rPr>
        <w:t>Mathematical Structures CS</w:t>
      </w:r>
    </w:p>
    <w:p w14:paraId="44507664" w14:textId="3A2C6C07" w:rsidR="00B44B81" w:rsidRDefault="00CF7254" w:rsidP="00B44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 Exam:</w:t>
      </w:r>
      <w:r w:rsidR="00B44B81" w:rsidRPr="00026232">
        <w:rPr>
          <w:b/>
          <w:bCs/>
          <w:sz w:val="40"/>
          <w:szCs w:val="40"/>
        </w:rPr>
        <w:t xml:space="preserve"> (</w:t>
      </w:r>
      <w:r w:rsidR="00B44B81">
        <w:rPr>
          <w:b/>
          <w:bCs/>
          <w:sz w:val="40"/>
          <w:szCs w:val="40"/>
        </w:rPr>
        <w:t>10</w:t>
      </w:r>
      <w:r w:rsidR="00B44B81" w:rsidRPr="00026232">
        <w:rPr>
          <w:b/>
          <w:bCs/>
          <w:sz w:val="40"/>
          <w:szCs w:val="40"/>
        </w:rPr>
        <w:t>0</w:t>
      </w:r>
      <w:r w:rsidR="00B44B81">
        <w:rPr>
          <w:b/>
          <w:bCs/>
          <w:sz w:val="40"/>
          <w:szCs w:val="40"/>
        </w:rPr>
        <w:t xml:space="preserve"> </w:t>
      </w:r>
      <w:r w:rsidR="00B44B81" w:rsidRPr="00026232">
        <w:rPr>
          <w:b/>
          <w:bCs/>
          <w:sz w:val="40"/>
          <w:szCs w:val="40"/>
        </w:rPr>
        <w:t xml:space="preserve">pts) </w:t>
      </w:r>
    </w:p>
    <w:p w14:paraId="25ACC50A" w14:textId="6D3B59F4" w:rsidR="007347BF" w:rsidRPr="00CF7254" w:rsidRDefault="00B44B81" w:rsidP="00CF7254">
      <w:pPr>
        <w:rPr>
          <w:b/>
          <w:bCs/>
          <w:sz w:val="40"/>
          <w:szCs w:val="40"/>
        </w:rPr>
      </w:pPr>
      <w:r w:rsidRPr="00CF7254">
        <w:rPr>
          <w:b/>
          <w:bCs/>
          <w:sz w:val="40"/>
          <w:szCs w:val="40"/>
        </w:rPr>
        <w:t>Student Name:</w:t>
      </w:r>
      <w:r w:rsidR="00E114D4">
        <w:rPr>
          <w:b/>
          <w:bCs/>
          <w:sz w:val="40"/>
          <w:szCs w:val="40"/>
        </w:rPr>
        <w:t xml:space="preserve"> </w:t>
      </w:r>
      <w:r w:rsidR="00091BB7">
        <w:rPr>
          <w:b/>
          <w:bCs/>
          <w:sz w:val="40"/>
          <w:szCs w:val="40"/>
        </w:rPr>
        <w:t>Amrit Singh</w:t>
      </w:r>
    </w:p>
    <w:p w14:paraId="700FE18E" w14:textId="77777777" w:rsidR="00176BB9" w:rsidRDefault="00176BB9" w:rsidP="007347BF">
      <w:pPr>
        <w:spacing w:after="0"/>
        <w:rPr>
          <w:b/>
        </w:rPr>
      </w:pPr>
    </w:p>
    <w:p w14:paraId="08B08553" w14:textId="0D1362D3" w:rsidR="0063640A" w:rsidRDefault="0003209C" w:rsidP="00DC4F97">
      <w:pPr>
        <w:spacing w:after="0"/>
        <w:rPr>
          <w:rFonts w:cstheme="minorHAnsi"/>
          <w:sz w:val="28"/>
          <w:szCs w:val="28"/>
        </w:rPr>
      </w:pPr>
      <w:r w:rsidRPr="004E4F2B">
        <w:rPr>
          <w:rFonts w:cstheme="minorHAnsi"/>
          <w:sz w:val="28"/>
          <w:szCs w:val="28"/>
        </w:rPr>
        <w:t>1.</w:t>
      </w:r>
      <w:r w:rsidR="00203421" w:rsidRPr="004E4F2B">
        <w:rPr>
          <w:rFonts w:cstheme="minorHAnsi"/>
        </w:rPr>
        <w:t xml:space="preserve"> </w:t>
      </w:r>
      <w:r w:rsidR="00EE1B0C" w:rsidRPr="004E4F2B">
        <w:rPr>
          <w:rFonts w:cstheme="minorHAnsi"/>
          <w:sz w:val="28"/>
          <w:szCs w:val="28"/>
        </w:rPr>
        <w:t xml:space="preserve">Question 1: Explain the concept of a context-free grammar (CFG). Provide an example of a CFG and demonstrate how it can be used to parse a simple arithmetic expression. </w:t>
      </w:r>
      <w:r w:rsidR="00B44B81" w:rsidRPr="004E4F2B">
        <w:rPr>
          <w:rFonts w:cstheme="minorHAnsi"/>
          <w:sz w:val="28"/>
          <w:szCs w:val="28"/>
        </w:rPr>
        <w:t>(20pts)</w:t>
      </w:r>
    </w:p>
    <w:p w14:paraId="3F73A4F6" w14:textId="1A7C0889" w:rsidR="0063640A" w:rsidRDefault="00EB1587" w:rsidP="00DC4F9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A297A14" w14:textId="73861483" w:rsidR="00EB1587" w:rsidRDefault="00EB1587" w:rsidP="00826966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sentence is a string of characters over some alphabet. A language a set of sentences according to the rules of the language. Context-free grammar (CFG) is a language generator that describes the syntax of languages.</w:t>
      </w:r>
      <w:r w:rsidR="00826966">
        <w:rPr>
          <w:rFonts w:cstheme="minorHAnsi"/>
          <w:sz w:val="28"/>
          <w:szCs w:val="28"/>
        </w:rPr>
        <w:t xml:space="preserve"> It’s a set of rules that can be applied to regardless of context.</w:t>
      </w:r>
      <w:r>
        <w:rPr>
          <w:rFonts w:cstheme="minorHAnsi"/>
          <w:sz w:val="28"/>
          <w:szCs w:val="28"/>
        </w:rPr>
        <w:t xml:space="preserve">  An equivalence is Backus-Naur form (BNF), a notation for CFGs in computer science. </w:t>
      </w:r>
    </w:p>
    <w:p w14:paraId="05BE08CA" w14:textId="77777777" w:rsidR="00497515" w:rsidRDefault="00497515" w:rsidP="00826966">
      <w:pPr>
        <w:spacing w:after="0"/>
        <w:ind w:left="720"/>
        <w:rPr>
          <w:rFonts w:cstheme="minorHAnsi"/>
          <w:sz w:val="28"/>
          <w:szCs w:val="28"/>
        </w:rPr>
      </w:pPr>
    </w:p>
    <w:p w14:paraId="1EFB7D83" w14:textId="30306B7C" w:rsidR="00497515" w:rsidRDefault="00497515" w:rsidP="00826966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</w:t>
      </w:r>
    </w:p>
    <w:p w14:paraId="798AC783" w14:textId="11027377" w:rsidR="00EB3BFE" w:rsidRDefault="00EB3BFE" w:rsidP="00EB3BFE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EB3BFE">
        <w:rPr>
          <w:rFonts w:cstheme="minorHAnsi"/>
          <w:sz w:val="28"/>
          <w:szCs w:val="28"/>
        </w:rPr>
        <w:t xml:space="preserve">&lt;expression&gt; </w:t>
      </w:r>
      <m:oMath>
        <m:r>
          <w:rPr>
            <w:rFonts w:ascii="Cambria Math" w:hAnsi="Cambria Math" w:cstheme="minorHAnsi"/>
            <w:sz w:val="28"/>
            <w:szCs w:val="28"/>
          </w:rPr>
          <m:t>→</m:t>
        </m:r>
      </m:oMath>
      <w:r w:rsidRPr="00EB3BFE">
        <w:rPr>
          <w:rFonts w:cstheme="minorHAnsi"/>
          <w:sz w:val="28"/>
          <w:szCs w:val="28"/>
        </w:rPr>
        <w:t xml:space="preserve"> &lt;expression&gt; + &lt;term&gt;</w:t>
      </w:r>
      <w:r w:rsidR="00FA4B62">
        <w:rPr>
          <w:rFonts w:cstheme="minorHAnsi"/>
          <w:sz w:val="28"/>
          <w:szCs w:val="28"/>
        </w:rPr>
        <w:t xml:space="preserve"> // addition</w:t>
      </w:r>
    </w:p>
    <w:p w14:paraId="06F966DE" w14:textId="3CF4CE92" w:rsidR="00FA4B62" w:rsidRDefault="00FA4B62" w:rsidP="00EB3BFE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&lt;expression&gt; </w:t>
      </w:r>
      <m:oMath>
        <m:r>
          <w:rPr>
            <w:rFonts w:ascii="Cambria Math" w:hAnsi="Cambria Math" w:cstheme="minorHAnsi"/>
            <w:sz w:val="28"/>
            <w:szCs w:val="28"/>
          </w:rPr>
          <m:t>→</m:t>
        </m:r>
      </m:oMath>
      <w:r>
        <w:rPr>
          <w:rFonts w:cstheme="minorHAnsi"/>
          <w:sz w:val="28"/>
          <w:szCs w:val="28"/>
        </w:rPr>
        <w:t xml:space="preserve"> &lt;expression&gt; - &lt;term&gt; // subtraction</w:t>
      </w:r>
    </w:p>
    <w:p w14:paraId="62A7B000" w14:textId="4326E837" w:rsidR="00EB3BFE" w:rsidRDefault="00EB3BFE" w:rsidP="00EB3BFE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&lt;expression&gt; </w:t>
      </w:r>
      <m:oMath>
        <m:r>
          <w:rPr>
            <w:rFonts w:ascii="Cambria Math" w:hAnsi="Cambria Math" w:cstheme="minorHAnsi"/>
            <w:sz w:val="28"/>
            <w:szCs w:val="28"/>
          </w:rPr>
          <m:t>→</m:t>
        </m:r>
      </m:oMath>
      <w:r>
        <w:rPr>
          <w:rFonts w:cstheme="minorHAnsi"/>
          <w:sz w:val="28"/>
          <w:szCs w:val="28"/>
        </w:rPr>
        <w:t xml:space="preserve"> &lt;term&gt;</w:t>
      </w:r>
      <w:r w:rsidR="00FA4B62">
        <w:rPr>
          <w:rFonts w:cstheme="minorHAnsi"/>
          <w:sz w:val="28"/>
          <w:szCs w:val="28"/>
        </w:rPr>
        <w:t xml:space="preserve"> // expression is a term</w:t>
      </w:r>
    </w:p>
    <w:p w14:paraId="33614546" w14:textId="7111C966" w:rsidR="00700E95" w:rsidRDefault="00700E95" w:rsidP="00EB3BFE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&lt;term&gt; </w:t>
      </w:r>
      <m:oMath>
        <m:r>
          <w:rPr>
            <w:rFonts w:ascii="Cambria Math" w:hAnsi="Cambria Math" w:cstheme="minorHAnsi"/>
            <w:sz w:val="28"/>
            <w:szCs w:val="28"/>
          </w:rPr>
          <m:t>→</m:t>
        </m:r>
      </m:oMath>
      <w:r>
        <w:rPr>
          <w:rFonts w:cstheme="minorHAnsi"/>
          <w:sz w:val="28"/>
          <w:szCs w:val="28"/>
        </w:rPr>
        <w:t xml:space="preserve"> &lt;term&gt; * &lt;factor&gt;</w:t>
      </w:r>
      <w:r w:rsidR="00FA4B62">
        <w:rPr>
          <w:rFonts w:cstheme="minorHAnsi"/>
          <w:sz w:val="28"/>
          <w:szCs w:val="28"/>
        </w:rPr>
        <w:t xml:space="preserve"> // multiplication</w:t>
      </w:r>
    </w:p>
    <w:p w14:paraId="7E7D15A6" w14:textId="2E5B4664" w:rsidR="00FA4B62" w:rsidRPr="00FA4B62" w:rsidRDefault="00FA4B62" w:rsidP="00FA4B62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&lt;term&gt; </w:t>
      </w:r>
      <m:oMath>
        <m:r>
          <w:rPr>
            <w:rFonts w:ascii="Cambria Math" w:hAnsi="Cambria Math" w:cstheme="minorHAnsi"/>
            <w:sz w:val="28"/>
            <w:szCs w:val="28"/>
          </w:rPr>
          <m:t>→</m:t>
        </m:r>
      </m:oMath>
      <w:r>
        <w:rPr>
          <w:rFonts w:cstheme="minorHAnsi"/>
          <w:sz w:val="28"/>
          <w:szCs w:val="28"/>
        </w:rPr>
        <w:t xml:space="preserve"> &lt;term&gt; 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 &lt;factor&gt; // </w:t>
      </w:r>
      <w:r>
        <w:rPr>
          <w:rFonts w:cstheme="minorHAnsi"/>
          <w:sz w:val="28"/>
          <w:szCs w:val="28"/>
        </w:rPr>
        <w:t>division</w:t>
      </w:r>
    </w:p>
    <w:p w14:paraId="10672853" w14:textId="3A14C8A5" w:rsidR="00700E95" w:rsidRDefault="00700E95" w:rsidP="00EB3BFE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&lt;term&gt; </w:t>
      </w:r>
      <m:oMath>
        <m:r>
          <w:rPr>
            <w:rFonts w:ascii="Cambria Math" w:hAnsi="Cambria Math" w:cstheme="minorHAnsi"/>
            <w:sz w:val="28"/>
            <w:szCs w:val="28"/>
          </w:rPr>
          <m:t>→</m:t>
        </m:r>
      </m:oMath>
      <w:r>
        <w:rPr>
          <w:rFonts w:cstheme="minorHAnsi"/>
          <w:sz w:val="28"/>
          <w:szCs w:val="28"/>
        </w:rPr>
        <w:t xml:space="preserve"> &lt;factor&gt;</w:t>
      </w:r>
      <w:r w:rsidR="00FA4B62">
        <w:rPr>
          <w:rFonts w:cstheme="minorHAnsi"/>
          <w:sz w:val="28"/>
          <w:szCs w:val="28"/>
        </w:rPr>
        <w:t xml:space="preserve"> // term is a factor</w:t>
      </w:r>
    </w:p>
    <w:p w14:paraId="1DB3C9F8" w14:textId="09C52617" w:rsidR="00700E95" w:rsidRDefault="00700E95" w:rsidP="00EB3BFE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&lt;factor&gt;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→</m:t>
        </m:r>
      </m:oMath>
      <w:r>
        <w:rPr>
          <w:rFonts w:cstheme="minorHAnsi"/>
          <w:sz w:val="28"/>
          <w:szCs w:val="28"/>
        </w:rPr>
        <w:t xml:space="preserve"> ( &lt;expression&gt; )</w:t>
      </w:r>
      <w:r w:rsidR="00FA4B62">
        <w:rPr>
          <w:rFonts w:cstheme="minorHAnsi"/>
          <w:sz w:val="28"/>
          <w:szCs w:val="28"/>
        </w:rPr>
        <w:t xml:space="preserve"> // parentheses</w:t>
      </w:r>
    </w:p>
    <w:p w14:paraId="5B81C726" w14:textId="0EDA951E" w:rsidR="00700E95" w:rsidRDefault="00700E95" w:rsidP="00EB3BFE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&lt;factor&gt; </w:t>
      </w:r>
      <m:oMath>
        <m:r>
          <w:rPr>
            <w:rFonts w:ascii="Cambria Math" w:hAnsi="Cambria Math" w:cstheme="minorHAnsi"/>
            <w:sz w:val="28"/>
            <w:szCs w:val="28"/>
          </w:rPr>
          <m:t>→</m:t>
        </m:r>
      </m:oMath>
      <w:r>
        <w:rPr>
          <w:rFonts w:cstheme="minorHAnsi"/>
          <w:sz w:val="28"/>
          <w:szCs w:val="28"/>
        </w:rPr>
        <w:t xml:space="preserve"> number</w:t>
      </w:r>
      <w:r w:rsidR="00FA4B62">
        <w:rPr>
          <w:rFonts w:cstheme="minorHAnsi"/>
          <w:sz w:val="28"/>
          <w:szCs w:val="28"/>
        </w:rPr>
        <w:t xml:space="preserve"> // factor is a number</w:t>
      </w:r>
    </w:p>
    <w:p w14:paraId="666A0956" w14:textId="77777777" w:rsidR="00BC5BA5" w:rsidRDefault="00BC5BA5" w:rsidP="00BC5BA5">
      <w:pPr>
        <w:spacing w:after="0"/>
        <w:rPr>
          <w:rFonts w:cstheme="minorHAnsi"/>
          <w:sz w:val="28"/>
          <w:szCs w:val="28"/>
        </w:rPr>
      </w:pPr>
    </w:p>
    <w:p w14:paraId="594C70AE" w14:textId="4C90ECA0" w:rsidR="00BC5BA5" w:rsidRPr="00BC5BA5" w:rsidRDefault="00BC5BA5" w:rsidP="00BC5BA5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these CFGs, we’re able to do arithmetic. </w:t>
      </w:r>
    </w:p>
    <w:p w14:paraId="677C549E" w14:textId="77777777" w:rsidR="007D3965" w:rsidRPr="004E4F2B" w:rsidRDefault="007D3965" w:rsidP="00DC4F97">
      <w:pPr>
        <w:spacing w:after="0"/>
        <w:rPr>
          <w:rFonts w:eastAsia="Calibri" w:cstheme="minorHAnsi"/>
          <w:sz w:val="28"/>
          <w:szCs w:val="28"/>
          <w:lang w:eastAsia="en-US"/>
        </w:rPr>
      </w:pPr>
    </w:p>
    <w:p w14:paraId="2C9E7367" w14:textId="412E22E3" w:rsidR="00DC4F97" w:rsidRDefault="00BA0AEC" w:rsidP="00DC4F97">
      <w:pPr>
        <w:spacing w:after="0"/>
        <w:rPr>
          <w:rFonts w:eastAsia="Calibri" w:cstheme="minorHAnsi"/>
          <w:sz w:val="28"/>
          <w:szCs w:val="28"/>
          <w:lang w:eastAsia="en-US"/>
        </w:rPr>
      </w:pPr>
      <w:r w:rsidRPr="004E4F2B">
        <w:rPr>
          <w:rFonts w:eastAsia="Calibri" w:cstheme="minorHAnsi"/>
          <w:sz w:val="28"/>
          <w:szCs w:val="28"/>
          <w:lang w:eastAsia="en-US"/>
        </w:rPr>
        <w:t>2.</w:t>
      </w:r>
      <w:r w:rsidR="007501E7" w:rsidRPr="004E4F2B">
        <w:rPr>
          <w:rFonts w:cstheme="minorHAnsi"/>
        </w:rPr>
        <w:t xml:space="preserve"> </w:t>
      </w:r>
      <w:r w:rsidR="007501E7" w:rsidRPr="004E4F2B">
        <w:rPr>
          <w:rFonts w:eastAsia="Calibri" w:cstheme="minorHAnsi"/>
          <w:sz w:val="28"/>
          <w:szCs w:val="28"/>
          <w:lang w:eastAsia="en-US"/>
        </w:rPr>
        <w:t xml:space="preserve">What is a parse tree? Construct a parse tree for the expression </w:t>
      </w:r>
      <w:r w:rsidR="007501E7" w:rsidRPr="004E4F2B">
        <w:rPr>
          <w:rFonts w:eastAsia="Calibri" w:cstheme="minorHAnsi"/>
          <w:sz w:val="28"/>
          <w:szCs w:val="28"/>
          <w:highlight w:val="yellow"/>
          <w:lang w:eastAsia="en-US"/>
        </w:rPr>
        <w:t>(a + a) * a</w:t>
      </w:r>
      <w:r w:rsidR="007501E7" w:rsidRPr="004E4F2B">
        <w:rPr>
          <w:rFonts w:eastAsia="Calibri" w:cstheme="minorHAnsi"/>
          <w:sz w:val="28"/>
          <w:szCs w:val="28"/>
          <w:lang w:eastAsia="en-US"/>
        </w:rPr>
        <w:t xml:space="preserve"> using the context-free grammar provided in Question 1. </w:t>
      </w:r>
      <w:r w:rsidR="00FA6828" w:rsidRPr="004E4F2B">
        <w:rPr>
          <w:rFonts w:eastAsia="Calibri" w:cstheme="minorHAnsi"/>
          <w:sz w:val="28"/>
          <w:szCs w:val="28"/>
          <w:lang w:eastAsia="en-US"/>
        </w:rPr>
        <w:t>(20 pts)</w:t>
      </w:r>
    </w:p>
    <w:p w14:paraId="37A2CA31" w14:textId="2CAD1692" w:rsidR="00ED5AAE" w:rsidRDefault="00BC5BA5" w:rsidP="00DC4F9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A parse-tree is a hierarchical representation of a derivation. </w:t>
      </w:r>
      <w:r w:rsidR="005E7238">
        <w:rPr>
          <w:rFonts w:eastAsia="Calibri" w:cstheme="minorHAnsi"/>
          <w:sz w:val="28"/>
          <w:szCs w:val="28"/>
          <w:lang w:eastAsia="en-US"/>
        </w:rPr>
        <w:t xml:space="preserve">It is a syntax tree diagram that show how an expression is derived from the rules of a CFG. </w:t>
      </w:r>
      <w:r w:rsidR="00ED5AAE">
        <w:rPr>
          <w:rFonts w:eastAsia="Calibri" w:cstheme="minorHAnsi"/>
          <w:sz w:val="28"/>
          <w:szCs w:val="28"/>
          <w:lang w:eastAsia="en-US"/>
        </w:rPr>
        <w:t>Using the rules from #1, we can construct the parse tree for the expression (a + a) * a as the following</w:t>
      </w:r>
      <w:r w:rsidR="006C39ED">
        <w:rPr>
          <w:rFonts w:eastAsia="Calibri" w:cstheme="minorHAnsi"/>
          <w:sz w:val="28"/>
          <w:szCs w:val="28"/>
          <w:lang w:eastAsia="en-US"/>
        </w:rPr>
        <w:t xml:space="preserve"> (assuming a is number)</w:t>
      </w:r>
      <w:r w:rsidR="00ED5AAE">
        <w:rPr>
          <w:rFonts w:eastAsia="Calibri" w:cstheme="minorHAnsi"/>
          <w:sz w:val="28"/>
          <w:szCs w:val="28"/>
          <w:lang w:eastAsia="en-US"/>
        </w:rPr>
        <w:t>:</w:t>
      </w:r>
    </w:p>
    <w:p w14:paraId="16F90C12" w14:textId="77777777" w:rsidR="00DC4F97" w:rsidRDefault="00DC4F97" w:rsidP="00DC4F97">
      <w:pPr>
        <w:spacing w:after="0"/>
        <w:rPr>
          <w:rFonts w:eastAsia="Calibri" w:cstheme="minorHAnsi"/>
          <w:sz w:val="28"/>
          <w:szCs w:val="28"/>
          <w:lang w:eastAsia="en-US"/>
        </w:rPr>
      </w:pPr>
    </w:p>
    <w:p w14:paraId="23621FEC" w14:textId="354E26B9" w:rsidR="00B24422" w:rsidRDefault="00D471B7" w:rsidP="00DC4F9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    &lt;expression</w:t>
      </w:r>
      <w:r w:rsidR="00117EC5">
        <w:rPr>
          <w:rFonts w:eastAsia="Calibri" w:cstheme="minorHAnsi"/>
          <w:sz w:val="28"/>
          <w:szCs w:val="28"/>
          <w:lang w:eastAsia="en-US"/>
        </w:rPr>
        <w:t>[</w:t>
      </w:r>
      <w:r>
        <w:rPr>
          <w:rFonts w:eastAsia="Calibri" w:cstheme="minorHAnsi"/>
          <w:sz w:val="28"/>
          <w:szCs w:val="28"/>
          <w:lang w:eastAsia="en-US"/>
        </w:rPr>
        <w:t>(a + a) * a</w:t>
      </w:r>
      <w:r w:rsidR="00117EC5">
        <w:rPr>
          <w:rFonts w:eastAsia="Calibri" w:cstheme="minorHAnsi"/>
          <w:sz w:val="28"/>
          <w:szCs w:val="28"/>
          <w:lang w:eastAsia="en-US"/>
        </w:rPr>
        <w:t>]</w:t>
      </w:r>
      <w:r w:rsidR="00C87327">
        <w:rPr>
          <w:rFonts w:eastAsia="Calibri" w:cstheme="minorHAnsi"/>
          <w:sz w:val="28"/>
          <w:szCs w:val="28"/>
          <w:lang w:eastAsia="en-US"/>
        </w:rPr>
        <w:t>&gt;</w:t>
      </w:r>
    </w:p>
    <w:p w14:paraId="77CF6485" w14:textId="5C79A343" w:rsidR="00D471B7" w:rsidRDefault="00D471B7" w:rsidP="00DC4F9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ab/>
        <w:t xml:space="preserve">  |</w:t>
      </w:r>
    </w:p>
    <w:p w14:paraId="068D1E57" w14:textId="59B416ED" w:rsidR="00D471B7" w:rsidRDefault="00D471B7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        &lt;term</w:t>
      </w:r>
      <w:r w:rsidR="00DA7C31">
        <w:rPr>
          <w:rFonts w:eastAsia="Calibri" w:cstheme="minorHAnsi"/>
          <w:sz w:val="28"/>
          <w:szCs w:val="28"/>
          <w:lang w:eastAsia="en-US"/>
        </w:rPr>
        <w:t>[</w:t>
      </w:r>
      <w:r>
        <w:rPr>
          <w:rFonts w:eastAsia="Calibri" w:cstheme="minorHAnsi"/>
          <w:sz w:val="28"/>
          <w:szCs w:val="28"/>
          <w:lang w:eastAsia="en-US"/>
        </w:rPr>
        <w:t>(a + a) * a</w:t>
      </w:r>
      <w:r w:rsidR="00DA7C31">
        <w:rPr>
          <w:rFonts w:eastAsia="Calibri" w:cstheme="minorHAnsi"/>
          <w:sz w:val="28"/>
          <w:szCs w:val="28"/>
          <w:lang w:eastAsia="en-US"/>
        </w:rPr>
        <w:t>]</w:t>
      </w:r>
      <w:r>
        <w:rPr>
          <w:rFonts w:eastAsia="Calibri" w:cstheme="minorHAnsi"/>
          <w:sz w:val="28"/>
          <w:szCs w:val="28"/>
          <w:lang w:eastAsia="en-US"/>
        </w:rPr>
        <w:t>&gt;</w:t>
      </w:r>
    </w:p>
    <w:p w14:paraId="1F2BE4CF" w14:textId="3044352B" w:rsidR="00D471B7" w:rsidRDefault="00D471B7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     </w:t>
      </w:r>
      <w:r w:rsidR="00117EC5">
        <w:rPr>
          <w:rFonts w:eastAsia="Calibri" w:cstheme="minorHAnsi"/>
          <w:sz w:val="28"/>
          <w:szCs w:val="28"/>
          <w:lang w:eastAsia="en-US"/>
        </w:rPr>
        <w:t>|</w:t>
      </w:r>
      <w:r>
        <w:rPr>
          <w:rFonts w:eastAsia="Calibri" w:cstheme="minorHAnsi"/>
          <w:sz w:val="28"/>
          <w:szCs w:val="28"/>
          <w:lang w:eastAsia="en-US"/>
        </w:rPr>
        <w:t xml:space="preserve">               </w:t>
      </w:r>
      <w:r w:rsidR="00C87327">
        <w:rPr>
          <w:rFonts w:eastAsia="Calibri" w:cstheme="minorHAnsi"/>
          <w:sz w:val="28"/>
          <w:szCs w:val="28"/>
          <w:lang w:eastAsia="en-US"/>
        </w:rPr>
        <w:t xml:space="preserve">                 </w:t>
      </w:r>
      <w:r w:rsidR="00117EC5">
        <w:rPr>
          <w:rFonts w:eastAsia="Calibri" w:cstheme="minorHAnsi"/>
          <w:sz w:val="28"/>
          <w:szCs w:val="28"/>
          <w:lang w:eastAsia="en-US"/>
        </w:rPr>
        <w:t>|</w:t>
      </w:r>
    </w:p>
    <w:p w14:paraId="284CA58B" w14:textId="1E5E273C" w:rsidR="00D471B7" w:rsidRDefault="00D471B7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>&lt;term</w:t>
      </w:r>
      <w:r w:rsidR="00117EC5">
        <w:rPr>
          <w:rFonts w:eastAsia="Calibri" w:cstheme="minorHAnsi"/>
          <w:sz w:val="28"/>
          <w:szCs w:val="28"/>
          <w:lang w:eastAsia="en-US"/>
        </w:rPr>
        <w:t>[</w:t>
      </w:r>
      <w:r>
        <w:rPr>
          <w:rFonts w:eastAsia="Calibri" w:cstheme="minorHAnsi"/>
          <w:sz w:val="28"/>
          <w:szCs w:val="28"/>
          <w:lang w:eastAsia="en-US"/>
        </w:rPr>
        <w:t>(a + a)</w:t>
      </w:r>
      <w:r w:rsidR="00117EC5">
        <w:rPr>
          <w:rFonts w:eastAsia="Calibri" w:cstheme="minorHAnsi"/>
          <w:sz w:val="28"/>
          <w:szCs w:val="28"/>
          <w:lang w:eastAsia="en-US"/>
        </w:rPr>
        <w:t>]</w:t>
      </w:r>
      <w:r>
        <w:rPr>
          <w:rFonts w:eastAsia="Calibri" w:cstheme="minorHAnsi"/>
          <w:sz w:val="28"/>
          <w:szCs w:val="28"/>
          <w:lang w:eastAsia="en-US"/>
        </w:rPr>
        <w:t xml:space="preserve">&gt;  * </w:t>
      </w:r>
      <w:r w:rsidR="00C87327">
        <w:rPr>
          <w:rFonts w:eastAsia="Calibri" w:cstheme="minorHAnsi"/>
          <w:sz w:val="28"/>
          <w:szCs w:val="28"/>
          <w:lang w:eastAsia="en-US"/>
        </w:rPr>
        <w:t xml:space="preserve">  </w:t>
      </w:r>
      <w:r>
        <w:rPr>
          <w:rFonts w:eastAsia="Calibri" w:cstheme="minorHAnsi"/>
          <w:sz w:val="28"/>
          <w:szCs w:val="28"/>
          <w:lang w:eastAsia="en-US"/>
        </w:rPr>
        <w:t>&lt;factor</w:t>
      </w:r>
      <w:r w:rsidR="00117EC5">
        <w:rPr>
          <w:rFonts w:eastAsia="Calibri" w:cstheme="minorHAnsi"/>
          <w:sz w:val="28"/>
          <w:szCs w:val="28"/>
          <w:lang w:eastAsia="en-US"/>
        </w:rPr>
        <w:t>[</w:t>
      </w:r>
      <w:r>
        <w:rPr>
          <w:rFonts w:eastAsia="Calibri" w:cstheme="minorHAnsi"/>
          <w:sz w:val="28"/>
          <w:szCs w:val="28"/>
          <w:lang w:eastAsia="en-US"/>
        </w:rPr>
        <w:t>a</w:t>
      </w:r>
      <w:r w:rsidR="00117EC5">
        <w:rPr>
          <w:rFonts w:eastAsia="Calibri" w:cstheme="minorHAnsi"/>
          <w:sz w:val="28"/>
          <w:szCs w:val="28"/>
          <w:lang w:eastAsia="en-US"/>
        </w:rPr>
        <w:t>]</w:t>
      </w:r>
      <w:r>
        <w:rPr>
          <w:rFonts w:eastAsia="Calibri" w:cstheme="minorHAnsi"/>
          <w:sz w:val="28"/>
          <w:szCs w:val="28"/>
          <w:lang w:eastAsia="en-US"/>
        </w:rPr>
        <w:t xml:space="preserve">&gt; </w:t>
      </w:r>
    </w:p>
    <w:p w14:paraId="5E49BF63" w14:textId="4BD1F1D2" w:rsidR="00891BD0" w:rsidRDefault="00891BD0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            |                            |</w:t>
      </w:r>
    </w:p>
    <w:p w14:paraId="4D0A86D1" w14:textId="5196E482" w:rsidR="00891BD0" w:rsidRDefault="00891BD0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>&lt;factor</w:t>
      </w:r>
      <w:r>
        <w:rPr>
          <w:rFonts w:eastAsia="Calibri" w:cstheme="minorHAnsi"/>
          <w:sz w:val="28"/>
          <w:szCs w:val="28"/>
          <w:lang w:eastAsia="en-US"/>
        </w:rPr>
        <w:t>[(a + a)]</w:t>
      </w:r>
      <w:r>
        <w:rPr>
          <w:rFonts w:eastAsia="Calibri" w:cstheme="minorHAnsi"/>
          <w:sz w:val="28"/>
          <w:szCs w:val="28"/>
          <w:lang w:eastAsia="en-US"/>
        </w:rPr>
        <w:t xml:space="preserve">                a</w:t>
      </w:r>
    </w:p>
    <w:p w14:paraId="14ABB4C0" w14:textId="51753228" w:rsidR="00117EC5" w:rsidRDefault="00117EC5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</w:t>
      </w:r>
      <w:r w:rsidR="00891BD0">
        <w:rPr>
          <w:rFonts w:eastAsia="Calibri" w:cstheme="minorHAnsi"/>
          <w:sz w:val="28"/>
          <w:szCs w:val="28"/>
          <w:lang w:eastAsia="en-US"/>
        </w:rPr>
        <w:t xml:space="preserve">             |</w:t>
      </w:r>
    </w:p>
    <w:p w14:paraId="07CC12D9" w14:textId="07825920" w:rsidR="00891BD0" w:rsidRDefault="00891BD0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>&lt;( expression )[(a + a)]&gt;</w:t>
      </w:r>
    </w:p>
    <w:p w14:paraId="605196FA" w14:textId="470BCB45" w:rsidR="006205D3" w:rsidRDefault="006205D3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    </w:t>
      </w:r>
      <w:r w:rsidR="00E0503B">
        <w:rPr>
          <w:rFonts w:eastAsia="Calibri" w:cstheme="minorHAnsi"/>
          <w:sz w:val="28"/>
          <w:szCs w:val="28"/>
          <w:lang w:eastAsia="en-US"/>
        </w:rPr>
        <w:t xml:space="preserve">        </w:t>
      </w:r>
      <w:r>
        <w:rPr>
          <w:rFonts w:eastAsia="Calibri" w:cstheme="minorHAnsi"/>
          <w:sz w:val="28"/>
          <w:szCs w:val="28"/>
          <w:lang w:eastAsia="en-US"/>
        </w:rPr>
        <w:t>|</w:t>
      </w:r>
      <w:r w:rsidR="00537C09">
        <w:rPr>
          <w:rFonts w:eastAsia="Calibri" w:cstheme="minorHAnsi"/>
          <w:sz w:val="28"/>
          <w:szCs w:val="28"/>
          <w:lang w:eastAsia="en-US"/>
        </w:rPr>
        <w:t xml:space="preserve">                          \</w:t>
      </w:r>
    </w:p>
    <w:p w14:paraId="608040D4" w14:textId="184505AD" w:rsidR="006205D3" w:rsidRDefault="00537C09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>&lt;expression[a]&gt;     +    &lt;term[a]&gt;</w:t>
      </w:r>
    </w:p>
    <w:p w14:paraId="09E9B0BB" w14:textId="3E266E9B" w:rsidR="00E0503B" w:rsidRDefault="00E0503B" w:rsidP="00D471B7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             |                                |</w:t>
      </w:r>
    </w:p>
    <w:p w14:paraId="0F37A91A" w14:textId="1D624139" w:rsidR="00E0503B" w:rsidRPr="004E4F2B" w:rsidRDefault="00360C23" w:rsidP="00D471B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&lt;term[a]&gt;                   &lt;term[a]&gt;</w:t>
      </w:r>
    </w:p>
    <w:p w14:paraId="70BE0222" w14:textId="77777777" w:rsidR="00226B03" w:rsidRDefault="00226B03" w:rsidP="00226B03">
      <w:pPr>
        <w:spacing w:after="0"/>
        <w:rPr>
          <w:rFonts w:eastAsia="Calibri" w:cstheme="minorHAnsi"/>
          <w:sz w:val="28"/>
          <w:szCs w:val="28"/>
          <w:lang w:eastAsia="en-US"/>
        </w:rPr>
      </w:pPr>
      <w:r>
        <w:rPr>
          <w:rFonts w:eastAsia="Calibri" w:cstheme="minorHAnsi"/>
          <w:sz w:val="28"/>
          <w:szCs w:val="28"/>
          <w:lang w:eastAsia="en-US"/>
        </w:rPr>
        <w:t xml:space="preserve">              |                                |</w:t>
      </w:r>
    </w:p>
    <w:p w14:paraId="4464BA34" w14:textId="1B96A2EC" w:rsidR="00226B03" w:rsidRDefault="00226B03" w:rsidP="00226B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&lt;</w:t>
      </w:r>
      <w:r>
        <w:rPr>
          <w:rFonts w:cstheme="minorHAnsi"/>
          <w:sz w:val="28"/>
          <w:szCs w:val="28"/>
        </w:rPr>
        <w:t>factor</w:t>
      </w:r>
      <w:r>
        <w:rPr>
          <w:rFonts w:cstheme="minorHAnsi"/>
          <w:sz w:val="28"/>
          <w:szCs w:val="28"/>
        </w:rPr>
        <w:t>[a]&gt;                &lt;</w:t>
      </w:r>
      <w:r>
        <w:rPr>
          <w:rFonts w:cstheme="minorHAnsi"/>
          <w:sz w:val="28"/>
          <w:szCs w:val="28"/>
        </w:rPr>
        <w:t>factor[</w:t>
      </w:r>
      <w:r>
        <w:rPr>
          <w:rFonts w:cstheme="minorHAnsi"/>
          <w:sz w:val="28"/>
          <w:szCs w:val="28"/>
        </w:rPr>
        <w:t>a]&gt;</w:t>
      </w:r>
    </w:p>
    <w:p w14:paraId="45C73623" w14:textId="4045422C" w:rsidR="00F65D22" w:rsidRDefault="00F65D22" w:rsidP="00226B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|                                   |</w:t>
      </w:r>
    </w:p>
    <w:p w14:paraId="512F9554" w14:textId="372DEAF9" w:rsidR="00F65D22" w:rsidRPr="004E4F2B" w:rsidRDefault="00F65D22" w:rsidP="00226B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a                                   a</w:t>
      </w:r>
    </w:p>
    <w:p w14:paraId="13978BFB" w14:textId="77777777" w:rsidR="00DC4F97" w:rsidRPr="004E4F2B" w:rsidRDefault="00DC4F97" w:rsidP="00DC4F97">
      <w:pPr>
        <w:spacing w:after="0"/>
        <w:rPr>
          <w:rFonts w:cstheme="minorHAnsi"/>
          <w:sz w:val="28"/>
          <w:szCs w:val="28"/>
        </w:rPr>
      </w:pPr>
    </w:p>
    <w:p w14:paraId="28377132" w14:textId="6777B48C" w:rsidR="002141B9" w:rsidRDefault="005E56F0" w:rsidP="00645185">
      <w:pPr>
        <w:spacing w:after="0"/>
        <w:rPr>
          <w:rFonts w:cstheme="minorHAnsi"/>
          <w:sz w:val="28"/>
          <w:szCs w:val="28"/>
        </w:rPr>
      </w:pPr>
      <w:r w:rsidRPr="004E4F2B">
        <w:rPr>
          <w:rFonts w:cstheme="minorHAnsi"/>
          <w:sz w:val="28"/>
          <w:szCs w:val="28"/>
        </w:rPr>
        <w:t>3.</w:t>
      </w:r>
      <w:r w:rsidR="008C6F58" w:rsidRPr="004E4F2B">
        <w:rPr>
          <w:rFonts w:cstheme="minorHAnsi"/>
        </w:rPr>
        <w:t xml:space="preserve"> </w:t>
      </w:r>
      <w:r w:rsidR="00C31471" w:rsidRPr="004E4F2B">
        <w:rPr>
          <w:rFonts w:cstheme="minorHAnsi"/>
          <w:sz w:val="28"/>
          <w:szCs w:val="28"/>
        </w:rPr>
        <w:t xml:space="preserve">Given the sequence </w:t>
      </w:r>
      <w:r w:rsidR="00C31471" w:rsidRPr="004E4F2B">
        <w:rPr>
          <w:rFonts w:cstheme="minorHAnsi"/>
          <w:sz w:val="28"/>
          <w:szCs w:val="28"/>
          <w:highlight w:val="yellow"/>
        </w:rPr>
        <w:t>a</w:t>
      </w:r>
      <w:r w:rsidR="00C31471" w:rsidRPr="004E4F2B">
        <w:rPr>
          <w:rFonts w:cstheme="minorHAnsi"/>
          <w:sz w:val="28"/>
          <w:szCs w:val="28"/>
          <w:highlight w:val="yellow"/>
          <w:vertAlign w:val="subscript"/>
        </w:rPr>
        <w:t>n</w:t>
      </w:r>
      <w:r w:rsidR="00C31471" w:rsidRPr="004E4F2B">
        <w:rPr>
          <w:rFonts w:cstheme="minorHAnsi"/>
          <w:sz w:val="28"/>
          <w:szCs w:val="28"/>
          <w:highlight w:val="yellow"/>
        </w:rPr>
        <w:t>=2</w:t>
      </w:r>
      <w:r w:rsidR="00C31471" w:rsidRPr="004E4F2B">
        <w:rPr>
          <w:rFonts w:cstheme="minorHAnsi"/>
          <w:sz w:val="28"/>
          <w:szCs w:val="28"/>
          <w:highlight w:val="yellow"/>
          <w:vertAlign w:val="superscript"/>
        </w:rPr>
        <w:t>n</w:t>
      </w:r>
      <w:r w:rsidR="00F41C2C" w:rsidRPr="004E4F2B">
        <w:rPr>
          <w:rFonts w:cstheme="minorHAnsi"/>
          <w:sz w:val="28"/>
          <w:szCs w:val="28"/>
          <w:highlight w:val="yellow"/>
        </w:rPr>
        <w:t xml:space="preserve"> for </w:t>
      </w:r>
      <w:r w:rsidR="000850A3" w:rsidRPr="004E4F2B">
        <w:rPr>
          <w:rFonts w:cstheme="minorHAnsi"/>
          <w:sz w:val="28"/>
          <w:szCs w:val="28"/>
          <w:highlight w:val="yellow"/>
        </w:rPr>
        <w:t>n</w:t>
      </w:r>
      <w:r w:rsidR="00C31471" w:rsidRPr="004E4F2B">
        <w:rPr>
          <w:rFonts w:cstheme="minorHAnsi"/>
          <w:sz w:val="28"/>
          <w:szCs w:val="28"/>
          <w:highlight w:val="yellow"/>
        </w:rPr>
        <w:t xml:space="preserve"> ≥0,</w:t>
      </w:r>
      <w:r w:rsidR="00C31471" w:rsidRPr="004E4F2B">
        <w:rPr>
          <w:rFonts w:cstheme="minorHAnsi"/>
          <w:sz w:val="28"/>
          <w:szCs w:val="28"/>
        </w:rPr>
        <w:t xml:space="preserve"> find the generating function A(x) for the sequence. Show all steps in your calculation. </w:t>
      </w:r>
      <w:r w:rsidR="00B44B81" w:rsidRPr="004E4F2B">
        <w:rPr>
          <w:rFonts w:cstheme="minorHAnsi"/>
          <w:sz w:val="28"/>
          <w:szCs w:val="28"/>
        </w:rPr>
        <w:t>(20pts)</w:t>
      </w:r>
    </w:p>
    <w:p w14:paraId="5854CCF2" w14:textId="77777777" w:rsidR="00EA6064" w:rsidRDefault="00EA6064" w:rsidP="00645185">
      <w:pPr>
        <w:spacing w:after="0"/>
        <w:rPr>
          <w:rFonts w:cstheme="minorHAnsi"/>
          <w:sz w:val="28"/>
          <w:szCs w:val="28"/>
        </w:rPr>
      </w:pPr>
    </w:p>
    <w:p w14:paraId="721D34A6" w14:textId="019C83EB" w:rsidR="00EA6064" w:rsidRPr="004E4F2B" w:rsidRDefault="00EA6064" w:rsidP="00EA6064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generating function is a function that encodes a sequence as a serious of coefficients.</w:t>
      </w:r>
    </w:p>
    <w:p w14:paraId="24DFA3E1" w14:textId="77777777" w:rsidR="00F20B4C" w:rsidRDefault="00F20B4C" w:rsidP="00645185">
      <w:pPr>
        <w:spacing w:after="0"/>
        <w:rPr>
          <w:rFonts w:cstheme="minorHAnsi"/>
          <w:sz w:val="28"/>
          <w:szCs w:val="28"/>
        </w:rPr>
      </w:pPr>
    </w:p>
    <w:p w14:paraId="70554525" w14:textId="61B84FCC" w:rsidR="00A63C98" w:rsidRDefault="00A63C98" w:rsidP="0082792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If n = 0;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=1</m:t>
        </m:r>
      </m:oMath>
    </w:p>
    <w:p w14:paraId="52EF7AD5" w14:textId="34D8DB73" w:rsidR="00A63C98" w:rsidRPr="00A63C98" w:rsidRDefault="00A63C98" w:rsidP="0082792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If n = 1;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=2</m:t>
        </m:r>
      </m:oMath>
    </w:p>
    <w:p w14:paraId="6FD04878" w14:textId="65B37AA4" w:rsidR="00A63C98" w:rsidRPr="00A63C98" w:rsidRDefault="00A63C98" w:rsidP="0082792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If n = 2;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=4</m:t>
        </m:r>
      </m:oMath>
    </w:p>
    <w:p w14:paraId="5C5F6696" w14:textId="06C727CB" w:rsidR="00A63C98" w:rsidRDefault="00A63C98" w:rsidP="0082792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If n = 3;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=8</m:t>
        </m:r>
      </m:oMath>
    </w:p>
    <w:p w14:paraId="65150ECD" w14:textId="7796F77E" w:rsidR="00A63C98" w:rsidRPr="00A63C98" w:rsidRDefault="00A63C98" w:rsidP="0082792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If n = 3;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=16</m:t>
        </m:r>
      </m:oMath>
    </w:p>
    <w:p w14:paraId="7E9E9AE0" w14:textId="4BB01825" w:rsidR="00A63C98" w:rsidRPr="00A63C98" w:rsidRDefault="00A63C98" w:rsidP="0082792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If n = 3;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=32</m:t>
        </m:r>
      </m:oMath>
    </w:p>
    <w:p w14:paraId="0DC8A2AA" w14:textId="77777777" w:rsidR="00A63C98" w:rsidRPr="00A63C98" w:rsidRDefault="00A63C98" w:rsidP="00645185">
      <w:pPr>
        <w:spacing w:after="0"/>
        <w:rPr>
          <w:rFonts w:cstheme="minorHAnsi"/>
          <w:sz w:val="28"/>
          <w:szCs w:val="28"/>
        </w:rPr>
      </w:pPr>
    </w:p>
    <w:p w14:paraId="3FEDDE24" w14:textId="603CEE18" w:rsidR="00771A32" w:rsidRDefault="004823F4" w:rsidP="00771A3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</w:t>
      </w:r>
      <w:r w:rsidR="00A63C98">
        <w:rPr>
          <w:rFonts w:cstheme="minorHAnsi"/>
          <w:sz w:val="28"/>
          <w:szCs w:val="28"/>
        </w:rPr>
        <w:t xml:space="preserve"> we have a </w:t>
      </w:r>
      <w:r w:rsidR="00B96AC5">
        <w:rPr>
          <w:rFonts w:cstheme="minorHAnsi"/>
          <w:sz w:val="28"/>
          <w:szCs w:val="28"/>
        </w:rPr>
        <w:t>sequence</w:t>
      </w:r>
      <w:r w:rsidR="00A63C98">
        <w:rPr>
          <w:rFonts w:cstheme="minorHAnsi"/>
          <w:sz w:val="28"/>
          <w:szCs w:val="28"/>
        </w:rPr>
        <w:t xml:space="preserve"> that looks like 1, 2, 4, 8, 16, </w:t>
      </w:r>
      <w:r w:rsidR="00771A32">
        <w:rPr>
          <w:rFonts w:cstheme="minorHAnsi"/>
          <w:sz w:val="28"/>
          <w:szCs w:val="28"/>
        </w:rPr>
        <w:t>32, …. Our generating function should be:</w:t>
      </w:r>
    </w:p>
    <w:p w14:paraId="37576169" w14:textId="77777777" w:rsidR="004823F4" w:rsidRDefault="004823F4" w:rsidP="00771A32">
      <w:pPr>
        <w:spacing w:after="0"/>
        <w:ind w:left="720"/>
        <w:rPr>
          <w:rFonts w:cstheme="minorHAnsi"/>
          <w:sz w:val="28"/>
          <w:szCs w:val="28"/>
        </w:rPr>
      </w:pPr>
    </w:p>
    <w:p w14:paraId="01466896" w14:textId="34A723C6" w:rsidR="004823F4" w:rsidRPr="004823F4" w:rsidRDefault="004823F4" w:rsidP="00771A32">
      <w:pPr>
        <w:spacing w:after="0"/>
        <w:ind w:left="72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5C31BD8D" w14:textId="77777777" w:rsidR="004823F4" w:rsidRDefault="004823F4" w:rsidP="00771A32">
      <w:pPr>
        <w:spacing w:after="0"/>
        <w:ind w:left="720"/>
        <w:rPr>
          <w:rFonts w:cstheme="minorHAnsi"/>
          <w:sz w:val="28"/>
          <w:szCs w:val="28"/>
        </w:rPr>
      </w:pPr>
    </w:p>
    <w:p w14:paraId="74C166F2" w14:textId="42F004A7" w:rsidR="004823F4" w:rsidRDefault="004823F4" w:rsidP="00771A3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can be reduced to a geometric series. Observe the following</w:t>
      </w:r>
      <w:r w:rsidR="00327969">
        <w:rPr>
          <w:rFonts w:cstheme="minorHAnsi"/>
          <w:sz w:val="28"/>
          <w:szCs w:val="28"/>
        </w:rPr>
        <w:t xml:space="preserve"> for when |x| &lt; ½ </w:t>
      </w:r>
      <w:r>
        <w:rPr>
          <w:rFonts w:cstheme="minorHAnsi"/>
          <w:sz w:val="28"/>
          <w:szCs w:val="28"/>
        </w:rPr>
        <w:t>:</w:t>
      </w:r>
    </w:p>
    <w:p w14:paraId="2703544A" w14:textId="44E5B98C" w:rsidR="00713772" w:rsidRPr="00713772" w:rsidRDefault="00713772" w:rsidP="00713772">
      <w:pPr>
        <w:spacing w:after="0"/>
        <w:ind w:left="72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1-2x</m:t>
                      </m:r>
                    </m:den>
                  </m:f>
                </m:e>
              </m:nary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346FAE9D" w14:textId="77777777" w:rsidR="00713772" w:rsidRDefault="00713772" w:rsidP="00713772">
      <w:pPr>
        <w:spacing w:after="0"/>
        <w:ind w:left="720"/>
        <w:rPr>
          <w:rFonts w:cstheme="minorHAnsi"/>
          <w:sz w:val="28"/>
          <w:szCs w:val="28"/>
        </w:rPr>
      </w:pPr>
    </w:p>
    <w:p w14:paraId="7916D0F1" w14:textId="2E45A1CC" w:rsidR="00713772" w:rsidRDefault="003E3BD5" w:rsidP="00F020C4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Therefore,</w:t>
      </w:r>
      <w:r w:rsidR="00713772">
        <w:rPr>
          <w:rFonts w:cstheme="minorHAnsi"/>
          <w:sz w:val="28"/>
          <w:szCs w:val="28"/>
        </w:rPr>
        <w:t xml:space="preserve"> the generating function is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1-2x</m:t>
            </m:r>
          </m:den>
        </m:f>
      </m:oMath>
      <w:r w:rsidR="00001CB0">
        <w:rPr>
          <w:rFonts w:cstheme="minorHAnsi"/>
          <w:sz w:val="28"/>
          <w:szCs w:val="28"/>
        </w:rPr>
        <w:t>.</w:t>
      </w:r>
    </w:p>
    <w:p w14:paraId="27BC899E" w14:textId="77777777" w:rsidR="00713772" w:rsidRPr="004E4F2B" w:rsidRDefault="00713772" w:rsidP="00771A32">
      <w:pPr>
        <w:spacing w:after="0"/>
        <w:ind w:left="720"/>
        <w:rPr>
          <w:rFonts w:cstheme="minorHAnsi"/>
          <w:sz w:val="28"/>
          <w:szCs w:val="28"/>
        </w:rPr>
      </w:pPr>
    </w:p>
    <w:p w14:paraId="6200E61D" w14:textId="77777777" w:rsidR="00DC4F97" w:rsidRPr="004E4F2B" w:rsidRDefault="00DC4F97" w:rsidP="00645185">
      <w:pPr>
        <w:spacing w:after="0"/>
        <w:rPr>
          <w:rFonts w:cstheme="minorHAnsi"/>
          <w:sz w:val="28"/>
          <w:szCs w:val="28"/>
        </w:rPr>
      </w:pPr>
    </w:p>
    <w:p w14:paraId="276716D4" w14:textId="77777777" w:rsidR="00EF6972" w:rsidRDefault="00F20B4C" w:rsidP="0088619D">
      <w:pPr>
        <w:rPr>
          <w:rFonts w:eastAsia="Times New Roman" w:cstheme="minorHAnsi"/>
          <w:sz w:val="28"/>
          <w:szCs w:val="28"/>
          <w:lang w:eastAsia="en-US"/>
        </w:rPr>
      </w:pPr>
      <w:r w:rsidRPr="00AE1688">
        <w:rPr>
          <w:rFonts w:cstheme="minorHAnsi"/>
          <w:sz w:val="28"/>
          <w:szCs w:val="28"/>
        </w:rPr>
        <w:t>4</w:t>
      </w:r>
      <w:r w:rsidR="0085295C" w:rsidRPr="00AE1688">
        <w:rPr>
          <w:rFonts w:eastAsia="Times New Roman" w:cstheme="minorHAnsi"/>
          <w:sz w:val="28"/>
          <w:szCs w:val="28"/>
          <w:lang w:eastAsia="en-US"/>
        </w:rPr>
        <w:t>. Graph (20 pts)</w:t>
      </w:r>
    </w:p>
    <w:p w14:paraId="67436E31" w14:textId="0BBB3183" w:rsidR="0088619D" w:rsidRDefault="0088619D" w:rsidP="00EF6972">
      <w:pPr>
        <w:ind w:firstLine="720"/>
        <w:rPr>
          <w:rFonts w:eastAsia="Times New Roman" w:cstheme="minorHAnsi"/>
          <w:sz w:val="28"/>
          <w:szCs w:val="28"/>
          <w:lang w:eastAsia="en-US"/>
        </w:rPr>
      </w:pPr>
      <w:r w:rsidRPr="00AE1688">
        <w:rPr>
          <w:rFonts w:eastAsia="Times New Roman" w:cstheme="minorHAnsi"/>
          <w:sz w:val="28"/>
          <w:szCs w:val="28"/>
          <w:lang w:eastAsia="en-US"/>
        </w:rPr>
        <w:t>a. How does graph coloring apply to bipartite graphs?</w:t>
      </w:r>
    </w:p>
    <w:p w14:paraId="4CEFFE34" w14:textId="4DFC16ED" w:rsidR="00DC1232" w:rsidRDefault="00DC1232" w:rsidP="00DC1232">
      <w:pPr>
        <w:ind w:left="1440"/>
        <w:rPr>
          <w:rFonts w:eastAsia="Times New Roman" w:cstheme="minorHAnsi"/>
          <w:sz w:val="28"/>
          <w:szCs w:val="28"/>
          <w:lang w:eastAsia="en-US"/>
        </w:rPr>
      </w:pPr>
      <w:r>
        <w:rPr>
          <w:rFonts w:eastAsia="Times New Roman" w:cstheme="minorHAnsi"/>
          <w:sz w:val="28"/>
          <w:szCs w:val="28"/>
          <w:lang w:eastAsia="en-US"/>
        </w:rPr>
        <w:t>A graph is bipartite if the vertices can be divided into two</w:t>
      </w:r>
      <w:r w:rsidR="00B30FE5">
        <w:rPr>
          <w:rFonts w:eastAsia="Times New Roman" w:cstheme="minorHAnsi"/>
          <w:sz w:val="28"/>
          <w:szCs w:val="28"/>
          <w:lang w:eastAsia="en-US"/>
        </w:rPr>
        <w:t xml:space="preserve"> disjoint</w:t>
      </w:r>
      <w:r>
        <w:rPr>
          <w:rFonts w:eastAsia="Times New Roman" w:cstheme="minorHAnsi"/>
          <w:sz w:val="28"/>
          <w:szCs w:val="28"/>
          <w:lang w:eastAsia="en-US"/>
        </w:rPr>
        <w:t xml:space="preserve"> sets, </w:t>
      </w:r>
      <w:r w:rsidR="00FC47F0">
        <w:rPr>
          <w:rFonts w:eastAsia="Times New Roman" w:cstheme="minorHAnsi"/>
          <w:i/>
          <w:iCs/>
          <w:sz w:val="28"/>
          <w:szCs w:val="28"/>
          <w:lang w:eastAsia="en-US"/>
        </w:rPr>
        <w:t xml:space="preserve">A </w:t>
      </w:r>
      <w:r w:rsidR="00FC47F0">
        <w:rPr>
          <w:rFonts w:eastAsia="Times New Roman" w:cstheme="minorHAnsi"/>
          <w:sz w:val="28"/>
          <w:szCs w:val="28"/>
          <w:lang w:eastAsia="en-US"/>
        </w:rPr>
        <w:t>and</w:t>
      </w:r>
      <w:r>
        <w:rPr>
          <w:rFonts w:eastAsia="Times New Roman" w:cstheme="minorHAnsi"/>
          <w:sz w:val="28"/>
          <w:szCs w:val="28"/>
          <w:lang w:eastAsia="en-US"/>
        </w:rPr>
        <w:t xml:space="preserve"> </w:t>
      </w:r>
      <w:r>
        <w:rPr>
          <w:rFonts w:eastAsia="Times New Roman" w:cstheme="minorHAnsi"/>
          <w:i/>
          <w:iCs/>
          <w:sz w:val="28"/>
          <w:szCs w:val="28"/>
          <w:lang w:eastAsia="en-US"/>
        </w:rPr>
        <w:t>B</w:t>
      </w:r>
      <w:r>
        <w:rPr>
          <w:rFonts w:eastAsia="Times New Roman" w:cstheme="minorHAnsi"/>
          <w:sz w:val="28"/>
          <w:szCs w:val="28"/>
          <w:lang w:eastAsia="en-US"/>
        </w:rPr>
        <w:t xml:space="preserve">, with no two vertices in </w:t>
      </w:r>
      <w:r>
        <w:rPr>
          <w:rFonts w:eastAsia="Times New Roman" w:cstheme="minorHAnsi"/>
          <w:i/>
          <w:iCs/>
          <w:sz w:val="28"/>
          <w:szCs w:val="28"/>
          <w:lang w:eastAsia="en-US"/>
        </w:rPr>
        <w:t>A</w:t>
      </w:r>
      <w:r>
        <w:rPr>
          <w:rFonts w:eastAsia="Times New Roman" w:cstheme="minorHAnsi"/>
          <w:sz w:val="28"/>
          <w:szCs w:val="28"/>
          <w:lang w:eastAsia="en-US"/>
        </w:rPr>
        <w:t xml:space="preserve"> adjacent and no two vertices in </w:t>
      </w:r>
      <w:r w:rsidRPr="00DC1232">
        <w:rPr>
          <w:rFonts w:eastAsia="Times New Roman" w:cstheme="minorHAnsi"/>
          <w:i/>
          <w:iCs/>
          <w:sz w:val="28"/>
          <w:szCs w:val="28"/>
          <w:lang w:eastAsia="en-US"/>
        </w:rPr>
        <w:t>B</w:t>
      </w:r>
      <w:r>
        <w:rPr>
          <w:rFonts w:eastAsia="Times New Roman" w:cstheme="minorHAnsi"/>
          <w:sz w:val="28"/>
          <w:szCs w:val="28"/>
          <w:lang w:eastAsia="en-US"/>
        </w:rPr>
        <w:t xml:space="preserve"> adjacent. </w:t>
      </w:r>
      <w:r w:rsidR="00B30FE5">
        <w:rPr>
          <w:rFonts w:eastAsia="Times New Roman" w:cstheme="minorHAnsi"/>
          <w:sz w:val="28"/>
          <w:szCs w:val="28"/>
          <w:lang w:eastAsia="en-US"/>
        </w:rPr>
        <w:t xml:space="preserve">There are no edges between any two vertices in the same set. </w:t>
      </w:r>
    </w:p>
    <w:p w14:paraId="14E7CC8A" w14:textId="07EF70BB" w:rsidR="004A4147" w:rsidRDefault="004A4147" w:rsidP="004A4147">
      <w:pPr>
        <w:ind w:left="1440"/>
        <w:rPr>
          <w:rFonts w:eastAsia="Times New Roman" w:cstheme="minorHAnsi"/>
          <w:sz w:val="28"/>
          <w:szCs w:val="28"/>
          <w:lang w:eastAsia="en-US"/>
        </w:rPr>
      </w:pPr>
      <w:r>
        <w:rPr>
          <w:rFonts w:eastAsia="Times New Roman" w:cstheme="minorHAnsi"/>
          <w:sz w:val="28"/>
          <w:szCs w:val="28"/>
          <w:lang w:eastAsia="en-US"/>
        </w:rPr>
        <w:t xml:space="preserve">If we place a vertex in center of a region of a map, connect them, and assume the regions share a border, we get a graph. Coloring the regions of this map corresponds to coloring the vertices of that graph. </w:t>
      </w:r>
    </w:p>
    <w:p w14:paraId="5AEB17F4" w14:textId="59010F4A" w:rsidR="004A4147" w:rsidRPr="00DC1232" w:rsidRDefault="004A4147" w:rsidP="00DC1232">
      <w:pPr>
        <w:ind w:left="1440"/>
        <w:rPr>
          <w:rFonts w:eastAsia="Times New Roman" w:cstheme="minorHAnsi"/>
          <w:b/>
          <w:bCs/>
          <w:sz w:val="28"/>
          <w:szCs w:val="28"/>
          <w:lang w:eastAsia="en-US"/>
        </w:rPr>
      </w:pPr>
      <w:r>
        <w:rPr>
          <w:rFonts w:eastAsia="Times New Roman" w:cstheme="minorHAnsi"/>
          <w:sz w:val="28"/>
          <w:szCs w:val="28"/>
          <w:lang w:eastAsia="en-US"/>
        </w:rPr>
        <w:t xml:space="preserve">Graph coloring is related to bipartite graphs because you can assign two colors to each set of </w:t>
      </w:r>
      <w:r w:rsidR="00DD7690">
        <w:rPr>
          <w:rFonts w:eastAsia="Times New Roman" w:cstheme="minorHAnsi"/>
          <w:sz w:val="28"/>
          <w:szCs w:val="28"/>
          <w:lang w:eastAsia="en-US"/>
        </w:rPr>
        <w:t>the graph</w:t>
      </w:r>
      <w:r>
        <w:rPr>
          <w:rFonts w:eastAsia="Times New Roman" w:cstheme="minorHAnsi"/>
          <w:sz w:val="28"/>
          <w:szCs w:val="28"/>
          <w:lang w:eastAsia="en-US"/>
        </w:rPr>
        <w:t xml:space="preserve"> as a bipartite graph is divided between two disjoint sets. </w:t>
      </w:r>
      <w:r w:rsidR="00DD7690">
        <w:rPr>
          <w:rFonts w:eastAsia="Times New Roman" w:cstheme="minorHAnsi"/>
          <w:sz w:val="28"/>
          <w:szCs w:val="28"/>
          <w:lang w:eastAsia="en-US"/>
        </w:rPr>
        <w:t xml:space="preserve">Using two colors, we can color the graph such that no two adjacent vertices share the same color. </w:t>
      </w:r>
      <w:r w:rsidR="00276601">
        <w:rPr>
          <w:rFonts w:eastAsia="Times New Roman" w:cstheme="minorHAnsi"/>
          <w:sz w:val="28"/>
          <w:szCs w:val="28"/>
          <w:lang w:eastAsia="en-US"/>
        </w:rPr>
        <w:t xml:space="preserve">This means that </w:t>
      </w:r>
      <w:r w:rsidR="001342CD">
        <w:rPr>
          <w:rFonts w:eastAsia="Times New Roman" w:cstheme="minorHAnsi"/>
          <w:sz w:val="28"/>
          <w:szCs w:val="28"/>
          <w:lang w:eastAsia="en-US"/>
        </w:rPr>
        <w:t>a bipartite</w:t>
      </w:r>
      <w:r w:rsidR="00276601">
        <w:rPr>
          <w:rFonts w:eastAsia="Times New Roman" w:cstheme="minorHAnsi"/>
          <w:sz w:val="28"/>
          <w:szCs w:val="28"/>
          <w:lang w:eastAsia="en-US"/>
        </w:rPr>
        <w:t xml:space="preserve"> graph is 2-colorable.</w:t>
      </w:r>
    </w:p>
    <w:p w14:paraId="5BC63969" w14:textId="38132E89" w:rsidR="00F20B4C" w:rsidRDefault="0088619D" w:rsidP="0030305B">
      <w:pPr>
        <w:spacing w:after="0"/>
        <w:ind w:firstLine="720"/>
        <w:rPr>
          <w:rFonts w:cstheme="minorHAnsi"/>
          <w:sz w:val="28"/>
          <w:szCs w:val="28"/>
        </w:rPr>
      </w:pPr>
      <w:r w:rsidRPr="00AE1688">
        <w:rPr>
          <w:rFonts w:eastAsia="Times New Roman" w:cstheme="minorHAnsi"/>
          <w:sz w:val="28"/>
          <w:szCs w:val="28"/>
          <w:lang w:eastAsia="en-US"/>
        </w:rPr>
        <w:t>b. Prove that a bipartite graph is 2-colorable</w:t>
      </w:r>
      <w:r w:rsidR="00BF3C64" w:rsidRPr="00AE1688">
        <w:rPr>
          <w:rFonts w:cstheme="minorHAnsi"/>
          <w:sz w:val="28"/>
          <w:szCs w:val="28"/>
        </w:rPr>
        <w:t>?</w:t>
      </w:r>
      <w:r w:rsidR="00FA6828" w:rsidRPr="00AE1688">
        <w:rPr>
          <w:rFonts w:cstheme="minorHAnsi"/>
          <w:sz w:val="28"/>
          <w:szCs w:val="28"/>
        </w:rPr>
        <w:t xml:space="preserve"> </w:t>
      </w:r>
    </w:p>
    <w:p w14:paraId="6E44DB1B" w14:textId="77777777" w:rsidR="0030305B" w:rsidRDefault="0030305B" w:rsidP="0030305B">
      <w:pPr>
        <w:spacing w:after="0"/>
        <w:ind w:firstLine="720"/>
        <w:rPr>
          <w:rFonts w:cstheme="minorHAnsi"/>
          <w:sz w:val="28"/>
          <w:szCs w:val="28"/>
        </w:rPr>
      </w:pPr>
    </w:p>
    <w:p w14:paraId="7880F90D" w14:textId="5BF955C1" w:rsidR="0030305B" w:rsidRDefault="0030305B" w:rsidP="0030305B">
      <w:pPr>
        <w:ind w:left="1440"/>
        <w:rPr>
          <w:rFonts w:eastAsia="Times New Roman" w:cstheme="minorHAnsi"/>
          <w:sz w:val="28"/>
          <w:szCs w:val="28"/>
          <w:lang w:eastAsia="en-US"/>
        </w:rPr>
      </w:pPr>
      <w:r>
        <w:rPr>
          <w:rFonts w:cstheme="minorHAnsi"/>
          <w:sz w:val="28"/>
          <w:szCs w:val="28"/>
        </w:rPr>
        <w:t xml:space="preserve">A </w:t>
      </w:r>
      <w:r w:rsidR="00AA6A85">
        <w:rPr>
          <w:rFonts w:cstheme="minorHAnsi"/>
          <w:sz w:val="28"/>
          <w:szCs w:val="28"/>
        </w:rPr>
        <w:t>bipartite</w:t>
      </w:r>
      <w:r>
        <w:rPr>
          <w:rFonts w:cstheme="minorHAnsi"/>
          <w:sz w:val="28"/>
          <w:szCs w:val="28"/>
        </w:rPr>
        <w:t xml:space="preserve"> graph, </w:t>
      </w:r>
      <w:r>
        <w:rPr>
          <w:rFonts w:cstheme="minorHAnsi"/>
          <w:i/>
          <w:iCs/>
          <w:sz w:val="28"/>
          <w:szCs w:val="28"/>
        </w:rPr>
        <w:t>G</w:t>
      </w:r>
      <w:r>
        <w:rPr>
          <w:rFonts w:cstheme="minorHAnsi"/>
          <w:sz w:val="28"/>
          <w:szCs w:val="28"/>
        </w:rPr>
        <w:t xml:space="preserve"> is defined as </w:t>
      </w:r>
      <w:r>
        <w:rPr>
          <w:rFonts w:eastAsia="Times New Roman" w:cstheme="minorHAnsi"/>
          <w:sz w:val="28"/>
          <w:szCs w:val="28"/>
          <w:lang w:eastAsia="en-US"/>
        </w:rPr>
        <w:t>a</w:t>
      </w:r>
      <w:r>
        <w:rPr>
          <w:rFonts w:eastAsia="Times New Roman" w:cstheme="minorHAnsi"/>
          <w:sz w:val="28"/>
          <w:szCs w:val="28"/>
          <w:lang w:eastAsia="en-US"/>
        </w:rPr>
        <w:t xml:space="preserve"> graph is bipartite if the vertices can be divided into two disjoint sets, </w:t>
      </w:r>
      <w:r>
        <w:rPr>
          <w:rFonts w:eastAsia="Times New Roman" w:cstheme="minorHAnsi"/>
          <w:i/>
          <w:iCs/>
          <w:sz w:val="28"/>
          <w:szCs w:val="28"/>
          <w:lang w:eastAsia="en-US"/>
        </w:rPr>
        <w:t xml:space="preserve">A </w:t>
      </w:r>
      <w:r>
        <w:rPr>
          <w:rFonts w:eastAsia="Times New Roman" w:cstheme="minorHAnsi"/>
          <w:sz w:val="28"/>
          <w:szCs w:val="28"/>
          <w:lang w:eastAsia="en-US"/>
        </w:rPr>
        <w:t xml:space="preserve">and </w:t>
      </w:r>
      <w:r>
        <w:rPr>
          <w:rFonts w:eastAsia="Times New Roman" w:cstheme="minorHAnsi"/>
          <w:i/>
          <w:iCs/>
          <w:sz w:val="28"/>
          <w:szCs w:val="28"/>
          <w:lang w:eastAsia="en-US"/>
        </w:rPr>
        <w:t>B</w:t>
      </w:r>
      <w:r>
        <w:rPr>
          <w:rFonts w:eastAsia="Times New Roman" w:cstheme="minorHAnsi"/>
          <w:sz w:val="28"/>
          <w:szCs w:val="28"/>
          <w:lang w:eastAsia="en-US"/>
        </w:rPr>
        <w:t xml:space="preserve">, with no two vertices in </w:t>
      </w:r>
      <w:r>
        <w:rPr>
          <w:rFonts w:eastAsia="Times New Roman" w:cstheme="minorHAnsi"/>
          <w:i/>
          <w:iCs/>
          <w:sz w:val="28"/>
          <w:szCs w:val="28"/>
          <w:lang w:eastAsia="en-US"/>
        </w:rPr>
        <w:t>A</w:t>
      </w:r>
      <w:r>
        <w:rPr>
          <w:rFonts w:eastAsia="Times New Roman" w:cstheme="minorHAnsi"/>
          <w:sz w:val="28"/>
          <w:szCs w:val="28"/>
          <w:lang w:eastAsia="en-US"/>
        </w:rPr>
        <w:t xml:space="preserve"> adjacent and no two vertices in </w:t>
      </w:r>
      <w:r w:rsidRPr="00DC1232">
        <w:rPr>
          <w:rFonts w:eastAsia="Times New Roman" w:cstheme="minorHAnsi"/>
          <w:i/>
          <w:iCs/>
          <w:sz w:val="28"/>
          <w:szCs w:val="28"/>
          <w:lang w:eastAsia="en-US"/>
        </w:rPr>
        <w:t>B</w:t>
      </w:r>
      <w:r>
        <w:rPr>
          <w:rFonts w:eastAsia="Times New Roman" w:cstheme="minorHAnsi"/>
          <w:sz w:val="28"/>
          <w:szCs w:val="28"/>
          <w:lang w:eastAsia="en-US"/>
        </w:rPr>
        <w:t xml:space="preserve"> adjacent. There are no edges between any two vertices in the same set. </w:t>
      </w:r>
    </w:p>
    <w:p w14:paraId="2027F9D8" w14:textId="3E00DAA2" w:rsidR="00B32406" w:rsidRDefault="001471AF" w:rsidP="00CB4D8D">
      <w:pPr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Let’s assign a color, like red, to all the vertices of set </w:t>
      </w:r>
      <w:r>
        <w:rPr>
          <w:rFonts w:cstheme="minorHAnsi"/>
          <w:i/>
          <w:sz w:val="28"/>
          <w:szCs w:val="28"/>
        </w:rPr>
        <w:t>A</w:t>
      </w:r>
      <w:r>
        <w:rPr>
          <w:rFonts w:cstheme="minorHAnsi"/>
          <w:iCs/>
          <w:sz w:val="28"/>
          <w:szCs w:val="28"/>
        </w:rPr>
        <w:t xml:space="preserve"> and assign another color, like blue, to all the vertices of set </w:t>
      </w:r>
      <w:r>
        <w:rPr>
          <w:rFonts w:cstheme="minorHAnsi"/>
          <w:i/>
          <w:sz w:val="28"/>
          <w:szCs w:val="28"/>
        </w:rPr>
        <w:t>B</w:t>
      </w:r>
      <w:r>
        <w:rPr>
          <w:rFonts w:cstheme="minorHAnsi"/>
          <w:iCs/>
          <w:sz w:val="28"/>
          <w:szCs w:val="28"/>
        </w:rPr>
        <w:t>. Because all the edges go between the two sets, no two adjacent vertices will be in the same set. Therefore, no edges connect two vertices of the same color.</w:t>
      </w:r>
    </w:p>
    <w:p w14:paraId="6C4F4C4E" w14:textId="06519D32" w:rsidR="0001303F" w:rsidRDefault="0001303F" w:rsidP="0001303F">
      <w:pPr>
        <w:spacing w:after="0" w:line="240" w:lineRule="auto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Example: </w:t>
      </w:r>
    </w:p>
    <w:p w14:paraId="627227ED" w14:textId="581B6FDA" w:rsidR="0001303F" w:rsidRPr="0001303F" w:rsidRDefault="0001303F" w:rsidP="0001303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iCs/>
          <w:sz w:val="28"/>
          <w:szCs w:val="28"/>
        </w:rPr>
      </w:pPr>
      <w:r w:rsidRPr="0001303F">
        <w:rPr>
          <w:rFonts w:cstheme="minorHAnsi"/>
          <w:iCs/>
          <w:sz w:val="28"/>
          <w:szCs w:val="28"/>
        </w:rPr>
        <w:t>Top 2 vertices = red</w:t>
      </w:r>
    </w:p>
    <w:p w14:paraId="662D8B8D" w14:textId="6AE60DB4" w:rsidR="0001303F" w:rsidRPr="0001303F" w:rsidRDefault="0001303F" w:rsidP="0001303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iCs/>
          <w:sz w:val="28"/>
          <w:szCs w:val="28"/>
        </w:rPr>
      </w:pPr>
      <w:r w:rsidRPr="0001303F">
        <w:rPr>
          <w:rFonts w:cstheme="minorHAnsi"/>
          <w:iCs/>
          <w:sz w:val="28"/>
          <w:szCs w:val="28"/>
        </w:rPr>
        <w:t>Bottom 3 vertices = blue</w:t>
      </w:r>
    </w:p>
    <w:p w14:paraId="4E122EE9" w14:textId="3D06552E" w:rsidR="0001303F" w:rsidRPr="00CB4D8D" w:rsidRDefault="0001303F" w:rsidP="0001303F">
      <w:pPr>
        <w:ind w:left="1440"/>
        <w:jc w:val="center"/>
        <w:rPr>
          <w:rFonts w:eastAsia="Times New Roman" w:cstheme="minorHAnsi"/>
          <w:iCs/>
          <w:sz w:val="28"/>
          <w:szCs w:val="28"/>
          <w:lang w:eastAsia="en-US"/>
        </w:rPr>
      </w:pPr>
      <w:r>
        <w:rPr>
          <w:rFonts w:eastAsia="Times New Roman" w:cstheme="minorHAnsi"/>
          <w:iCs/>
          <w:noProof/>
          <w:sz w:val="28"/>
          <w:szCs w:val="28"/>
          <w:lang w:eastAsia="en-US"/>
        </w:rPr>
        <w:drawing>
          <wp:inline distT="0" distB="0" distL="0" distR="0" wp14:anchorId="0AC37210" wp14:editId="4E415FD5">
            <wp:extent cx="1171575" cy="657225"/>
            <wp:effectExtent l="0" t="0" r="9525" b="9525"/>
            <wp:docPr id="378798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48B9A" w14:textId="77777777" w:rsidR="003E2F3F" w:rsidRDefault="00DC4F97" w:rsidP="00B32406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E1688">
        <w:rPr>
          <w:rFonts w:cstheme="minorHAnsi"/>
          <w:sz w:val="28"/>
          <w:szCs w:val="28"/>
        </w:rPr>
        <w:t xml:space="preserve">5. </w:t>
      </w:r>
      <w:r w:rsidR="00B32406" w:rsidRPr="00AE1688">
        <w:rPr>
          <w:rFonts w:cstheme="minorHAnsi"/>
          <w:color w:val="0D0D0D"/>
          <w:sz w:val="28"/>
          <w:szCs w:val="28"/>
          <w:shd w:val="clear" w:color="auto" w:fill="FFFFFF"/>
        </w:rPr>
        <w:t>Graph (20 pts)</w:t>
      </w:r>
    </w:p>
    <w:p w14:paraId="1193A225" w14:textId="5D1B7114" w:rsidR="00361259" w:rsidRDefault="00361259" w:rsidP="00B32406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4E4F2B">
        <w:rPr>
          <w:rFonts w:cstheme="minorHAnsi"/>
          <w:noProof/>
          <w:sz w:val="32"/>
          <w:szCs w:val="32"/>
        </w:rPr>
        <w:drawing>
          <wp:inline distT="0" distB="0" distL="0" distR="0" wp14:anchorId="00CDF8C4" wp14:editId="78CD2B46">
            <wp:extent cx="5181600" cy="2184400"/>
            <wp:effectExtent l="0" t="0" r="0" b="0"/>
            <wp:docPr id="2020465075" name="Picture 1" descr="Graphs - BFS and 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s - BFS and D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33C8" w14:textId="3C9D83D7" w:rsidR="005E45E5" w:rsidRDefault="005E45E5" w:rsidP="005E45E5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Breadth first search (BFS) is when you visit all vertices in the same generation, i.e visit all siblings of </w:t>
      </w:r>
      <w:r w:rsidR="00B63423">
        <w:rPr>
          <w:rFonts w:cstheme="minorHAnsi"/>
          <w:color w:val="0D0D0D"/>
          <w:sz w:val="28"/>
          <w:szCs w:val="28"/>
          <w:shd w:val="clear" w:color="auto" w:fill="FFFFFF"/>
        </w:rPr>
        <w:t>the root vertex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, before any vertices of the next generation</w:t>
      </w:r>
      <w:r w:rsidR="0014153E">
        <w:rPr>
          <w:rFonts w:cstheme="minorHAnsi"/>
          <w:color w:val="0D0D0D"/>
          <w:sz w:val="28"/>
          <w:szCs w:val="28"/>
          <w:shd w:val="clear" w:color="auto" w:fill="FFFFFF"/>
        </w:rPr>
        <w:t>, then repeat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. </w:t>
      </w:r>
    </w:p>
    <w:p w14:paraId="293DF22F" w14:textId="042E1633" w:rsidR="005E45E5" w:rsidRPr="00AE1688" w:rsidRDefault="005E45E5" w:rsidP="005E45E5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Dept first search (DFS) is visiting one child of the root, then visit a child of that vertex, then visit its child. When you get to a vertex with no children, retreat to its parent and see if the parent has any other children, and repeat. </w:t>
      </w:r>
    </w:p>
    <w:p w14:paraId="51C7D457" w14:textId="6A82DA22" w:rsidR="00B32406" w:rsidRDefault="00B32406" w:rsidP="00C60528">
      <w:pPr>
        <w:pStyle w:val="ListParagraph"/>
        <w:numPr>
          <w:ilvl w:val="0"/>
          <w:numId w:val="8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C60528">
        <w:rPr>
          <w:rFonts w:cstheme="minorHAnsi"/>
          <w:color w:val="0D0D0D"/>
          <w:sz w:val="28"/>
          <w:szCs w:val="28"/>
          <w:shd w:val="clear" w:color="auto" w:fill="FFFFFF"/>
        </w:rPr>
        <w:t>Do BFS for the following graph a</w:t>
      </w:r>
      <w:r w:rsidR="005D0864" w:rsidRPr="00C60528">
        <w:rPr>
          <w:rFonts w:cstheme="minorHAnsi"/>
          <w:color w:val="0D0D0D"/>
          <w:sz w:val="28"/>
          <w:szCs w:val="28"/>
          <w:shd w:val="clear" w:color="auto" w:fill="FFFFFF"/>
        </w:rPr>
        <w:t>nd find minimum spanning tree.</w:t>
      </w:r>
    </w:p>
    <w:p w14:paraId="3100097C" w14:textId="77777777" w:rsidR="002D4797" w:rsidRPr="00C60528" w:rsidRDefault="002D4797" w:rsidP="002D4797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18936B2A" w14:textId="39870A39" w:rsidR="00C60528" w:rsidRDefault="002D4797" w:rsidP="00C60528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Suppose we have a queue </w:t>
      </w:r>
      <w:r w:rsidR="000C4DE9">
        <w:rPr>
          <w:rFonts w:cstheme="minorHAnsi"/>
          <w:color w:val="0D0D0D"/>
          <w:sz w:val="28"/>
          <w:szCs w:val="28"/>
          <w:shd w:val="clear" w:color="auto" w:fill="FFFFFF"/>
        </w:rPr>
        <w:t xml:space="preserve">Q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that’s empty. </w:t>
      </w:r>
      <w:r w:rsidR="00C60528">
        <w:rPr>
          <w:rFonts w:cstheme="minorHAnsi"/>
          <w:color w:val="0D0D0D"/>
          <w:sz w:val="28"/>
          <w:szCs w:val="28"/>
          <w:shd w:val="clear" w:color="auto" w:fill="FFFFFF"/>
        </w:rPr>
        <w:t>To do BFS for this graph, let’s start at vertex A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(i.e the root) and enqueue it into our queue</w:t>
      </w:r>
      <w:r w:rsidR="00A934D5">
        <w:rPr>
          <w:rFonts w:cstheme="minorHAnsi"/>
          <w:color w:val="0D0D0D"/>
          <w:sz w:val="28"/>
          <w:szCs w:val="28"/>
          <w:shd w:val="clear" w:color="auto" w:fill="FFFFFF"/>
        </w:rPr>
        <w:t xml:space="preserve"> (Q: A)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. Dequeue A from the queue. Visit </w:t>
      </w:r>
      <w:r w:rsidR="002C5832">
        <w:rPr>
          <w:rFonts w:cstheme="minorHAnsi"/>
          <w:color w:val="0D0D0D"/>
          <w:sz w:val="28"/>
          <w:szCs w:val="28"/>
          <w:shd w:val="clear" w:color="auto" w:fill="FFFFFF"/>
        </w:rPr>
        <w:t>its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F0720E">
        <w:rPr>
          <w:rFonts w:cstheme="minorHAnsi"/>
          <w:color w:val="0D0D0D"/>
          <w:sz w:val="28"/>
          <w:szCs w:val="28"/>
          <w:shd w:val="clear" w:color="auto" w:fill="FFFFFF"/>
        </w:rPr>
        <w:t xml:space="preserve">unvisited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siblings, B, C, and D. Let’s add them to the </w:t>
      </w:r>
      <w:r w:rsidR="002C5832">
        <w:rPr>
          <w:rFonts w:cstheme="minorHAnsi"/>
          <w:color w:val="0D0D0D"/>
          <w:sz w:val="28"/>
          <w:szCs w:val="28"/>
          <w:shd w:val="clear" w:color="auto" w:fill="FFFFFF"/>
        </w:rPr>
        <w:t>queue</w:t>
      </w:r>
      <w:r w:rsidR="000C4DE9">
        <w:rPr>
          <w:rFonts w:cstheme="minorHAnsi"/>
          <w:color w:val="0D0D0D"/>
          <w:sz w:val="28"/>
          <w:szCs w:val="28"/>
          <w:shd w:val="clear" w:color="auto" w:fill="FFFFFF"/>
        </w:rPr>
        <w:t xml:space="preserve"> (Q: B, C, D</w:t>
      </w:r>
      <w:r w:rsidR="00505DD4">
        <w:rPr>
          <w:rFonts w:cstheme="minorHAnsi"/>
          <w:color w:val="0D0D0D"/>
          <w:sz w:val="28"/>
          <w:szCs w:val="28"/>
          <w:shd w:val="clear" w:color="auto" w:fill="FFFFFF"/>
        </w:rPr>
        <w:t>)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. Mark A as visited</w:t>
      </w:r>
      <w:r w:rsidR="000C4DE9">
        <w:rPr>
          <w:rFonts w:cstheme="minorHAnsi"/>
          <w:color w:val="0D0D0D"/>
          <w:sz w:val="28"/>
          <w:szCs w:val="28"/>
          <w:shd w:val="clear" w:color="auto" w:fill="FFFFFF"/>
        </w:rPr>
        <w:t xml:space="preserve">. Dequeue B from the queue. Visit its </w:t>
      </w:r>
      <w:r w:rsidR="00F0720E">
        <w:rPr>
          <w:rFonts w:cstheme="minorHAnsi"/>
          <w:color w:val="0D0D0D"/>
          <w:sz w:val="28"/>
          <w:szCs w:val="28"/>
          <w:shd w:val="clear" w:color="auto" w:fill="FFFFFF"/>
        </w:rPr>
        <w:t xml:space="preserve">unvisited </w:t>
      </w:r>
      <w:r w:rsidR="000C4DE9">
        <w:rPr>
          <w:rFonts w:cstheme="minorHAnsi"/>
          <w:color w:val="0D0D0D"/>
          <w:sz w:val="28"/>
          <w:szCs w:val="28"/>
          <w:shd w:val="clear" w:color="auto" w:fill="FFFFFF"/>
        </w:rPr>
        <w:t>sibling, E, and add it to the queue</w:t>
      </w:r>
      <w:r w:rsidR="00F0720E">
        <w:rPr>
          <w:rFonts w:cstheme="minorHAnsi"/>
          <w:color w:val="0D0D0D"/>
          <w:sz w:val="28"/>
          <w:szCs w:val="28"/>
          <w:shd w:val="clear" w:color="auto" w:fill="FFFFFF"/>
        </w:rPr>
        <w:t xml:space="preserve"> (Q: C, D, E). Mark it as visited. Dequeue C from the queue, visit </w:t>
      </w:r>
      <w:r w:rsidR="005F0F30">
        <w:rPr>
          <w:rFonts w:cstheme="minorHAnsi"/>
          <w:color w:val="0D0D0D"/>
          <w:sz w:val="28"/>
          <w:szCs w:val="28"/>
          <w:shd w:val="clear" w:color="auto" w:fill="FFFFFF"/>
        </w:rPr>
        <w:t>its</w:t>
      </w:r>
      <w:r w:rsidR="00F0720E">
        <w:rPr>
          <w:rFonts w:cstheme="minorHAnsi"/>
          <w:color w:val="0D0D0D"/>
          <w:sz w:val="28"/>
          <w:szCs w:val="28"/>
          <w:shd w:val="clear" w:color="auto" w:fill="FFFFFF"/>
        </w:rPr>
        <w:t xml:space="preserve"> unvisited siblings (which are none since we already visited C</w:t>
      </w:r>
      <w:r w:rsidR="006579E0">
        <w:rPr>
          <w:rFonts w:cstheme="minorHAnsi"/>
          <w:color w:val="0D0D0D"/>
          <w:sz w:val="28"/>
          <w:szCs w:val="28"/>
          <w:shd w:val="clear" w:color="auto" w:fill="FFFFFF"/>
        </w:rPr>
        <w:t>) so the queue is now Q: D, E. Dequeue D</w:t>
      </w:r>
      <w:r w:rsidR="00505DD4">
        <w:rPr>
          <w:rFonts w:cstheme="minorHAnsi"/>
          <w:color w:val="0D0D0D"/>
          <w:sz w:val="28"/>
          <w:szCs w:val="28"/>
          <w:shd w:val="clear" w:color="auto" w:fill="FFFFFF"/>
        </w:rPr>
        <w:t xml:space="preserve">. Visit </w:t>
      </w:r>
      <w:r w:rsidR="005F0F30">
        <w:rPr>
          <w:rFonts w:cstheme="minorHAnsi"/>
          <w:color w:val="0D0D0D"/>
          <w:sz w:val="28"/>
          <w:szCs w:val="28"/>
          <w:shd w:val="clear" w:color="auto" w:fill="FFFFFF"/>
        </w:rPr>
        <w:t>its</w:t>
      </w:r>
      <w:r w:rsidR="00505DD4">
        <w:rPr>
          <w:rFonts w:cstheme="minorHAnsi"/>
          <w:color w:val="0D0D0D"/>
          <w:sz w:val="28"/>
          <w:szCs w:val="28"/>
          <w:shd w:val="clear" w:color="auto" w:fill="FFFFFF"/>
        </w:rPr>
        <w:t xml:space="preserve"> unvisited sibling, F, and add it to the queue (Q: E, F). Mark it as visited. Dequeue E. Add </w:t>
      </w:r>
      <w:r w:rsidR="005F0F30">
        <w:rPr>
          <w:rFonts w:cstheme="minorHAnsi"/>
          <w:color w:val="0D0D0D"/>
          <w:sz w:val="28"/>
          <w:szCs w:val="28"/>
          <w:shd w:val="clear" w:color="auto" w:fill="FFFFFF"/>
        </w:rPr>
        <w:t>its</w:t>
      </w:r>
      <w:r w:rsidR="00505DD4">
        <w:rPr>
          <w:rFonts w:cstheme="minorHAnsi"/>
          <w:color w:val="0D0D0D"/>
          <w:sz w:val="28"/>
          <w:szCs w:val="28"/>
          <w:shd w:val="clear" w:color="auto" w:fill="FFFFFF"/>
        </w:rPr>
        <w:t xml:space="preserve"> unvisited siblings (which are none!) and mark it as visited (Q: F). Dequeue F. Visit </w:t>
      </w:r>
      <w:r w:rsidR="005F0F30">
        <w:rPr>
          <w:rFonts w:cstheme="minorHAnsi"/>
          <w:color w:val="0D0D0D"/>
          <w:sz w:val="28"/>
          <w:szCs w:val="28"/>
          <w:shd w:val="clear" w:color="auto" w:fill="FFFFFF"/>
        </w:rPr>
        <w:t>its</w:t>
      </w:r>
      <w:r w:rsidR="00505DD4">
        <w:rPr>
          <w:rFonts w:cstheme="minorHAnsi"/>
          <w:color w:val="0D0D0D"/>
          <w:sz w:val="28"/>
          <w:szCs w:val="28"/>
          <w:shd w:val="clear" w:color="auto" w:fill="FFFFFF"/>
        </w:rPr>
        <w:t xml:space="preserve"> unvisited siblings (none!). Mark it as visited. </w:t>
      </w:r>
    </w:p>
    <w:p w14:paraId="094BF858" w14:textId="77777777" w:rsidR="008E44ED" w:rsidRDefault="008E44ED" w:rsidP="00C60528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68206BE" w14:textId="6C433B2E" w:rsidR="008E44ED" w:rsidRDefault="008E44ED" w:rsidP="00C60528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Visit order: A,</w:t>
      </w:r>
      <w:r w:rsidR="00CD4A77">
        <w:rPr>
          <w:rFonts w:cstheme="minorHAnsi"/>
          <w:color w:val="0D0D0D"/>
          <w:sz w:val="28"/>
          <w:szCs w:val="28"/>
          <w:shd w:val="clear" w:color="auto" w:fill="FFFFFF"/>
        </w:rPr>
        <w:t xml:space="preserve"> B, C, D, E, F. We never visited G or H from root A. </w:t>
      </w:r>
    </w:p>
    <w:p w14:paraId="1317EB22" w14:textId="39CBB14F" w:rsidR="0082141B" w:rsidRDefault="0082141B" w:rsidP="00C60528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The minimum spanning tree does not exist for a directed, unweighted graph.</w:t>
      </w:r>
    </w:p>
    <w:p w14:paraId="704A17FD" w14:textId="77777777" w:rsidR="0082141B" w:rsidRPr="00C60528" w:rsidRDefault="0082141B" w:rsidP="00C60528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7A29E019" w14:textId="167B0401" w:rsidR="00B32406" w:rsidRPr="00041B98" w:rsidRDefault="00B32406" w:rsidP="00041B9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41B98">
        <w:rPr>
          <w:rFonts w:cstheme="minorHAnsi"/>
          <w:color w:val="0D0D0D"/>
          <w:sz w:val="28"/>
          <w:szCs w:val="28"/>
          <w:shd w:val="clear" w:color="auto" w:fill="FFFFFF"/>
        </w:rPr>
        <w:t xml:space="preserve">Do DFS for the following graph </w:t>
      </w:r>
      <w:r w:rsidR="005D0864" w:rsidRPr="00041B98">
        <w:rPr>
          <w:rFonts w:cstheme="minorHAnsi"/>
          <w:color w:val="0D0D0D"/>
          <w:sz w:val="28"/>
          <w:szCs w:val="28"/>
          <w:shd w:val="clear" w:color="auto" w:fill="FFFFFF"/>
        </w:rPr>
        <w:t>and find minimum spanning tree.</w:t>
      </w:r>
      <w:r w:rsidR="005D0864" w:rsidRPr="00041B98">
        <w:rPr>
          <w:rFonts w:cstheme="minorHAnsi"/>
          <w:sz w:val="28"/>
          <w:szCs w:val="28"/>
        </w:rPr>
        <w:t xml:space="preserve"> </w:t>
      </w:r>
      <w:r w:rsidRPr="00041B98">
        <w:rPr>
          <w:rFonts w:cstheme="minorHAnsi"/>
          <w:sz w:val="28"/>
          <w:szCs w:val="28"/>
        </w:rPr>
        <w:t>(20 pts)</w:t>
      </w:r>
    </w:p>
    <w:p w14:paraId="4A5E15E6" w14:textId="77777777" w:rsidR="00041B98" w:rsidRDefault="00041B98" w:rsidP="00041B98">
      <w:pPr>
        <w:pStyle w:val="ListParagraph"/>
        <w:ind w:left="1110"/>
        <w:rPr>
          <w:rFonts w:cstheme="minorHAnsi"/>
          <w:sz w:val="28"/>
          <w:szCs w:val="28"/>
        </w:rPr>
      </w:pPr>
    </w:p>
    <w:p w14:paraId="366E31E3" w14:textId="4AAAF9DD" w:rsidR="004672D1" w:rsidRDefault="00041B98" w:rsidP="004672D1">
      <w:pPr>
        <w:pStyle w:val="ListParagraph"/>
        <w:ind w:left="11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Suppose we have a stack, S, that’s empty. To do DFS for this graph, let’s start at vertex A (i.e the root), and push it into our stack (S: A). Pop out A from the stack. Visit its sibling, B, and add to stack (S: B), marking A as visited. Pop out B from the stack, visit its unvisited sibling C and add to stack (S: C), mark B as visited. </w:t>
      </w:r>
      <w:r>
        <w:rPr>
          <w:rFonts w:cstheme="minorHAnsi"/>
          <w:sz w:val="28"/>
          <w:szCs w:val="28"/>
        </w:rPr>
        <w:t xml:space="preserve">Pop out </w:t>
      </w:r>
      <w:r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 xml:space="preserve"> from the stack, visit its unvisited sibling </w:t>
      </w:r>
      <w:r w:rsidR="004672D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and add to stack (S: </w:t>
      </w:r>
      <w:r w:rsidR="004672D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), mark </w:t>
      </w:r>
      <w:r w:rsidR="004672D1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 xml:space="preserve"> as visited. </w:t>
      </w:r>
      <w:r w:rsidR="004672D1">
        <w:rPr>
          <w:rFonts w:cstheme="minorHAnsi"/>
          <w:sz w:val="28"/>
          <w:szCs w:val="28"/>
        </w:rPr>
        <w:t xml:space="preserve">Pop out </w:t>
      </w:r>
      <w:r w:rsidR="004672D1">
        <w:rPr>
          <w:rFonts w:cstheme="minorHAnsi"/>
          <w:sz w:val="28"/>
          <w:szCs w:val="28"/>
        </w:rPr>
        <w:t>E</w:t>
      </w:r>
      <w:r w:rsidR="004672D1">
        <w:rPr>
          <w:rFonts w:cstheme="minorHAnsi"/>
          <w:sz w:val="28"/>
          <w:szCs w:val="28"/>
        </w:rPr>
        <w:t xml:space="preserve"> from the stack, visit its unvisited sibling </w:t>
      </w:r>
      <w:r w:rsidR="004672D1">
        <w:rPr>
          <w:rFonts w:cstheme="minorHAnsi"/>
          <w:sz w:val="28"/>
          <w:szCs w:val="28"/>
        </w:rPr>
        <w:t>(none!)</w:t>
      </w:r>
      <w:r w:rsidR="004672D1">
        <w:rPr>
          <w:rFonts w:cstheme="minorHAnsi"/>
          <w:sz w:val="28"/>
          <w:szCs w:val="28"/>
        </w:rPr>
        <w:t xml:space="preserve"> and add to stack (S: </w:t>
      </w:r>
      <w:r w:rsidR="004672D1">
        <w:rPr>
          <w:rFonts w:cstheme="minorHAnsi"/>
          <w:sz w:val="28"/>
          <w:szCs w:val="28"/>
        </w:rPr>
        <w:t>empty</w:t>
      </w:r>
      <w:r w:rsidR="004672D1">
        <w:rPr>
          <w:rFonts w:cstheme="minorHAnsi"/>
          <w:sz w:val="28"/>
          <w:szCs w:val="28"/>
        </w:rPr>
        <w:t>)</w:t>
      </w:r>
      <w:r w:rsidR="004672D1">
        <w:rPr>
          <w:rFonts w:cstheme="minorHAnsi"/>
          <w:sz w:val="28"/>
          <w:szCs w:val="28"/>
        </w:rPr>
        <w:t xml:space="preserve">. Now let’s backtrack to the parent, which was A. Add another sibling to the stack (S: D). </w:t>
      </w:r>
      <w:r w:rsidR="004672D1">
        <w:rPr>
          <w:rFonts w:cstheme="minorHAnsi"/>
          <w:sz w:val="28"/>
          <w:szCs w:val="28"/>
        </w:rPr>
        <w:t xml:space="preserve">Pop out </w:t>
      </w:r>
      <w:r w:rsidR="004672D1">
        <w:rPr>
          <w:rFonts w:cstheme="minorHAnsi"/>
          <w:sz w:val="28"/>
          <w:szCs w:val="28"/>
        </w:rPr>
        <w:t>D</w:t>
      </w:r>
      <w:r w:rsidR="004672D1">
        <w:rPr>
          <w:rFonts w:cstheme="minorHAnsi"/>
          <w:sz w:val="28"/>
          <w:szCs w:val="28"/>
        </w:rPr>
        <w:t xml:space="preserve"> from the stack, visit its unvisited sibling </w:t>
      </w:r>
      <w:r w:rsidR="004672D1">
        <w:rPr>
          <w:rFonts w:cstheme="minorHAnsi"/>
          <w:sz w:val="28"/>
          <w:szCs w:val="28"/>
        </w:rPr>
        <w:t>F</w:t>
      </w:r>
      <w:r w:rsidR="004672D1">
        <w:rPr>
          <w:rFonts w:cstheme="minorHAnsi"/>
          <w:sz w:val="28"/>
          <w:szCs w:val="28"/>
        </w:rPr>
        <w:t xml:space="preserve"> and add to stack (S: </w:t>
      </w:r>
      <w:r w:rsidR="004672D1">
        <w:rPr>
          <w:rFonts w:cstheme="minorHAnsi"/>
          <w:sz w:val="28"/>
          <w:szCs w:val="28"/>
        </w:rPr>
        <w:t>F</w:t>
      </w:r>
      <w:r w:rsidR="004672D1">
        <w:rPr>
          <w:rFonts w:cstheme="minorHAnsi"/>
          <w:sz w:val="28"/>
          <w:szCs w:val="28"/>
        </w:rPr>
        <w:t xml:space="preserve">), mark </w:t>
      </w:r>
      <w:r w:rsidR="004672D1">
        <w:rPr>
          <w:rFonts w:cstheme="minorHAnsi"/>
          <w:sz w:val="28"/>
          <w:szCs w:val="28"/>
        </w:rPr>
        <w:t>D</w:t>
      </w:r>
      <w:r w:rsidR="004672D1">
        <w:rPr>
          <w:rFonts w:cstheme="minorHAnsi"/>
          <w:sz w:val="28"/>
          <w:szCs w:val="28"/>
        </w:rPr>
        <w:t xml:space="preserve"> as visited.</w:t>
      </w:r>
      <w:r w:rsidR="004672D1">
        <w:rPr>
          <w:rFonts w:cstheme="minorHAnsi"/>
          <w:sz w:val="28"/>
          <w:szCs w:val="28"/>
        </w:rPr>
        <w:t xml:space="preserve"> </w:t>
      </w:r>
      <w:r w:rsidR="004672D1">
        <w:rPr>
          <w:rFonts w:cstheme="minorHAnsi"/>
          <w:sz w:val="28"/>
          <w:szCs w:val="28"/>
        </w:rPr>
        <w:t xml:space="preserve">Pop out </w:t>
      </w:r>
      <w:r w:rsidR="004672D1">
        <w:rPr>
          <w:rFonts w:cstheme="minorHAnsi"/>
          <w:sz w:val="28"/>
          <w:szCs w:val="28"/>
        </w:rPr>
        <w:t>F</w:t>
      </w:r>
      <w:r w:rsidR="004672D1">
        <w:rPr>
          <w:rFonts w:cstheme="minorHAnsi"/>
          <w:sz w:val="28"/>
          <w:szCs w:val="28"/>
        </w:rPr>
        <w:t xml:space="preserve"> from the stack, visit its unvisited sibling </w:t>
      </w:r>
      <w:r w:rsidR="004672D1">
        <w:rPr>
          <w:rFonts w:cstheme="minorHAnsi"/>
          <w:sz w:val="28"/>
          <w:szCs w:val="28"/>
        </w:rPr>
        <w:t>(none!)</w:t>
      </w:r>
      <w:r w:rsidR="004672D1">
        <w:rPr>
          <w:rFonts w:cstheme="minorHAnsi"/>
          <w:sz w:val="28"/>
          <w:szCs w:val="28"/>
        </w:rPr>
        <w:t xml:space="preserve"> and add to stack (S: </w:t>
      </w:r>
      <w:r w:rsidR="004672D1">
        <w:rPr>
          <w:rFonts w:cstheme="minorHAnsi"/>
          <w:sz w:val="28"/>
          <w:szCs w:val="28"/>
        </w:rPr>
        <w:t>empty</w:t>
      </w:r>
      <w:r w:rsidR="004672D1">
        <w:rPr>
          <w:rFonts w:cstheme="minorHAnsi"/>
          <w:sz w:val="28"/>
          <w:szCs w:val="28"/>
        </w:rPr>
        <w:t xml:space="preserve">), mark </w:t>
      </w:r>
      <w:r w:rsidR="004672D1">
        <w:rPr>
          <w:rFonts w:cstheme="minorHAnsi"/>
          <w:sz w:val="28"/>
          <w:szCs w:val="28"/>
        </w:rPr>
        <w:t>F</w:t>
      </w:r>
      <w:r w:rsidR="004672D1">
        <w:rPr>
          <w:rFonts w:cstheme="minorHAnsi"/>
          <w:sz w:val="28"/>
          <w:szCs w:val="28"/>
        </w:rPr>
        <w:t xml:space="preserve"> as visited. </w:t>
      </w:r>
      <w:r w:rsidR="004672D1">
        <w:rPr>
          <w:rFonts w:cstheme="minorHAnsi"/>
          <w:sz w:val="28"/>
          <w:szCs w:val="28"/>
        </w:rPr>
        <w:t>Backtrack, no more siblings to visit. We’re finished.</w:t>
      </w:r>
    </w:p>
    <w:p w14:paraId="6DA761CE" w14:textId="77777777" w:rsidR="004672D1" w:rsidRDefault="004672D1" w:rsidP="004672D1">
      <w:pPr>
        <w:pStyle w:val="ListParagraph"/>
        <w:ind w:left="1110"/>
        <w:rPr>
          <w:rFonts w:cstheme="minorHAnsi"/>
          <w:sz w:val="28"/>
          <w:szCs w:val="28"/>
        </w:rPr>
      </w:pPr>
    </w:p>
    <w:p w14:paraId="04887B2F" w14:textId="35132538" w:rsidR="004672D1" w:rsidRDefault="004672D1" w:rsidP="004672D1">
      <w:pPr>
        <w:pStyle w:val="ListParagraph"/>
        <w:ind w:left="11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Visit order: A, B, C, E, D, F. We never visited G or H from root A.</w:t>
      </w:r>
    </w:p>
    <w:p w14:paraId="5123CF9A" w14:textId="77777777" w:rsidR="00C47769" w:rsidRDefault="00C47769" w:rsidP="00A01FAD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6CD8FF17" w14:textId="5A5D877E" w:rsidR="00A01FAD" w:rsidRDefault="00A01FAD" w:rsidP="00A01FAD">
      <w:pPr>
        <w:pStyle w:val="ListParagraph"/>
        <w:ind w:left="111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The minimum spanning tree does not exist for a directed, unweighted graph.</w:t>
      </w:r>
    </w:p>
    <w:p w14:paraId="2CCDC3B0" w14:textId="77777777" w:rsidR="00A01FAD" w:rsidRPr="004672D1" w:rsidRDefault="00A01FAD" w:rsidP="004672D1">
      <w:pPr>
        <w:pStyle w:val="ListParagraph"/>
        <w:ind w:left="1110"/>
        <w:rPr>
          <w:rFonts w:cstheme="minorHAnsi"/>
          <w:sz w:val="28"/>
          <w:szCs w:val="28"/>
        </w:rPr>
      </w:pPr>
    </w:p>
    <w:p w14:paraId="7DF40FB9" w14:textId="19F46B39" w:rsidR="004672D1" w:rsidRPr="00041B98" w:rsidRDefault="004672D1" w:rsidP="004672D1">
      <w:pPr>
        <w:pStyle w:val="ListParagraph"/>
        <w:ind w:left="11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16A0FC9" w14:textId="170C3900" w:rsidR="004672D1" w:rsidRPr="00041B98" w:rsidRDefault="004672D1" w:rsidP="004672D1">
      <w:pPr>
        <w:pStyle w:val="ListParagraph"/>
        <w:ind w:left="1110"/>
        <w:rPr>
          <w:rFonts w:cstheme="minorHAnsi"/>
          <w:sz w:val="28"/>
          <w:szCs w:val="28"/>
        </w:rPr>
      </w:pPr>
    </w:p>
    <w:p w14:paraId="044F87FC" w14:textId="0CEC82B7" w:rsidR="00041B98" w:rsidRPr="00041B98" w:rsidRDefault="00041B98" w:rsidP="00041B98">
      <w:pPr>
        <w:pStyle w:val="ListParagraph"/>
        <w:ind w:left="1110"/>
        <w:rPr>
          <w:rFonts w:cstheme="minorHAnsi"/>
          <w:sz w:val="28"/>
          <w:szCs w:val="28"/>
        </w:rPr>
      </w:pPr>
    </w:p>
    <w:p w14:paraId="1F1BDD79" w14:textId="7A207A01" w:rsidR="00041B98" w:rsidRPr="00041B98" w:rsidRDefault="00041B98" w:rsidP="00041B98">
      <w:pPr>
        <w:pStyle w:val="ListParagraph"/>
        <w:ind w:left="1110"/>
        <w:rPr>
          <w:rFonts w:cstheme="minorHAnsi"/>
          <w:sz w:val="28"/>
          <w:szCs w:val="28"/>
        </w:rPr>
      </w:pPr>
    </w:p>
    <w:p w14:paraId="4A0EE96B" w14:textId="77777777" w:rsidR="00A31A1F" w:rsidRDefault="00A31A1F" w:rsidP="00A66329">
      <w:pPr>
        <w:ind w:left="720"/>
        <w:rPr>
          <w:rFonts w:cstheme="minorHAnsi"/>
          <w:sz w:val="28"/>
          <w:szCs w:val="28"/>
        </w:rPr>
      </w:pPr>
    </w:p>
    <w:p w14:paraId="2DDCE4A2" w14:textId="77777777" w:rsidR="00361259" w:rsidRPr="00AE1688" w:rsidRDefault="00361259" w:rsidP="00A66329">
      <w:pPr>
        <w:ind w:left="720"/>
        <w:rPr>
          <w:rFonts w:cstheme="minorHAnsi"/>
          <w:sz w:val="28"/>
          <w:szCs w:val="28"/>
        </w:rPr>
      </w:pPr>
    </w:p>
    <w:p w14:paraId="296EA8A1" w14:textId="46FDC14A" w:rsidR="00DA27D4" w:rsidRPr="004E4F2B" w:rsidRDefault="00DA27D4" w:rsidP="00B32406">
      <w:pPr>
        <w:rPr>
          <w:rFonts w:cstheme="minorHAnsi"/>
        </w:rPr>
      </w:pPr>
      <w:r w:rsidRPr="004E4F2B">
        <w:rPr>
          <w:rFonts w:cstheme="minorHAnsi"/>
          <w:sz w:val="32"/>
          <w:szCs w:val="32"/>
        </w:rPr>
        <w:fldChar w:fldCharType="begin"/>
      </w:r>
      <w:r w:rsidRPr="004E4F2B">
        <w:rPr>
          <w:rFonts w:cstheme="minorHAnsi"/>
          <w:sz w:val="32"/>
          <w:szCs w:val="32"/>
        </w:rPr>
        <w:instrText xml:space="preserve"> INCLUDEPICTURE "https://sites.radford.edu/~nokie/classes/360/Diagrams/Graph5.png" \* MERGEFORMATINET </w:instrText>
      </w:r>
      <w:r w:rsidRPr="004E4F2B">
        <w:rPr>
          <w:rFonts w:cstheme="minorHAnsi"/>
          <w:sz w:val="32"/>
          <w:szCs w:val="32"/>
        </w:rPr>
        <w:fldChar w:fldCharType="separate"/>
      </w:r>
      <w:r w:rsidRPr="004E4F2B">
        <w:rPr>
          <w:rFonts w:cstheme="minorHAnsi"/>
          <w:sz w:val="32"/>
          <w:szCs w:val="32"/>
        </w:rPr>
        <w:fldChar w:fldCharType="end"/>
      </w:r>
    </w:p>
    <w:p w14:paraId="0C01B465" w14:textId="77777777" w:rsidR="00DC4F97" w:rsidRPr="004E4F2B" w:rsidRDefault="00DC4F97" w:rsidP="00645185">
      <w:pPr>
        <w:spacing w:after="0"/>
        <w:rPr>
          <w:rFonts w:cstheme="minorHAnsi"/>
          <w:b/>
        </w:rPr>
      </w:pPr>
    </w:p>
    <w:sectPr w:rsidR="00DC4F97" w:rsidRPr="004E4F2B" w:rsidSect="0024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80CC5" w14:textId="77777777" w:rsidR="00080633" w:rsidRDefault="00080633" w:rsidP="007347BF">
      <w:pPr>
        <w:spacing w:after="0" w:line="240" w:lineRule="auto"/>
      </w:pPr>
      <w:r>
        <w:separator/>
      </w:r>
    </w:p>
  </w:endnote>
  <w:endnote w:type="continuationSeparator" w:id="0">
    <w:p w14:paraId="4B1EC87C" w14:textId="77777777" w:rsidR="00080633" w:rsidRDefault="00080633" w:rsidP="0073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57969" w14:textId="77777777" w:rsidR="00080633" w:rsidRDefault="00080633" w:rsidP="007347BF">
      <w:pPr>
        <w:spacing w:after="0" w:line="240" w:lineRule="auto"/>
      </w:pPr>
      <w:r>
        <w:separator/>
      </w:r>
    </w:p>
  </w:footnote>
  <w:footnote w:type="continuationSeparator" w:id="0">
    <w:p w14:paraId="4BE6E3B5" w14:textId="77777777" w:rsidR="00080633" w:rsidRDefault="00080633" w:rsidP="00734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22F"/>
    <w:multiLevelType w:val="hybridMultilevel"/>
    <w:tmpl w:val="87403D42"/>
    <w:lvl w:ilvl="0" w:tplc="992E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02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B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4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F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2A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0E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C1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F16A51"/>
    <w:multiLevelType w:val="hybridMultilevel"/>
    <w:tmpl w:val="B70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76D"/>
    <w:multiLevelType w:val="hybridMultilevel"/>
    <w:tmpl w:val="9716BEFC"/>
    <w:lvl w:ilvl="0" w:tplc="BB34472A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BE71FE"/>
    <w:multiLevelType w:val="hybridMultilevel"/>
    <w:tmpl w:val="C278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318E1"/>
    <w:multiLevelType w:val="hybridMultilevel"/>
    <w:tmpl w:val="1AB8479A"/>
    <w:lvl w:ilvl="0" w:tplc="B1F21EBA">
      <w:start w:val="1"/>
      <w:numFmt w:val="lowerLetter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216907"/>
    <w:multiLevelType w:val="hybridMultilevel"/>
    <w:tmpl w:val="DA127716"/>
    <w:lvl w:ilvl="0" w:tplc="EE586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60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89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4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27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A9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AF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2D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86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8B443F"/>
    <w:multiLevelType w:val="hybridMultilevel"/>
    <w:tmpl w:val="4266B60C"/>
    <w:lvl w:ilvl="0" w:tplc="88024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7E073C"/>
    <w:multiLevelType w:val="hybridMultilevel"/>
    <w:tmpl w:val="BBDC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61115"/>
    <w:multiLevelType w:val="hybridMultilevel"/>
    <w:tmpl w:val="3B4E71AC"/>
    <w:lvl w:ilvl="0" w:tplc="FFFA9F5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19425">
    <w:abstractNumId w:val="0"/>
  </w:num>
  <w:num w:numId="2" w16cid:durableId="1765953508">
    <w:abstractNumId w:val="8"/>
  </w:num>
  <w:num w:numId="3" w16cid:durableId="925960792">
    <w:abstractNumId w:val="5"/>
  </w:num>
  <w:num w:numId="4" w16cid:durableId="40598067">
    <w:abstractNumId w:val="1"/>
  </w:num>
  <w:num w:numId="5" w16cid:durableId="914776499">
    <w:abstractNumId w:val="3"/>
  </w:num>
  <w:num w:numId="6" w16cid:durableId="256646111">
    <w:abstractNumId w:val="7"/>
  </w:num>
  <w:num w:numId="7" w16cid:durableId="1565290415">
    <w:abstractNumId w:val="2"/>
  </w:num>
  <w:num w:numId="8" w16cid:durableId="1501315838">
    <w:abstractNumId w:val="4"/>
  </w:num>
  <w:num w:numId="9" w16cid:durableId="1216742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BF"/>
    <w:rsid w:val="00001CB0"/>
    <w:rsid w:val="0000469D"/>
    <w:rsid w:val="00011754"/>
    <w:rsid w:val="0001303F"/>
    <w:rsid w:val="0003209C"/>
    <w:rsid w:val="00041B98"/>
    <w:rsid w:val="00043792"/>
    <w:rsid w:val="00053821"/>
    <w:rsid w:val="00064A21"/>
    <w:rsid w:val="000719E1"/>
    <w:rsid w:val="00080633"/>
    <w:rsid w:val="000850A3"/>
    <w:rsid w:val="00091BB7"/>
    <w:rsid w:val="000B07A0"/>
    <w:rsid w:val="000B07E8"/>
    <w:rsid w:val="000C2DE2"/>
    <w:rsid w:val="000C4DE9"/>
    <w:rsid w:val="001022EE"/>
    <w:rsid w:val="00117EC5"/>
    <w:rsid w:val="00125AC3"/>
    <w:rsid w:val="00126BED"/>
    <w:rsid w:val="001342CD"/>
    <w:rsid w:val="0014153E"/>
    <w:rsid w:val="001471AF"/>
    <w:rsid w:val="00176BB9"/>
    <w:rsid w:val="00177255"/>
    <w:rsid w:val="001A5425"/>
    <w:rsid w:val="001B7A9E"/>
    <w:rsid w:val="001C2A2D"/>
    <w:rsid w:val="001C4D3B"/>
    <w:rsid w:val="001D62FF"/>
    <w:rsid w:val="00203421"/>
    <w:rsid w:val="00205148"/>
    <w:rsid w:val="0020525A"/>
    <w:rsid w:val="00212DD0"/>
    <w:rsid w:val="002141B9"/>
    <w:rsid w:val="00226B03"/>
    <w:rsid w:val="00230A20"/>
    <w:rsid w:val="00244A4F"/>
    <w:rsid w:val="0025222C"/>
    <w:rsid w:val="00253659"/>
    <w:rsid w:val="00272D07"/>
    <w:rsid w:val="00274566"/>
    <w:rsid w:val="00276601"/>
    <w:rsid w:val="002A1399"/>
    <w:rsid w:val="002A7B8C"/>
    <w:rsid w:val="002C5832"/>
    <w:rsid w:val="002D4797"/>
    <w:rsid w:val="002F3332"/>
    <w:rsid w:val="002F5295"/>
    <w:rsid w:val="0030305B"/>
    <w:rsid w:val="003057B5"/>
    <w:rsid w:val="00327969"/>
    <w:rsid w:val="00337B70"/>
    <w:rsid w:val="0034275E"/>
    <w:rsid w:val="003445B7"/>
    <w:rsid w:val="003606E9"/>
    <w:rsid w:val="00360C23"/>
    <w:rsid w:val="00361259"/>
    <w:rsid w:val="00361292"/>
    <w:rsid w:val="0036398D"/>
    <w:rsid w:val="003B2659"/>
    <w:rsid w:val="003D44C8"/>
    <w:rsid w:val="003E0F95"/>
    <w:rsid w:val="003E2F3F"/>
    <w:rsid w:val="003E3BD5"/>
    <w:rsid w:val="003F7AAC"/>
    <w:rsid w:val="0040663A"/>
    <w:rsid w:val="00406B9C"/>
    <w:rsid w:val="00407D4E"/>
    <w:rsid w:val="00416A32"/>
    <w:rsid w:val="00455049"/>
    <w:rsid w:val="00457B9C"/>
    <w:rsid w:val="004672D1"/>
    <w:rsid w:val="00475352"/>
    <w:rsid w:val="004823F4"/>
    <w:rsid w:val="00487CB0"/>
    <w:rsid w:val="0049238B"/>
    <w:rsid w:val="004959B1"/>
    <w:rsid w:val="00497515"/>
    <w:rsid w:val="004A384B"/>
    <w:rsid w:val="004A4147"/>
    <w:rsid w:val="004D758A"/>
    <w:rsid w:val="004D7F46"/>
    <w:rsid w:val="004E0084"/>
    <w:rsid w:val="004E0DD9"/>
    <w:rsid w:val="004E4F2B"/>
    <w:rsid w:val="00505DD4"/>
    <w:rsid w:val="0053649F"/>
    <w:rsid w:val="00537C09"/>
    <w:rsid w:val="00541EB5"/>
    <w:rsid w:val="00551E26"/>
    <w:rsid w:val="00584608"/>
    <w:rsid w:val="0058554A"/>
    <w:rsid w:val="00592628"/>
    <w:rsid w:val="005B24EE"/>
    <w:rsid w:val="005B742B"/>
    <w:rsid w:val="005B7838"/>
    <w:rsid w:val="005C2377"/>
    <w:rsid w:val="005D0864"/>
    <w:rsid w:val="005E00F2"/>
    <w:rsid w:val="005E458F"/>
    <w:rsid w:val="005E45E5"/>
    <w:rsid w:val="005E56F0"/>
    <w:rsid w:val="005E7238"/>
    <w:rsid w:val="005F0F30"/>
    <w:rsid w:val="0061109B"/>
    <w:rsid w:val="006205D3"/>
    <w:rsid w:val="0063640A"/>
    <w:rsid w:val="00645185"/>
    <w:rsid w:val="00650B4E"/>
    <w:rsid w:val="006579E0"/>
    <w:rsid w:val="006856A5"/>
    <w:rsid w:val="006937B5"/>
    <w:rsid w:val="0069518B"/>
    <w:rsid w:val="006B4694"/>
    <w:rsid w:val="006C39ED"/>
    <w:rsid w:val="006D1996"/>
    <w:rsid w:val="006D4798"/>
    <w:rsid w:val="00700E95"/>
    <w:rsid w:val="00713772"/>
    <w:rsid w:val="00716D94"/>
    <w:rsid w:val="007235E4"/>
    <w:rsid w:val="00723ED9"/>
    <w:rsid w:val="00726353"/>
    <w:rsid w:val="00733F1B"/>
    <w:rsid w:val="007347BF"/>
    <w:rsid w:val="00746680"/>
    <w:rsid w:val="00747806"/>
    <w:rsid w:val="00747D04"/>
    <w:rsid w:val="007501E7"/>
    <w:rsid w:val="00755A59"/>
    <w:rsid w:val="007579BC"/>
    <w:rsid w:val="0076688A"/>
    <w:rsid w:val="00771A32"/>
    <w:rsid w:val="007767D2"/>
    <w:rsid w:val="00781944"/>
    <w:rsid w:val="007B26F3"/>
    <w:rsid w:val="007D35E9"/>
    <w:rsid w:val="007D3965"/>
    <w:rsid w:val="007E2376"/>
    <w:rsid w:val="007E4EB2"/>
    <w:rsid w:val="007F1371"/>
    <w:rsid w:val="008037B4"/>
    <w:rsid w:val="008112C5"/>
    <w:rsid w:val="00816D71"/>
    <w:rsid w:val="0082141B"/>
    <w:rsid w:val="00826966"/>
    <w:rsid w:val="00827920"/>
    <w:rsid w:val="00840CF9"/>
    <w:rsid w:val="00843BF8"/>
    <w:rsid w:val="0085295C"/>
    <w:rsid w:val="00864254"/>
    <w:rsid w:val="008723DC"/>
    <w:rsid w:val="00875591"/>
    <w:rsid w:val="008759F9"/>
    <w:rsid w:val="0088619D"/>
    <w:rsid w:val="00891BD0"/>
    <w:rsid w:val="008A5A2D"/>
    <w:rsid w:val="008B34E4"/>
    <w:rsid w:val="008C1FD6"/>
    <w:rsid w:val="008C6F58"/>
    <w:rsid w:val="008E1809"/>
    <w:rsid w:val="008E44ED"/>
    <w:rsid w:val="008F7E82"/>
    <w:rsid w:val="0093524F"/>
    <w:rsid w:val="00935A87"/>
    <w:rsid w:val="00943732"/>
    <w:rsid w:val="00956035"/>
    <w:rsid w:val="00971454"/>
    <w:rsid w:val="009C18AD"/>
    <w:rsid w:val="009D088E"/>
    <w:rsid w:val="009E17AD"/>
    <w:rsid w:val="00A01FAD"/>
    <w:rsid w:val="00A1779D"/>
    <w:rsid w:val="00A20E7C"/>
    <w:rsid w:val="00A31A1F"/>
    <w:rsid w:val="00A36900"/>
    <w:rsid w:val="00A62CF5"/>
    <w:rsid w:val="00A63C98"/>
    <w:rsid w:val="00A66329"/>
    <w:rsid w:val="00A72E3E"/>
    <w:rsid w:val="00A934D5"/>
    <w:rsid w:val="00AA6A85"/>
    <w:rsid w:val="00AB0BEF"/>
    <w:rsid w:val="00AB5161"/>
    <w:rsid w:val="00AB7D43"/>
    <w:rsid w:val="00AC4B8D"/>
    <w:rsid w:val="00AE1688"/>
    <w:rsid w:val="00AE7775"/>
    <w:rsid w:val="00B204A7"/>
    <w:rsid w:val="00B24422"/>
    <w:rsid w:val="00B30FE5"/>
    <w:rsid w:val="00B32406"/>
    <w:rsid w:val="00B37F41"/>
    <w:rsid w:val="00B44B81"/>
    <w:rsid w:val="00B547FD"/>
    <w:rsid w:val="00B63423"/>
    <w:rsid w:val="00B649FE"/>
    <w:rsid w:val="00B96AC5"/>
    <w:rsid w:val="00BA0AEC"/>
    <w:rsid w:val="00BC5BA5"/>
    <w:rsid w:val="00BE73F7"/>
    <w:rsid w:val="00BF3C64"/>
    <w:rsid w:val="00BF3E09"/>
    <w:rsid w:val="00C1119E"/>
    <w:rsid w:val="00C31471"/>
    <w:rsid w:val="00C47769"/>
    <w:rsid w:val="00C57979"/>
    <w:rsid w:val="00C60528"/>
    <w:rsid w:val="00C76CB2"/>
    <w:rsid w:val="00C82419"/>
    <w:rsid w:val="00C87327"/>
    <w:rsid w:val="00C957A7"/>
    <w:rsid w:val="00C95BB9"/>
    <w:rsid w:val="00CA5338"/>
    <w:rsid w:val="00CA7794"/>
    <w:rsid w:val="00CB4D8D"/>
    <w:rsid w:val="00CD41E3"/>
    <w:rsid w:val="00CD4A77"/>
    <w:rsid w:val="00CF7254"/>
    <w:rsid w:val="00CF77A7"/>
    <w:rsid w:val="00D3739D"/>
    <w:rsid w:val="00D471B7"/>
    <w:rsid w:val="00D50FFB"/>
    <w:rsid w:val="00D51395"/>
    <w:rsid w:val="00D83780"/>
    <w:rsid w:val="00D922F0"/>
    <w:rsid w:val="00DA27D4"/>
    <w:rsid w:val="00DA7C31"/>
    <w:rsid w:val="00DB6C14"/>
    <w:rsid w:val="00DC1232"/>
    <w:rsid w:val="00DC4F97"/>
    <w:rsid w:val="00DD1BE2"/>
    <w:rsid w:val="00DD4C7C"/>
    <w:rsid w:val="00DD7690"/>
    <w:rsid w:val="00DE265D"/>
    <w:rsid w:val="00E0503B"/>
    <w:rsid w:val="00E114D4"/>
    <w:rsid w:val="00E15D90"/>
    <w:rsid w:val="00E319C9"/>
    <w:rsid w:val="00E363EE"/>
    <w:rsid w:val="00E42384"/>
    <w:rsid w:val="00E607FB"/>
    <w:rsid w:val="00E65A0D"/>
    <w:rsid w:val="00E82B5F"/>
    <w:rsid w:val="00EA6064"/>
    <w:rsid w:val="00EB1587"/>
    <w:rsid w:val="00EB3BFE"/>
    <w:rsid w:val="00EB4A26"/>
    <w:rsid w:val="00EC3F12"/>
    <w:rsid w:val="00EC3FAF"/>
    <w:rsid w:val="00ED5AAE"/>
    <w:rsid w:val="00EE012B"/>
    <w:rsid w:val="00EE1B0C"/>
    <w:rsid w:val="00EF0DDE"/>
    <w:rsid w:val="00EF6972"/>
    <w:rsid w:val="00F020C4"/>
    <w:rsid w:val="00F0720E"/>
    <w:rsid w:val="00F20B4C"/>
    <w:rsid w:val="00F36E33"/>
    <w:rsid w:val="00F375C8"/>
    <w:rsid w:val="00F41C2C"/>
    <w:rsid w:val="00F43FC0"/>
    <w:rsid w:val="00F65D22"/>
    <w:rsid w:val="00F8593C"/>
    <w:rsid w:val="00F940E6"/>
    <w:rsid w:val="00FA4B62"/>
    <w:rsid w:val="00FA4F99"/>
    <w:rsid w:val="00FA6828"/>
    <w:rsid w:val="00FC47F0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DF09AE"/>
  <w15:docId w15:val="{673A2BBC-0ACB-4933-B067-7015D5E6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7BF"/>
  </w:style>
  <w:style w:type="paragraph" w:styleId="Footer">
    <w:name w:val="footer"/>
    <w:basedOn w:val="Normal"/>
    <w:link w:val="FooterChar"/>
    <w:uiPriority w:val="99"/>
    <w:semiHidden/>
    <w:unhideWhenUsed/>
    <w:rsid w:val="0073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7BF"/>
  </w:style>
  <w:style w:type="paragraph" w:styleId="ListParagraph">
    <w:name w:val="List Paragraph"/>
    <w:basedOn w:val="Normal"/>
    <w:uiPriority w:val="34"/>
    <w:qFormat/>
    <w:rsid w:val="00B547FD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212D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28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3C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574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csis</dc:creator>
  <cp:keywords/>
  <dc:description/>
  <cp:lastModifiedBy>Amrit Singh</cp:lastModifiedBy>
  <cp:revision>101</cp:revision>
  <cp:lastPrinted>2023-10-31T20:12:00Z</cp:lastPrinted>
  <dcterms:created xsi:type="dcterms:W3CDTF">2025-07-23T04:03:00Z</dcterms:created>
  <dcterms:modified xsi:type="dcterms:W3CDTF">2025-07-24T03:23:00Z</dcterms:modified>
</cp:coreProperties>
</file>