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2" w:lineRule="auto"/>
        <w:ind w:left="3251" w:right="3253"/>
        <w:jc w:val="center"/>
      </w:pPr>
      <w:r>
        <w:rPr>
          <w:w w:val="110"/>
        </w:rPr>
        <w:t>Illinois Institute of</w:t>
      </w:r>
      <w:r>
        <w:rPr>
          <w:spacing w:val="36"/>
          <w:w w:val="110"/>
        </w:rPr>
        <w:t> </w:t>
      </w:r>
      <w:r>
        <w:rPr>
          <w:spacing w:val="-3"/>
          <w:w w:val="110"/>
        </w:rPr>
        <w:t>Technology</w:t>
      </w:r>
      <w:r>
        <w:rPr>
          <w:w w:val="109"/>
        </w:rPr>
        <w:t> </w:t>
      </w:r>
      <w:r>
        <w:rPr>
          <w:w w:val="110"/>
        </w:rPr>
        <w:t>Department of Computer</w:t>
      </w:r>
      <w:r>
        <w:rPr>
          <w:spacing w:val="54"/>
          <w:w w:val="110"/>
        </w:rPr>
        <w:t> </w:t>
      </w:r>
      <w:r>
        <w:rPr>
          <w:w w:val="110"/>
        </w:rPr>
        <w:t>Science</w:t>
      </w:r>
      <w:r>
        <w:rPr/>
      </w:r>
    </w:p>
    <w:p>
      <w:pPr>
        <w:spacing w:line="240" w:lineRule="auto" w:before="0"/>
        <w:rPr>
          <w:rFonts w:ascii="PMingLiU" w:hAnsi="PMingLiU" w:cs="PMingLiU" w:eastAsia="PMingLiU" w:hint="default"/>
          <w:sz w:val="24"/>
          <w:szCs w:val="24"/>
        </w:rPr>
      </w:pPr>
    </w:p>
    <w:p>
      <w:pPr>
        <w:spacing w:line="240" w:lineRule="auto" w:before="1"/>
        <w:rPr>
          <w:rFonts w:ascii="PMingLiU" w:hAnsi="PMingLiU" w:cs="PMingLiU" w:eastAsia="PMingLiU" w:hint="default"/>
          <w:sz w:val="26"/>
          <w:szCs w:val="26"/>
        </w:rPr>
      </w:pPr>
    </w:p>
    <w:p>
      <w:pPr>
        <w:spacing w:before="0"/>
        <w:ind w:left="3251" w:right="3250" w:firstLine="0"/>
        <w:jc w:val="center"/>
        <w:rPr>
          <w:rFonts w:ascii="Century" w:hAnsi="Century" w:cs="Century" w:eastAsia="Century" w:hint="default"/>
          <w:sz w:val="34"/>
          <w:szCs w:val="34"/>
        </w:rPr>
      </w:pPr>
      <w:r>
        <w:rPr>
          <w:rFonts w:ascii="Century"/>
          <w:w w:val="105"/>
          <w:sz w:val="34"/>
        </w:rPr>
        <w:t>Honesty</w:t>
      </w:r>
      <w:r>
        <w:rPr>
          <w:rFonts w:ascii="Century"/>
          <w:spacing w:val="71"/>
          <w:w w:val="105"/>
          <w:sz w:val="34"/>
        </w:rPr>
        <w:t> </w:t>
      </w:r>
      <w:r>
        <w:rPr>
          <w:rFonts w:ascii="Century"/>
          <w:w w:val="105"/>
          <w:sz w:val="34"/>
        </w:rPr>
        <w:t>Pledge</w:t>
      </w:r>
      <w:r>
        <w:rPr>
          <w:rFonts w:ascii="Century"/>
          <w:sz w:val="34"/>
        </w:rPr>
      </w:r>
    </w:p>
    <w:p>
      <w:pPr>
        <w:pStyle w:val="BodyText"/>
        <w:spacing w:line="182" w:lineRule="auto" w:before="106"/>
        <w:ind w:right="2772"/>
        <w:jc w:val="center"/>
      </w:pPr>
      <w:r>
        <w:rPr>
          <w:w w:val="110"/>
        </w:rPr>
        <w:t>CS 535 Design and Analysis of</w:t>
      </w:r>
      <w:r>
        <w:rPr>
          <w:spacing w:val="4"/>
          <w:w w:val="110"/>
        </w:rPr>
        <w:t> </w:t>
      </w:r>
      <w:r>
        <w:rPr>
          <w:w w:val="110"/>
        </w:rPr>
        <w:t>Algorithms</w:t>
      </w:r>
      <w:r>
        <w:rPr>
          <w:w w:val="105"/>
        </w:rPr>
        <w:t> </w:t>
      </w:r>
      <w:r>
        <w:rPr>
          <w:spacing w:val="-4"/>
          <w:w w:val="110"/>
        </w:rPr>
        <w:t>Fall </w:t>
      </w:r>
      <w:r>
        <w:rPr>
          <w:w w:val="110"/>
        </w:rPr>
        <w:t>Semester,</w:t>
      </w:r>
      <w:r>
        <w:rPr>
          <w:spacing w:val="5"/>
          <w:w w:val="110"/>
        </w:rPr>
        <w:t> </w:t>
      </w:r>
      <w:r>
        <w:rPr>
          <w:w w:val="110"/>
        </w:rPr>
        <w:t>2016</w:t>
      </w:r>
      <w:r>
        <w:rPr/>
      </w:r>
    </w:p>
    <w:p>
      <w:pPr>
        <w:spacing w:line="240" w:lineRule="auto" w:before="0"/>
        <w:rPr>
          <w:rFonts w:ascii="PMingLiU" w:hAnsi="PMingLiU" w:cs="PMingLiU" w:eastAsia="PMingLiU" w:hint="default"/>
          <w:sz w:val="24"/>
          <w:szCs w:val="24"/>
        </w:rPr>
      </w:pPr>
    </w:p>
    <w:p>
      <w:pPr>
        <w:spacing w:line="240" w:lineRule="auto" w:before="8"/>
        <w:rPr>
          <w:rFonts w:ascii="PMingLiU" w:hAnsi="PMingLiU" w:cs="PMingLiU" w:eastAsia="PMingLiU" w:hint="default"/>
          <w:sz w:val="29"/>
          <w:szCs w:val="29"/>
        </w:rPr>
      </w:pPr>
    </w:p>
    <w:p>
      <w:pPr>
        <w:spacing w:before="0"/>
        <w:ind w:left="279" w:right="0" w:firstLine="0"/>
        <w:jc w:val="left"/>
        <w:rPr>
          <w:rFonts w:ascii="PMingLiU" w:hAnsi="PMingLiU" w:cs="PMingLiU" w:eastAsia="PMingLiU" w:hint="default"/>
          <w:sz w:val="20"/>
          <w:szCs w:val="20"/>
        </w:rPr>
      </w:pPr>
      <w:r>
        <w:rPr>
          <w:rFonts w:ascii="PMingLiU"/>
          <w:w w:val="115"/>
          <w:sz w:val="20"/>
        </w:rPr>
        <w:t>Fill out the information below, sign this sheet, and submit it with Homework</w:t>
      </w:r>
      <w:r>
        <w:rPr>
          <w:rFonts w:ascii="PMingLiU"/>
          <w:spacing w:val="22"/>
          <w:w w:val="115"/>
          <w:sz w:val="20"/>
        </w:rPr>
        <w:t> </w:t>
      </w:r>
      <w:r>
        <w:rPr>
          <w:rFonts w:ascii="PMingLiU"/>
          <w:w w:val="115"/>
          <w:sz w:val="20"/>
        </w:rPr>
        <w:t>0.</w:t>
      </w:r>
      <w:r>
        <w:rPr>
          <w:rFonts w:ascii="PMingLiU"/>
          <w:sz w:val="20"/>
        </w:rPr>
      </w:r>
    </w:p>
    <w:p>
      <w:pPr>
        <w:spacing w:line="240" w:lineRule="auto" w:before="7"/>
        <w:rPr>
          <w:rFonts w:ascii="PMingLiU" w:hAnsi="PMingLiU" w:cs="PMingLiU" w:eastAsia="PMingLiU" w:hint="default"/>
          <w:sz w:val="19"/>
          <w:szCs w:val="19"/>
        </w:rPr>
      </w:pPr>
    </w:p>
    <w:p>
      <w:pPr>
        <w:spacing w:line="3048" w:lineRule="exact"/>
        <w:ind w:left="111" w:right="0" w:firstLine="0"/>
        <w:rPr>
          <w:rFonts w:ascii="PMingLiU" w:hAnsi="PMingLiU" w:cs="PMingLiU" w:eastAsia="PMingLiU" w:hint="default"/>
          <w:sz w:val="20"/>
          <w:szCs w:val="20"/>
        </w:rPr>
      </w:pPr>
      <w:r>
        <w:rPr>
          <w:rFonts w:ascii="PMingLiU" w:hAnsi="PMingLiU" w:cs="PMingLiU" w:eastAsia="PMingLiU" w:hint="default"/>
          <w:position w:val="-60"/>
          <w:sz w:val="20"/>
          <w:szCs w:val="20"/>
        </w:rPr>
        <w:pict>
          <v:group style="width:484.95pt;height:152.4pt;mso-position-horizontal-relative:char;mso-position-vertical-relative:line" coordorigin="0,0" coordsize="9699,3048">
            <v:shape style="position:absolute;left:0;top:0;width:9698;height:3048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5;top:121;width:9362;height:1448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PMingLiU" w:hAnsi="PMingLiU" w:cs="PMingLiU" w:eastAsia="PMingLiU" w:hint="default"/>
                        <w:sz w:val="20"/>
                        <w:szCs w:val="20"/>
                      </w:rPr>
                    </w:pPr>
                    <w:r>
                      <w:rPr>
                        <w:rFonts w:ascii="PMingLiU"/>
                        <w:w w:val="110"/>
                        <w:sz w:val="20"/>
                      </w:rPr>
                      <w:t>I promise, </w:t>
                    </w:r>
                    <w:r>
                      <w:rPr>
                        <w:rFonts w:ascii="Arial"/>
                        <w:i/>
                        <w:w w:val="110"/>
                        <w:sz w:val="20"/>
                      </w:rPr>
                      <w:t>on </w:t>
                    </w:r>
                    <w:r>
                      <w:rPr>
                        <w:rFonts w:ascii="Arial"/>
                        <w:i/>
                        <w:spacing w:val="-3"/>
                        <w:w w:val="110"/>
                        <w:sz w:val="20"/>
                      </w:rPr>
                      <w:t>penalty </w:t>
                    </w:r>
                    <w:r>
                      <w:rPr>
                        <w:rFonts w:ascii="Arial"/>
                        <w:i/>
                        <w:w w:val="110"/>
                        <w:sz w:val="20"/>
                      </w:rPr>
                      <w:t>of failure of CS 535</w:t>
                    </w:r>
                    <w:r>
                      <w:rPr>
                        <w:rFonts w:ascii="PMingLiU"/>
                        <w:w w:val="110"/>
                        <w:sz w:val="20"/>
                      </w:rPr>
                      <w:t>, not to collaborate with anyone, not to seek or accept any</w:t>
                    </w:r>
                    <w:r>
                      <w:rPr>
                        <w:rFonts w:ascii="PMingLiU"/>
                        <w:spacing w:val="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0"/>
                        <w:sz w:val="20"/>
                      </w:rPr>
                      <w:t>outside</w:t>
                    </w:r>
                    <w:r>
                      <w:rPr>
                        <w:rFonts w:ascii="PMingLiU"/>
                        <w:sz w:val="20"/>
                      </w:rPr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rFonts w:ascii="PMingLiU" w:hAnsi="PMingLiU" w:cs="PMingLiU" w:eastAsia="PMingLiU" w:hint="default"/>
                        <w:sz w:val="20"/>
                        <w:szCs w:val="20"/>
                      </w:rPr>
                    </w:pPr>
                    <w:r>
                      <w:rPr>
                        <w:rFonts w:ascii="PMingLiU"/>
                        <w:w w:val="115"/>
                        <w:sz w:val="20"/>
                      </w:rPr>
                      <w:t>help, and not to give any help to others on the homework problems in CS 535.</w:t>
                    </w:r>
                    <w:r>
                      <w:rPr>
                        <w:rFonts w:ascii="PMingLiU"/>
                        <w:sz w:val="20"/>
                      </w:rPr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rFonts w:ascii="PMingLiU" w:hAnsi="PMingLiU" w:cs="PMingLiU" w:eastAsia="PMingLiU" w:hint="default"/>
                        <w:sz w:val="20"/>
                        <w:szCs w:val="20"/>
                      </w:rPr>
                    </w:pPr>
                    <w:r>
                      <w:rPr>
                        <w:rFonts w:ascii="PMingLiU"/>
                        <w:w w:val="110"/>
                        <w:sz w:val="20"/>
                      </w:rPr>
                      <w:t>All work I submit will be mine and mine  </w:t>
                    </w:r>
                    <w:r>
                      <w:rPr>
                        <w:rFonts w:ascii="PMingLiU"/>
                        <w:spacing w:val="3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0"/>
                        <w:sz w:val="20"/>
                      </w:rPr>
                      <w:t>alone.</w:t>
                    </w:r>
                    <w:r>
                      <w:rPr>
                        <w:rFonts w:ascii="PMingLiU"/>
                        <w:sz w:val="20"/>
                      </w:rPr>
                    </w:r>
                  </w:p>
                  <w:p>
                    <w:pPr>
                      <w:spacing w:line="238" w:lineRule="exact" w:before="153"/>
                      <w:ind w:left="0" w:right="0" w:firstLine="0"/>
                      <w:jc w:val="left"/>
                      <w:rPr>
                        <w:rFonts w:ascii="PMingLiU" w:hAnsi="PMingLiU" w:cs="PMingLiU" w:eastAsia="PMingLiU" w:hint="default"/>
                        <w:sz w:val="20"/>
                        <w:szCs w:val="20"/>
                      </w:rPr>
                    </w:pPr>
                    <w:r>
                      <w:rPr>
                        <w:rFonts w:ascii="PMingLiU"/>
                        <w:w w:val="115"/>
                        <w:sz w:val="20"/>
                      </w:rPr>
                      <w:t>I</w:t>
                    </w:r>
                    <w:r>
                      <w:rPr>
                        <w:rFonts w:ascii="PMingLiU"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5"/>
                        <w:sz w:val="20"/>
                      </w:rPr>
                      <w:t>understand</w:t>
                    </w:r>
                    <w:r>
                      <w:rPr>
                        <w:rFonts w:ascii="PMingLiU"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5"/>
                        <w:sz w:val="20"/>
                      </w:rPr>
                      <w:t>that</w:t>
                    </w:r>
                    <w:r>
                      <w:rPr>
                        <w:rFonts w:ascii="PMingLiU"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w w:val="115"/>
                        <w:sz w:val="20"/>
                      </w:rPr>
                      <w:t>all</w:t>
                    </w:r>
                    <w:r>
                      <w:rPr>
                        <w:rFonts w:ascii="Arial"/>
                        <w:i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5"/>
                        <w:sz w:val="20"/>
                      </w:rPr>
                      <w:t>resources</w:t>
                    </w:r>
                    <w:r>
                      <w:rPr>
                        <w:rFonts w:ascii="PMingLiU"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5"/>
                        <w:sz w:val="20"/>
                      </w:rPr>
                      <w:t>in</w:t>
                    </w:r>
                    <w:r>
                      <w:rPr>
                        <w:rFonts w:ascii="PMingLiU"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5"/>
                        <w:sz w:val="20"/>
                      </w:rPr>
                      <w:t>print</w:t>
                    </w:r>
                    <w:r>
                      <w:rPr>
                        <w:rFonts w:ascii="PMingLiU"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5"/>
                        <w:sz w:val="20"/>
                      </w:rPr>
                      <w:t>or</w:t>
                    </w:r>
                    <w:r>
                      <w:rPr>
                        <w:rFonts w:ascii="PMingLiU"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5"/>
                        <w:sz w:val="20"/>
                      </w:rPr>
                      <w:t>on</w:t>
                    </w:r>
                    <w:r>
                      <w:rPr>
                        <w:rFonts w:ascii="PMingLiU"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PMingLiU"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5"/>
                        <w:sz w:val="20"/>
                      </w:rPr>
                      <w:t>web,</w:t>
                    </w:r>
                    <w:r>
                      <w:rPr>
                        <w:rFonts w:ascii="PMingLiU"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5"/>
                        <w:sz w:val="20"/>
                      </w:rPr>
                      <w:t>aside</w:t>
                    </w:r>
                    <w:r>
                      <w:rPr>
                        <w:rFonts w:ascii="PMingLiU"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5"/>
                        <w:sz w:val="20"/>
                      </w:rPr>
                      <w:t>from</w:t>
                    </w:r>
                    <w:r>
                      <w:rPr>
                        <w:rFonts w:ascii="PMingLiU"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5"/>
                        <w:sz w:val="20"/>
                      </w:rPr>
                      <w:t>the</w:t>
                    </w:r>
                    <w:r>
                      <w:rPr>
                        <w:rFonts w:ascii="PMingLiU"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5"/>
                        <w:sz w:val="20"/>
                      </w:rPr>
                      <w:t>text</w:t>
                    </w:r>
                    <w:r>
                      <w:rPr>
                        <w:rFonts w:ascii="PMingLiU"/>
                        <w:spacing w:val="1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PMingLiU"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5"/>
                        <w:sz w:val="20"/>
                      </w:rPr>
                      <w:t>class</w:t>
                    </w:r>
                    <w:r>
                      <w:rPr>
                        <w:rFonts w:ascii="PMingLiU"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5"/>
                        <w:sz w:val="20"/>
                      </w:rPr>
                      <w:t>notes,</w:t>
                    </w:r>
                    <w:r>
                      <w:rPr>
                        <w:rFonts w:ascii="PMingLiU"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5"/>
                        <w:sz w:val="20"/>
                      </w:rPr>
                      <w:t>used</w:t>
                    </w:r>
                    <w:r>
                      <w:rPr>
                        <w:rFonts w:ascii="PMingLiU"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5"/>
                        <w:sz w:val="20"/>
                      </w:rPr>
                      <w:t>in</w:t>
                    </w:r>
                    <w:r>
                      <w:rPr>
                        <w:rFonts w:ascii="PMingLiU"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5"/>
                        <w:sz w:val="20"/>
                      </w:rPr>
                      <w:t>solving</w:t>
                    </w:r>
                    <w:r>
                      <w:rPr>
                        <w:rFonts w:ascii="PMingLiU"/>
                        <w:w w:val="106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0"/>
                        <w:sz w:val="20"/>
                      </w:rPr>
                      <w:t>the</w:t>
                    </w:r>
                    <w:r>
                      <w:rPr>
                        <w:rFonts w:ascii="PMingLiU"/>
                        <w:spacing w:val="-2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0"/>
                        <w:sz w:val="20"/>
                      </w:rPr>
                      <w:t>homework</w:t>
                    </w:r>
                    <w:r>
                      <w:rPr>
                        <w:rFonts w:ascii="PMingLiU"/>
                        <w:spacing w:val="-2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0"/>
                        <w:sz w:val="20"/>
                      </w:rPr>
                      <w:t>problems</w:t>
                    </w:r>
                    <w:r>
                      <w:rPr>
                        <w:rFonts w:ascii="PMingLiU"/>
                        <w:spacing w:val="-22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0"/>
                      </w:rPr>
                      <w:t>must</w:t>
                    </w:r>
                    <w:r>
                      <w:rPr>
                        <w:rFonts w:ascii="Arial"/>
                        <w:i/>
                        <w:spacing w:val="-2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pacing w:val="-7"/>
                        <w:w w:val="110"/>
                        <w:sz w:val="20"/>
                      </w:rPr>
                      <w:t>be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20"/>
                      </w:rPr>
                      <w:t>explicitly</w:t>
                    </w:r>
                    <w:r>
                      <w:rPr>
                        <w:rFonts w:ascii="Arial"/>
                        <w:i/>
                        <w:spacing w:val="-2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i/>
                        <w:spacing w:val="-4"/>
                        <w:w w:val="110"/>
                        <w:sz w:val="20"/>
                      </w:rPr>
                      <w:t>cited</w:t>
                    </w:r>
                    <w:r>
                      <w:rPr>
                        <w:rFonts w:ascii="PMingLiU"/>
                        <w:spacing w:val="-4"/>
                        <w:w w:val="110"/>
                        <w:sz w:val="20"/>
                      </w:rPr>
                      <w:t>.</w:t>
                    </w:r>
                    <w:r>
                      <w:rPr>
                        <w:rFonts w:ascii="PMingLiU"/>
                        <w:spacing w:val="-4"/>
                        <w:sz w:val="20"/>
                      </w:rPr>
                    </w:r>
                  </w:p>
                </w:txbxContent>
              </v:textbox>
              <w10:wrap type="none"/>
            </v:shape>
            <v:shape style="position:absolute;left:135;top:2639;width:1352;height:20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PMingLiU" w:hAnsi="PMingLiU" w:cs="PMingLiU" w:eastAsia="PMingLiU" w:hint="default"/>
                        <w:sz w:val="20"/>
                        <w:szCs w:val="20"/>
                      </w:rPr>
                    </w:pPr>
                    <w:r>
                      <w:rPr>
                        <w:rFonts w:ascii="PMingLiU"/>
                        <w:w w:val="115"/>
                        <w:sz w:val="20"/>
                      </w:rPr>
                      <w:t>Name</w:t>
                    </w:r>
                    <w:r>
                      <w:rPr>
                        <w:rFonts w:ascii="PMingLiU"/>
                        <w:spacing w:val="14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15"/>
                        <w:sz w:val="20"/>
                      </w:rPr>
                      <w:t>(printed)</w:t>
                    </w:r>
                    <w:r>
                      <w:rPr>
                        <w:rFonts w:ascii="PMingLiU"/>
                        <w:sz w:val="20"/>
                      </w:rPr>
                    </w:r>
                  </w:p>
                </w:txbxContent>
              </v:textbox>
              <w10:wrap type="none"/>
            </v:shape>
            <v:shape style="position:absolute;left:3778;top:2639;width:833;height:20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PMingLiU" w:hAnsi="PMingLiU" w:cs="PMingLiU" w:eastAsia="PMingLiU" w:hint="default"/>
                        <w:sz w:val="20"/>
                        <w:szCs w:val="20"/>
                      </w:rPr>
                    </w:pPr>
                    <w:r>
                      <w:rPr>
                        <w:rFonts w:ascii="PMingLiU"/>
                        <w:w w:val="115"/>
                        <w:sz w:val="20"/>
                      </w:rPr>
                      <w:t>Signature</w:t>
                    </w:r>
                    <w:r>
                      <w:rPr>
                        <w:rFonts w:ascii="PMingLiU"/>
                        <w:sz w:val="20"/>
                      </w:rPr>
                    </w:r>
                  </w:p>
                </w:txbxContent>
              </v:textbox>
              <w10:wrap type="none"/>
            </v:shape>
            <v:shape style="position:absolute;left:6903;top:2639;width:971;height:20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PMingLiU" w:hAnsi="PMingLiU" w:cs="PMingLiU" w:eastAsia="PMingLiU" w:hint="default"/>
                        <w:sz w:val="20"/>
                        <w:szCs w:val="20"/>
                      </w:rPr>
                    </w:pPr>
                    <w:r>
                      <w:rPr>
                        <w:rFonts w:ascii="PMingLiU"/>
                        <w:w w:val="120"/>
                        <w:sz w:val="20"/>
                      </w:rPr>
                      <w:t>Student</w:t>
                    </w:r>
                    <w:r>
                      <w:rPr>
                        <w:rFonts w:ascii="PMingLiU"/>
                        <w:spacing w:val="-23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PMingLiU"/>
                        <w:w w:val="120"/>
                        <w:sz w:val="20"/>
                      </w:rPr>
                      <w:t>ID</w:t>
                    </w:r>
                    <w:r>
                      <w:rPr>
                        <w:rFonts w:ascii="PMingLiU"/>
                        <w:sz w:val="20"/>
                      </w:rPr>
                    </w:r>
                  </w:p>
                </w:txbxContent>
              </v:textbox>
              <w10:wrap type="none"/>
            </v:shape>
            <v:shape style="position:absolute;left:8727;top:2639;width:418;height:20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PMingLiU" w:hAnsi="PMingLiU" w:cs="PMingLiU" w:eastAsia="PMingLiU" w:hint="default"/>
                        <w:sz w:val="20"/>
                        <w:szCs w:val="20"/>
                      </w:rPr>
                    </w:pPr>
                    <w:r>
                      <w:rPr>
                        <w:rFonts w:ascii="PMingLiU"/>
                        <w:w w:val="115"/>
                        <w:sz w:val="20"/>
                      </w:rPr>
                      <w:t>Date</w:t>
                    </w:r>
                    <w:r>
                      <w:rPr>
                        <w:rFonts w:ascii="PMingLiU"/>
                        <w:sz w:val="20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PMingLiU" w:hAnsi="PMingLiU" w:cs="PMingLiU" w:eastAsia="PMingLiU" w:hint="default"/>
          <w:position w:val="-60"/>
          <w:sz w:val="20"/>
          <w:szCs w:val="20"/>
        </w:rPr>
      </w:r>
    </w:p>
    <w:sectPr>
      <w:type w:val="continuous"/>
      <w:pgSz w:w="12240" w:h="15840"/>
      <w:pgMar w:top="1340" w:bottom="280" w:left="11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53"/>
      <w:ind w:left="2773"/>
    </w:pPr>
    <w:rPr>
      <w:rFonts w:ascii="PMingLiU" w:hAnsi="PMingLiU" w:eastAsia="PMingLiU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()</dc:creator>
  <cp:keywords>()</cp:keywords>
  <dc:title>()</dc:title>
  <dcterms:created xsi:type="dcterms:W3CDTF">2016-08-25T13:19:55Z</dcterms:created>
  <dcterms:modified xsi:type="dcterms:W3CDTF">2016-08-25T13:19:55Z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2016-08-25T00:00:00Z</vt:filetime>
  </property>
</Properties>
</file>