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932" w:rsidRDefault="009A7932" w:rsidP="004953C7">
      <w:pPr>
        <w:pStyle w:val="Title"/>
      </w:pPr>
    </w:p>
    <w:p w:rsidR="009A7932" w:rsidRDefault="009A7932" w:rsidP="004953C7">
      <w:pPr>
        <w:pStyle w:val="Title"/>
      </w:pPr>
    </w:p>
    <w:p w:rsidR="00EC487D" w:rsidRDefault="00E92EF0" w:rsidP="001239F0">
      <w:pPr>
        <w:pStyle w:val="Title"/>
        <w:jc w:val="center"/>
      </w:pPr>
      <w:r>
        <w:t xml:space="preserve">Prudential – </w:t>
      </w:r>
      <w:r w:rsidR="00E204F6">
        <w:t xml:space="preserve">Alliance Call </w:t>
      </w:r>
      <w:r w:rsidR="001239F0">
        <w:t>Recording A</w:t>
      </w:r>
      <w:r w:rsidR="00E204F6">
        <w:t>rchive</w:t>
      </w:r>
    </w:p>
    <w:p w:rsidR="009A7932" w:rsidRDefault="009A7932" w:rsidP="009A7932"/>
    <w:p w:rsidR="009A7932" w:rsidRDefault="009A7932" w:rsidP="009A7932"/>
    <w:p w:rsidR="009A7932" w:rsidRDefault="009A7932" w:rsidP="009A7932">
      <w:pPr>
        <w:jc w:val="center"/>
      </w:pPr>
    </w:p>
    <w:p w:rsidR="009A7932" w:rsidRPr="002A5949" w:rsidRDefault="009A7932" w:rsidP="009A7932">
      <w:pPr>
        <w:jc w:val="center"/>
        <w:rPr>
          <w:sz w:val="28"/>
          <w:szCs w:val="28"/>
        </w:rPr>
      </w:pPr>
      <w:r w:rsidRPr="002A5949">
        <w:rPr>
          <w:sz w:val="28"/>
          <w:szCs w:val="28"/>
        </w:rPr>
        <w:t xml:space="preserve">Author: </w:t>
      </w:r>
      <w:r w:rsidRPr="002A5949">
        <w:rPr>
          <w:sz w:val="28"/>
          <w:szCs w:val="28"/>
        </w:rPr>
        <w:fldChar w:fldCharType="begin"/>
      </w:r>
      <w:r w:rsidRPr="002A5949">
        <w:rPr>
          <w:sz w:val="28"/>
          <w:szCs w:val="28"/>
        </w:rPr>
        <w:instrText xml:space="preserve"> AUTHOR   \* MERGEFORMAT </w:instrText>
      </w:r>
      <w:r w:rsidRPr="002A5949">
        <w:rPr>
          <w:sz w:val="28"/>
          <w:szCs w:val="28"/>
        </w:rPr>
        <w:fldChar w:fldCharType="separate"/>
      </w:r>
      <w:r w:rsidRPr="002A5949">
        <w:rPr>
          <w:noProof/>
          <w:sz w:val="28"/>
          <w:szCs w:val="28"/>
        </w:rPr>
        <w:t>Clifford Grimm</w:t>
      </w:r>
      <w:r w:rsidRPr="002A5949">
        <w:rPr>
          <w:sz w:val="28"/>
          <w:szCs w:val="28"/>
        </w:rPr>
        <w:fldChar w:fldCharType="end"/>
      </w:r>
    </w:p>
    <w:p w:rsidR="009A7932" w:rsidRPr="002A5949" w:rsidRDefault="002A5949" w:rsidP="002A5949">
      <w:pPr>
        <w:jc w:val="center"/>
        <w:rPr>
          <w:sz w:val="28"/>
          <w:szCs w:val="28"/>
        </w:rPr>
      </w:pPr>
      <w:r w:rsidRPr="002A5949">
        <w:rPr>
          <w:sz w:val="28"/>
          <w:szCs w:val="28"/>
        </w:rPr>
        <w:t xml:space="preserve">Date: </w:t>
      </w:r>
      <w:r w:rsidRPr="002A5949">
        <w:rPr>
          <w:sz w:val="28"/>
          <w:szCs w:val="28"/>
        </w:rPr>
        <w:fldChar w:fldCharType="begin"/>
      </w:r>
      <w:r w:rsidRPr="002A5949">
        <w:rPr>
          <w:sz w:val="28"/>
          <w:szCs w:val="28"/>
        </w:rPr>
        <w:instrText xml:space="preserve"> DOCPROPERTY  LastSavedTime  \* MERGEFORMAT </w:instrText>
      </w:r>
      <w:r w:rsidRPr="002A5949">
        <w:rPr>
          <w:sz w:val="28"/>
          <w:szCs w:val="28"/>
        </w:rPr>
        <w:fldChar w:fldCharType="separate"/>
      </w:r>
      <w:r w:rsidR="005272B3">
        <w:rPr>
          <w:sz w:val="28"/>
          <w:szCs w:val="28"/>
        </w:rPr>
        <w:t>10/28/2014 10:31 AM</w:t>
      </w:r>
      <w:r w:rsidRPr="002A5949">
        <w:rPr>
          <w:sz w:val="28"/>
          <w:szCs w:val="28"/>
        </w:rPr>
        <w:fldChar w:fldCharType="end"/>
      </w:r>
    </w:p>
    <w:p w:rsidR="009A7932" w:rsidRDefault="009A7932" w:rsidP="00244AE6">
      <w:pPr>
        <w:jc w:val="center"/>
        <w:rPr>
          <w:sz w:val="28"/>
          <w:szCs w:val="28"/>
        </w:rPr>
      </w:pPr>
      <w:r w:rsidRPr="002A5949">
        <w:rPr>
          <w:sz w:val="28"/>
          <w:szCs w:val="28"/>
        </w:rPr>
        <w:t xml:space="preserve">Revision: </w:t>
      </w:r>
      <w:r w:rsidR="00C746E4">
        <w:rPr>
          <w:sz w:val="28"/>
          <w:szCs w:val="28"/>
        </w:rPr>
        <w:t>1.1</w:t>
      </w: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1E0704" w:rsidRDefault="001E0704" w:rsidP="001E0704">
      <w:pPr>
        <w:rPr>
          <w:sz w:val="28"/>
          <w:szCs w:val="28"/>
        </w:rPr>
      </w:pPr>
    </w:p>
    <w:p w:rsidR="00E70403" w:rsidRDefault="001E0704" w:rsidP="001E0704">
      <w:pPr>
        <w:rPr>
          <w:sz w:val="28"/>
          <w:szCs w:val="28"/>
        </w:rPr>
      </w:pPr>
      <w:r>
        <w:rPr>
          <w:sz w:val="28"/>
          <w:szCs w:val="28"/>
        </w:rPr>
        <w:t xml:space="preserve">DISCLAIMER: This </w:t>
      </w:r>
      <w:r w:rsidR="006642F1">
        <w:rPr>
          <w:sz w:val="28"/>
          <w:szCs w:val="28"/>
        </w:rPr>
        <w:t xml:space="preserve">document alone </w:t>
      </w:r>
      <w:r>
        <w:rPr>
          <w:sz w:val="28"/>
          <w:szCs w:val="28"/>
        </w:rPr>
        <w:t>is not a formal contract between HDS and Prudential, but is intended to describe the proposal for the deliverable.</w:t>
      </w:r>
    </w:p>
    <w:p w:rsidR="00E70403" w:rsidRDefault="00E70403" w:rsidP="001E0704">
      <w:pPr>
        <w:rPr>
          <w:sz w:val="28"/>
          <w:szCs w:val="28"/>
        </w:rPr>
        <w:sectPr w:rsidR="00E70403" w:rsidSect="00E0045E">
          <w:pgSz w:w="12240" w:h="15840"/>
          <w:pgMar w:top="1440" w:right="1440" w:bottom="1440" w:left="1440" w:header="720" w:footer="720" w:gutter="0"/>
          <w:pgNumType w:start="1"/>
          <w:cols w:space="720"/>
          <w:docGrid w:linePitch="360"/>
        </w:sectPr>
      </w:pPr>
    </w:p>
    <w:p w:rsidR="00551577" w:rsidRDefault="00551577" w:rsidP="00551577">
      <w:pPr>
        <w:pStyle w:val="Heading1"/>
        <w:numPr>
          <w:ilvl w:val="0"/>
          <w:numId w:val="0"/>
        </w:numPr>
      </w:pPr>
      <w:bookmarkStart w:id="0" w:name="_Toc399848431"/>
      <w:bookmarkStart w:id="1" w:name="_Toc399848470"/>
      <w:bookmarkStart w:id="2" w:name="_Toc399848826"/>
      <w:r>
        <w:lastRenderedPageBreak/>
        <w:t>Table of Contents</w:t>
      </w:r>
    </w:p>
    <w:p w:rsidR="00084089" w:rsidRDefault="00551577">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rFonts w:eastAsiaTheme="minorEastAsia"/>
          <w:caps w:val="0"/>
          <w:color w:val="auto"/>
        </w:rPr>
        <w:fldChar w:fldCharType="begin"/>
      </w:r>
      <w:r>
        <w:rPr>
          <w:rFonts w:eastAsiaTheme="minorEastAsia"/>
          <w:caps w:val="0"/>
          <w:color w:val="auto"/>
        </w:rPr>
        <w:instrText xml:space="preserve"> TOC \o "1-4" \b Section1 </w:instrText>
      </w:r>
      <w:r>
        <w:rPr>
          <w:rFonts w:eastAsiaTheme="minorEastAsia"/>
          <w:caps w:val="0"/>
          <w:color w:val="auto"/>
        </w:rPr>
        <w:fldChar w:fldCharType="separate"/>
      </w:r>
      <w:r w:rsidR="00084089">
        <w:rPr>
          <w:noProof/>
        </w:rPr>
        <w:t>1</w:t>
      </w:r>
      <w:r w:rsidR="00084089">
        <w:rPr>
          <w:rFonts w:asciiTheme="minorHAnsi" w:eastAsiaTheme="minorEastAsia" w:hAnsiTheme="minorHAnsi" w:cstheme="minorBidi"/>
          <w:caps w:val="0"/>
          <w:noProof/>
          <w:color w:val="auto"/>
          <w:sz w:val="22"/>
          <w:szCs w:val="22"/>
          <w:lang w:eastAsia="zh-TW"/>
        </w:rPr>
        <w:tab/>
      </w:r>
      <w:r w:rsidR="00084089">
        <w:rPr>
          <w:noProof/>
        </w:rPr>
        <w:t>Introduction</w:t>
      </w:r>
      <w:r w:rsidR="00084089">
        <w:rPr>
          <w:noProof/>
        </w:rPr>
        <w:tab/>
      </w:r>
      <w:r w:rsidR="00084089">
        <w:rPr>
          <w:noProof/>
        </w:rPr>
        <w:fldChar w:fldCharType="begin"/>
      </w:r>
      <w:r w:rsidR="00084089">
        <w:rPr>
          <w:noProof/>
        </w:rPr>
        <w:instrText xml:space="preserve"> PAGEREF _Toc402256423 \h </w:instrText>
      </w:r>
      <w:r w:rsidR="00084089">
        <w:rPr>
          <w:noProof/>
        </w:rPr>
      </w:r>
      <w:r w:rsidR="00084089">
        <w:rPr>
          <w:noProof/>
        </w:rPr>
        <w:fldChar w:fldCharType="separate"/>
      </w:r>
      <w:r w:rsidR="00084089">
        <w:rPr>
          <w:noProof/>
        </w:rPr>
        <w:t>1</w:t>
      </w:r>
      <w:r w:rsidR="00084089">
        <w:rPr>
          <w:noProof/>
        </w:rPr>
        <w:fldChar w:fldCharType="end"/>
      </w:r>
    </w:p>
    <w:p w:rsidR="00084089" w:rsidRDefault="00084089">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2</w:t>
      </w:r>
      <w:r>
        <w:rPr>
          <w:rFonts w:asciiTheme="minorHAnsi" w:eastAsiaTheme="minorEastAsia" w:hAnsiTheme="minorHAnsi" w:cstheme="minorBidi"/>
          <w:caps w:val="0"/>
          <w:noProof/>
          <w:color w:val="auto"/>
          <w:sz w:val="22"/>
          <w:szCs w:val="22"/>
          <w:lang w:eastAsia="zh-TW"/>
        </w:rPr>
        <w:tab/>
      </w:r>
      <w:r>
        <w:rPr>
          <w:noProof/>
        </w:rPr>
        <w:t>Delivery Overview</w:t>
      </w:r>
      <w:r>
        <w:rPr>
          <w:noProof/>
        </w:rPr>
        <w:tab/>
      </w:r>
      <w:r>
        <w:rPr>
          <w:noProof/>
        </w:rPr>
        <w:fldChar w:fldCharType="begin"/>
      </w:r>
      <w:r>
        <w:rPr>
          <w:noProof/>
        </w:rPr>
        <w:instrText xml:space="preserve"> PAGEREF _Toc402256424 \h </w:instrText>
      </w:r>
      <w:r>
        <w:rPr>
          <w:noProof/>
        </w:rPr>
      </w:r>
      <w:r>
        <w:rPr>
          <w:noProof/>
        </w:rPr>
        <w:fldChar w:fldCharType="separate"/>
      </w:r>
      <w:r>
        <w:rPr>
          <w:noProof/>
        </w:rPr>
        <w:t>2</w:t>
      </w:r>
      <w:r>
        <w:rPr>
          <w:noProof/>
        </w:rPr>
        <w:fldChar w:fldCharType="end"/>
      </w:r>
    </w:p>
    <w:p w:rsidR="00084089" w:rsidRDefault="00084089">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2.1</w:t>
      </w:r>
      <w:r>
        <w:rPr>
          <w:rFonts w:asciiTheme="minorHAnsi" w:eastAsiaTheme="minorEastAsia" w:hAnsiTheme="minorHAnsi" w:cstheme="minorBidi"/>
          <w:noProof/>
          <w:color w:val="auto"/>
          <w:sz w:val="22"/>
          <w:szCs w:val="22"/>
          <w:lang w:eastAsia="zh-TW"/>
        </w:rPr>
        <w:tab/>
      </w:r>
      <w:r>
        <w:rPr>
          <w:noProof/>
        </w:rPr>
        <w:t>Data Layout</w:t>
      </w:r>
      <w:r>
        <w:rPr>
          <w:noProof/>
        </w:rPr>
        <w:tab/>
      </w:r>
      <w:r>
        <w:rPr>
          <w:noProof/>
        </w:rPr>
        <w:fldChar w:fldCharType="begin"/>
      </w:r>
      <w:r>
        <w:rPr>
          <w:noProof/>
        </w:rPr>
        <w:instrText xml:space="preserve"> PAGEREF _Toc402256425 \h </w:instrText>
      </w:r>
      <w:r>
        <w:rPr>
          <w:noProof/>
        </w:rPr>
      </w:r>
      <w:r>
        <w:rPr>
          <w:noProof/>
        </w:rPr>
        <w:fldChar w:fldCharType="separate"/>
      </w:r>
      <w:r>
        <w:rPr>
          <w:noProof/>
        </w:rPr>
        <w:t>4</w:t>
      </w:r>
      <w:r>
        <w:rPr>
          <w:noProof/>
        </w:rPr>
        <w:fldChar w:fldCharType="end"/>
      </w:r>
    </w:p>
    <w:p w:rsidR="00084089" w:rsidRDefault="00084089">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2.2</w:t>
      </w:r>
      <w:r>
        <w:rPr>
          <w:rFonts w:asciiTheme="minorHAnsi" w:eastAsiaTheme="minorEastAsia" w:hAnsiTheme="minorHAnsi" w:cstheme="minorBidi"/>
          <w:noProof/>
          <w:color w:val="auto"/>
          <w:sz w:val="22"/>
          <w:szCs w:val="22"/>
          <w:lang w:eastAsia="zh-TW"/>
        </w:rPr>
        <w:tab/>
      </w:r>
      <w:r>
        <w:rPr>
          <w:noProof/>
        </w:rPr>
        <w:t>Object Metadata</w:t>
      </w:r>
      <w:r>
        <w:rPr>
          <w:noProof/>
        </w:rPr>
        <w:tab/>
      </w:r>
      <w:r>
        <w:rPr>
          <w:noProof/>
        </w:rPr>
        <w:fldChar w:fldCharType="begin"/>
      </w:r>
      <w:r>
        <w:rPr>
          <w:noProof/>
        </w:rPr>
        <w:instrText xml:space="preserve"> PAGEREF _Toc402256426 \h </w:instrText>
      </w:r>
      <w:r>
        <w:rPr>
          <w:noProof/>
        </w:rPr>
      </w:r>
      <w:r>
        <w:rPr>
          <w:noProof/>
        </w:rPr>
        <w:fldChar w:fldCharType="separate"/>
      </w:r>
      <w:r>
        <w:rPr>
          <w:noProof/>
        </w:rPr>
        <w:t>5</w:t>
      </w:r>
      <w:r>
        <w:rPr>
          <w:noProof/>
        </w:rPr>
        <w:fldChar w:fldCharType="end"/>
      </w:r>
    </w:p>
    <w:p w:rsidR="00084089" w:rsidRDefault="00084089">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2.3</w:t>
      </w:r>
      <w:r>
        <w:rPr>
          <w:rFonts w:asciiTheme="minorHAnsi" w:eastAsiaTheme="minorEastAsia" w:hAnsiTheme="minorHAnsi" w:cstheme="minorBidi"/>
          <w:noProof/>
          <w:color w:val="auto"/>
          <w:sz w:val="22"/>
          <w:szCs w:val="22"/>
          <w:lang w:eastAsia="zh-TW"/>
        </w:rPr>
        <w:tab/>
      </w:r>
      <w:r>
        <w:rPr>
          <w:noProof/>
        </w:rPr>
        <w:t>Content Class Definition</w:t>
      </w:r>
      <w:r>
        <w:rPr>
          <w:noProof/>
        </w:rPr>
        <w:tab/>
      </w:r>
      <w:r>
        <w:rPr>
          <w:noProof/>
        </w:rPr>
        <w:fldChar w:fldCharType="begin"/>
      </w:r>
      <w:r>
        <w:rPr>
          <w:noProof/>
        </w:rPr>
        <w:instrText xml:space="preserve"> PAGEREF _Toc402256427 \h </w:instrText>
      </w:r>
      <w:r>
        <w:rPr>
          <w:noProof/>
        </w:rPr>
      </w:r>
      <w:r>
        <w:rPr>
          <w:noProof/>
        </w:rPr>
        <w:fldChar w:fldCharType="separate"/>
      </w:r>
      <w:r>
        <w:rPr>
          <w:noProof/>
        </w:rPr>
        <w:t>7</w:t>
      </w:r>
      <w:r>
        <w:rPr>
          <w:noProof/>
        </w:rPr>
        <w:fldChar w:fldCharType="end"/>
      </w:r>
    </w:p>
    <w:p w:rsidR="00084089" w:rsidRDefault="00084089">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2.4</w:t>
      </w:r>
      <w:r>
        <w:rPr>
          <w:rFonts w:asciiTheme="minorHAnsi" w:eastAsiaTheme="minorEastAsia" w:hAnsiTheme="minorHAnsi" w:cstheme="minorBidi"/>
          <w:noProof/>
          <w:color w:val="auto"/>
          <w:sz w:val="22"/>
          <w:szCs w:val="22"/>
          <w:lang w:eastAsia="zh-TW"/>
        </w:rPr>
        <w:tab/>
      </w:r>
      <w:r>
        <w:rPr>
          <w:noProof/>
        </w:rPr>
        <w:t>HCP Setup</w:t>
      </w:r>
      <w:r>
        <w:rPr>
          <w:noProof/>
        </w:rPr>
        <w:tab/>
      </w:r>
      <w:r>
        <w:rPr>
          <w:noProof/>
        </w:rPr>
        <w:fldChar w:fldCharType="begin"/>
      </w:r>
      <w:r>
        <w:rPr>
          <w:noProof/>
        </w:rPr>
        <w:instrText xml:space="preserve"> PAGEREF _Toc402256428 \h </w:instrText>
      </w:r>
      <w:r>
        <w:rPr>
          <w:noProof/>
        </w:rPr>
      </w:r>
      <w:r>
        <w:rPr>
          <w:noProof/>
        </w:rPr>
        <w:fldChar w:fldCharType="separate"/>
      </w:r>
      <w:r>
        <w:rPr>
          <w:noProof/>
        </w:rPr>
        <w:t>7</w:t>
      </w:r>
      <w:r>
        <w:rPr>
          <w:noProof/>
        </w:rPr>
        <w:fldChar w:fldCharType="end"/>
      </w:r>
    </w:p>
    <w:p w:rsidR="00084089" w:rsidRDefault="00084089">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2.5</w:t>
      </w:r>
      <w:r>
        <w:rPr>
          <w:rFonts w:asciiTheme="minorHAnsi" w:eastAsiaTheme="minorEastAsia" w:hAnsiTheme="minorHAnsi" w:cstheme="minorBidi"/>
          <w:noProof/>
          <w:color w:val="auto"/>
          <w:sz w:val="22"/>
          <w:szCs w:val="22"/>
          <w:lang w:eastAsia="zh-TW"/>
        </w:rPr>
        <w:tab/>
      </w:r>
      <w:r>
        <w:rPr>
          <w:noProof/>
        </w:rPr>
        <w:t>Search Interface</w:t>
      </w:r>
      <w:r>
        <w:rPr>
          <w:noProof/>
        </w:rPr>
        <w:tab/>
      </w:r>
      <w:r>
        <w:rPr>
          <w:noProof/>
        </w:rPr>
        <w:fldChar w:fldCharType="begin"/>
      </w:r>
      <w:r>
        <w:rPr>
          <w:noProof/>
        </w:rPr>
        <w:instrText xml:space="preserve"> PAGEREF _Toc402256429 \h </w:instrText>
      </w:r>
      <w:r>
        <w:rPr>
          <w:noProof/>
        </w:rPr>
      </w:r>
      <w:r>
        <w:rPr>
          <w:noProof/>
        </w:rPr>
        <w:fldChar w:fldCharType="separate"/>
      </w:r>
      <w:r>
        <w:rPr>
          <w:noProof/>
        </w:rPr>
        <w:t>7</w:t>
      </w:r>
      <w:r>
        <w:rPr>
          <w:noProof/>
        </w:rPr>
        <w:fldChar w:fldCharType="end"/>
      </w:r>
    </w:p>
    <w:p w:rsidR="00084089" w:rsidRDefault="00084089">
      <w:pPr>
        <w:pStyle w:val="TOC2"/>
        <w:tabs>
          <w:tab w:val="left" w:pos="660"/>
          <w:tab w:val="right" w:leader="dot" w:pos="9350"/>
        </w:tabs>
        <w:rPr>
          <w:rFonts w:asciiTheme="minorHAnsi" w:eastAsiaTheme="minorEastAsia" w:hAnsiTheme="minorHAnsi" w:cstheme="minorBidi"/>
          <w:noProof/>
          <w:color w:val="auto"/>
          <w:sz w:val="22"/>
          <w:szCs w:val="22"/>
          <w:lang w:eastAsia="zh-TW"/>
        </w:rPr>
      </w:pPr>
      <w:r>
        <w:rPr>
          <w:noProof/>
        </w:rPr>
        <w:t>2.6</w:t>
      </w:r>
      <w:r>
        <w:rPr>
          <w:rFonts w:asciiTheme="minorHAnsi" w:eastAsiaTheme="minorEastAsia" w:hAnsiTheme="minorHAnsi" w:cstheme="minorBidi"/>
          <w:noProof/>
          <w:color w:val="auto"/>
          <w:sz w:val="22"/>
          <w:szCs w:val="22"/>
          <w:lang w:eastAsia="zh-TW"/>
        </w:rPr>
        <w:tab/>
      </w:r>
      <w:r>
        <w:rPr>
          <w:noProof/>
        </w:rPr>
        <w:t>Processing Efficiencies</w:t>
      </w:r>
      <w:r>
        <w:rPr>
          <w:noProof/>
        </w:rPr>
        <w:tab/>
      </w:r>
      <w:r>
        <w:rPr>
          <w:noProof/>
        </w:rPr>
        <w:fldChar w:fldCharType="begin"/>
      </w:r>
      <w:r>
        <w:rPr>
          <w:noProof/>
        </w:rPr>
        <w:instrText xml:space="preserve"> PAGEREF _Toc402256430 \h </w:instrText>
      </w:r>
      <w:r>
        <w:rPr>
          <w:noProof/>
        </w:rPr>
      </w:r>
      <w:r>
        <w:rPr>
          <w:noProof/>
        </w:rPr>
        <w:fldChar w:fldCharType="separate"/>
      </w:r>
      <w:r>
        <w:rPr>
          <w:noProof/>
        </w:rPr>
        <w:t>8</w:t>
      </w:r>
      <w:r>
        <w:rPr>
          <w:noProof/>
        </w:rPr>
        <w:fldChar w:fldCharType="end"/>
      </w:r>
    </w:p>
    <w:p w:rsidR="00084089" w:rsidRDefault="00084089">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3</w:t>
      </w:r>
      <w:r>
        <w:rPr>
          <w:rFonts w:asciiTheme="minorHAnsi" w:eastAsiaTheme="minorEastAsia" w:hAnsiTheme="minorHAnsi" w:cstheme="minorBidi"/>
          <w:caps w:val="0"/>
          <w:noProof/>
          <w:color w:val="auto"/>
          <w:sz w:val="22"/>
          <w:szCs w:val="22"/>
          <w:lang w:eastAsia="zh-TW"/>
        </w:rPr>
        <w:tab/>
      </w:r>
      <w:r>
        <w:rPr>
          <w:noProof/>
        </w:rPr>
        <w:t>Questions/Issues</w:t>
      </w:r>
      <w:r>
        <w:rPr>
          <w:noProof/>
        </w:rPr>
        <w:tab/>
      </w:r>
      <w:r>
        <w:rPr>
          <w:noProof/>
        </w:rPr>
        <w:fldChar w:fldCharType="begin"/>
      </w:r>
      <w:r>
        <w:rPr>
          <w:noProof/>
        </w:rPr>
        <w:instrText xml:space="preserve"> PAGEREF _Toc402256431 \h </w:instrText>
      </w:r>
      <w:r>
        <w:rPr>
          <w:noProof/>
        </w:rPr>
      </w:r>
      <w:r>
        <w:rPr>
          <w:noProof/>
        </w:rPr>
        <w:fldChar w:fldCharType="separate"/>
      </w:r>
      <w:r>
        <w:rPr>
          <w:noProof/>
        </w:rPr>
        <w:t>9</w:t>
      </w:r>
      <w:r>
        <w:rPr>
          <w:noProof/>
        </w:rPr>
        <w:fldChar w:fldCharType="end"/>
      </w:r>
    </w:p>
    <w:p w:rsidR="00084089" w:rsidRDefault="00084089">
      <w:pPr>
        <w:pStyle w:val="TOC1"/>
        <w:tabs>
          <w:tab w:val="left" w:pos="440"/>
          <w:tab w:val="right" w:leader="dot" w:pos="9350"/>
        </w:tabs>
        <w:rPr>
          <w:rFonts w:asciiTheme="minorHAnsi" w:eastAsiaTheme="minorEastAsia" w:hAnsiTheme="minorHAnsi" w:cstheme="minorBidi"/>
          <w:caps w:val="0"/>
          <w:noProof/>
          <w:color w:val="auto"/>
          <w:sz w:val="22"/>
          <w:szCs w:val="22"/>
          <w:lang w:eastAsia="zh-TW"/>
        </w:rPr>
      </w:pPr>
      <w:r>
        <w:rPr>
          <w:noProof/>
        </w:rPr>
        <w:t>4</w:t>
      </w:r>
      <w:r>
        <w:rPr>
          <w:rFonts w:asciiTheme="minorHAnsi" w:eastAsiaTheme="minorEastAsia" w:hAnsiTheme="minorHAnsi" w:cstheme="minorBidi"/>
          <w:caps w:val="0"/>
          <w:noProof/>
          <w:color w:val="auto"/>
          <w:sz w:val="22"/>
          <w:szCs w:val="22"/>
          <w:lang w:eastAsia="zh-TW"/>
        </w:rPr>
        <w:tab/>
      </w:r>
      <w:r>
        <w:rPr>
          <w:noProof/>
        </w:rPr>
        <w:t>Future Considerations</w:t>
      </w:r>
      <w:r>
        <w:rPr>
          <w:noProof/>
        </w:rPr>
        <w:tab/>
      </w:r>
      <w:r>
        <w:rPr>
          <w:noProof/>
        </w:rPr>
        <w:fldChar w:fldCharType="begin"/>
      </w:r>
      <w:r>
        <w:rPr>
          <w:noProof/>
        </w:rPr>
        <w:instrText xml:space="preserve"> PAGEREF _Toc402256432 \h </w:instrText>
      </w:r>
      <w:r>
        <w:rPr>
          <w:noProof/>
        </w:rPr>
      </w:r>
      <w:r>
        <w:rPr>
          <w:noProof/>
        </w:rPr>
        <w:fldChar w:fldCharType="separate"/>
      </w:r>
      <w:r>
        <w:rPr>
          <w:noProof/>
        </w:rPr>
        <w:t>9</w:t>
      </w:r>
      <w:r>
        <w:rPr>
          <w:noProof/>
        </w:rPr>
        <w:fldChar w:fldCharType="end"/>
      </w:r>
    </w:p>
    <w:p w:rsidR="00CE0761" w:rsidRDefault="00551577" w:rsidP="00E70403">
      <w:pPr>
        <w:pStyle w:val="Heading1"/>
        <w:numPr>
          <w:ilvl w:val="0"/>
          <w:numId w:val="0"/>
        </w:numPr>
        <w:ind w:left="432" w:hanging="432"/>
      </w:pPr>
      <w:r>
        <w:rPr>
          <w:rFonts w:eastAsiaTheme="minorEastAsia" w:cs="Times New Roman"/>
          <w:caps/>
          <w:color w:val="auto"/>
          <w:sz w:val="24"/>
          <w:szCs w:val="24"/>
        </w:rPr>
        <w:fldChar w:fldCharType="end"/>
      </w:r>
    </w:p>
    <w:p w:rsidR="002A5949" w:rsidRPr="00E70403" w:rsidRDefault="002A5949" w:rsidP="00E70403">
      <w:pPr>
        <w:pStyle w:val="Heading1"/>
        <w:numPr>
          <w:ilvl w:val="0"/>
          <w:numId w:val="0"/>
        </w:numPr>
        <w:ind w:left="432" w:hanging="432"/>
      </w:pPr>
      <w:bookmarkStart w:id="3" w:name="_Toc399850685"/>
      <w:bookmarkStart w:id="4" w:name="_Toc399850961"/>
      <w:r>
        <w:t>Revision History</w:t>
      </w:r>
      <w:bookmarkEnd w:id="0"/>
      <w:bookmarkEnd w:id="1"/>
      <w:bookmarkEnd w:id="2"/>
      <w:bookmarkEnd w:id="3"/>
      <w:bookmarkEnd w:id="4"/>
    </w:p>
    <w:tbl>
      <w:tblPr>
        <w:tblStyle w:val="TableGrid"/>
        <w:tblW w:w="0" w:type="auto"/>
        <w:tblLook w:val="04A0" w:firstRow="1" w:lastRow="0" w:firstColumn="1" w:lastColumn="0" w:noHBand="0" w:noVBand="1"/>
      </w:tblPr>
      <w:tblGrid>
        <w:gridCol w:w="1458"/>
        <w:gridCol w:w="2340"/>
        <w:gridCol w:w="1097"/>
        <w:gridCol w:w="4428"/>
      </w:tblGrid>
      <w:tr w:rsidR="002A5949" w:rsidRPr="002A5949" w:rsidTr="002A5949">
        <w:tc>
          <w:tcPr>
            <w:tcW w:w="1458" w:type="dxa"/>
          </w:tcPr>
          <w:p w:rsidR="002A5949" w:rsidRPr="002A5949" w:rsidRDefault="002A5949" w:rsidP="002A5949">
            <w:pPr>
              <w:jc w:val="center"/>
              <w:rPr>
                <w:b/>
                <w:bCs/>
              </w:rPr>
            </w:pPr>
            <w:r w:rsidRPr="002A5949">
              <w:rPr>
                <w:b/>
                <w:bCs/>
              </w:rPr>
              <w:t>Date</w:t>
            </w:r>
          </w:p>
        </w:tc>
        <w:tc>
          <w:tcPr>
            <w:tcW w:w="2340" w:type="dxa"/>
          </w:tcPr>
          <w:p w:rsidR="002A5949" w:rsidRPr="002A5949" w:rsidRDefault="002A5949" w:rsidP="002A5949">
            <w:pPr>
              <w:jc w:val="center"/>
              <w:rPr>
                <w:b/>
                <w:bCs/>
              </w:rPr>
            </w:pPr>
            <w:r w:rsidRPr="002A5949">
              <w:rPr>
                <w:b/>
                <w:bCs/>
              </w:rPr>
              <w:t>Author</w:t>
            </w:r>
          </w:p>
        </w:tc>
        <w:tc>
          <w:tcPr>
            <w:tcW w:w="1097" w:type="dxa"/>
          </w:tcPr>
          <w:p w:rsidR="002A5949" w:rsidRPr="002A5949" w:rsidRDefault="002A5949" w:rsidP="002A5949">
            <w:pPr>
              <w:jc w:val="center"/>
              <w:rPr>
                <w:b/>
                <w:bCs/>
              </w:rPr>
            </w:pPr>
            <w:r w:rsidRPr="002A5949">
              <w:rPr>
                <w:b/>
                <w:bCs/>
              </w:rPr>
              <w:t>Revision</w:t>
            </w:r>
          </w:p>
        </w:tc>
        <w:tc>
          <w:tcPr>
            <w:tcW w:w="4428" w:type="dxa"/>
          </w:tcPr>
          <w:p w:rsidR="002A5949" w:rsidRPr="002A5949" w:rsidRDefault="002A5949" w:rsidP="002A5949">
            <w:pPr>
              <w:jc w:val="center"/>
              <w:rPr>
                <w:b/>
                <w:bCs/>
              </w:rPr>
            </w:pPr>
            <w:r w:rsidRPr="002A5949">
              <w:rPr>
                <w:b/>
                <w:bCs/>
              </w:rPr>
              <w:t>Description</w:t>
            </w:r>
          </w:p>
        </w:tc>
      </w:tr>
      <w:tr w:rsidR="005272B3" w:rsidTr="002A5949">
        <w:tc>
          <w:tcPr>
            <w:tcW w:w="1458" w:type="dxa"/>
          </w:tcPr>
          <w:p w:rsidR="005272B3" w:rsidRDefault="005272B3" w:rsidP="002A5949">
            <w:r>
              <w:t>10/28/2014</w:t>
            </w:r>
          </w:p>
        </w:tc>
        <w:tc>
          <w:tcPr>
            <w:tcW w:w="2340" w:type="dxa"/>
          </w:tcPr>
          <w:p w:rsidR="005272B3" w:rsidRDefault="005272B3" w:rsidP="002A5949">
            <w:r>
              <w:t>Clifford Grimm</w:t>
            </w:r>
          </w:p>
        </w:tc>
        <w:tc>
          <w:tcPr>
            <w:tcW w:w="1097" w:type="dxa"/>
          </w:tcPr>
          <w:p w:rsidR="005272B3" w:rsidRDefault="005272B3" w:rsidP="002A5949">
            <w:r>
              <w:t>1.1</w:t>
            </w:r>
          </w:p>
        </w:tc>
        <w:tc>
          <w:tcPr>
            <w:tcW w:w="4428" w:type="dxa"/>
          </w:tcPr>
          <w:p w:rsidR="005272B3" w:rsidRDefault="005272B3" w:rsidP="002A5949">
            <w:r>
              <w:t xml:space="preserve">Minor updates based on actual implementation. </w:t>
            </w:r>
          </w:p>
        </w:tc>
      </w:tr>
      <w:tr w:rsidR="007D0988" w:rsidTr="002A5949">
        <w:tc>
          <w:tcPr>
            <w:tcW w:w="1458" w:type="dxa"/>
          </w:tcPr>
          <w:p w:rsidR="007D0988" w:rsidRDefault="007D0988" w:rsidP="002A5949">
            <w:r>
              <w:t>10/2/2014</w:t>
            </w:r>
          </w:p>
        </w:tc>
        <w:tc>
          <w:tcPr>
            <w:tcW w:w="2340" w:type="dxa"/>
          </w:tcPr>
          <w:p w:rsidR="007D0988" w:rsidRDefault="007D0988" w:rsidP="002A5949">
            <w:r>
              <w:t>Clifford Grimm</w:t>
            </w:r>
          </w:p>
        </w:tc>
        <w:tc>
          <w:tcPr>
            <w:tcW w:w="1097" w:type="dxa"/>
          </w:tcPr>
          <w:p w:rsidR="007D0988" w:rsidRDefault="00DA1E93" w:rsidP="002A5949">
            <w:r>
              <w:t>1.0</w:t>
            </w:r>
          </w:p>
        </w:tc>
        <w:tc>
          <w:tcPr>
            <w:tcW w:w="4428" w:type="dxa"/>
          </w:tcPr>
          <w:p w:rsidR="007D0988" w:rsidRDefault="007D0988" w:rsidP="002A5949">
            <w:r>
              <w:t>Added information about name of the wav files.  And added Channel/Server to the metadata.</w:t>
            </w:r>
          </w:p>
        </w:tc>
      </w:tr>
      <w:tr w:rsidR="00400EDB" w:rsidTr="002A5949">
        <w:tc>
          <w:tcPr>
            <w:tcW w:w="1458" w:type="dxa"/>
          </w:tcPr>
          <w:p w:rsidR="00400EDB" w:rsidRDefault="00400EDB" w:rsidP="002A5949">
            <w:r>
              <w:t>10/2/2014</w:t>
            </w:r>
          </w:p>
        </w:tc>
        <w:tc>
          <w:tcPr>
            <w:tcW w:w="2340" w:type="dxa"/>
          </w:tcPr>
          <w:p w:rsidR="00400EDB" w:rsidRDefault="00400EDB" w:rsidP="002A5949">
            <w:r>
              <w:t>Clifford Grimm</w:t>
            </w:r>
          </w:p>
        </w:tc>
        <w:tc>
          <w:tcPr>
            <w:tcW w:w="1097" w:type="dxa"/>
          </w:tcPr>
          <w:p w:rsidR="00400EDB" w:rsidRDefault="00400EDB" w:rsidP="002A5949">
            <w:r>
              <w:t>0.2</w:t>
            </w:r>
          </w:p>
        </w:tc>
        <w:tc>
          <w:tcPr>
            <w:tcW w:w="4428" w:type="dxa"/>
          </w:tcPr>
          <w:p w:rsidR="00400EDB" w:rsidRDefault="00400EDB" w:rsidP="002A5949">
            <w:r>
              <w:t>Fixing up with comments from conference call.</w:t>
            </w:r>
          </w:p>
        </w:tc>
      </w:tr>
      <w:tr w:rsidR="002A5949" w:rsidTr="002A5949">
        <w:tc>
          <w:tcPr>
            <w:tcW w:w="1458" w:type="dxa"/>
          </w:tcPr>
          <w:p w:rsidR="002A5949" w:rsidRDefault="00083EF2" w:rsidP="002A5949">
            <w:r>
              <w:t>9/30</w:t>
            </w:r>
            <w:r w:rsidR="00E204F6">
              <w:t>/2014</w:t>
            </w:r>
          </w:p>
        </w:tc>
        <w:tc>
          <w:tcPr>
            <w:tcW w:w="2340" w:type="dxa"/>
          </w:tcPr>
          <w:p w:rsidR="002A5949" w:rsidRDefault="002A5949" w:rsidP="002A5949">
            <w:r>
              <w:t>Clifford Grimm</w:t>
            </w:r>
          </w:p>
        </w:tc>
        <w:tc>
          <w:tcPr>
            <w:tcW w:w="1097" w:type="dxa"/>
          </w:tcPr>
          <w:p w:rsidR="002A5949" w:rsidRDefault="002A5949" w:rsidP="002A5949">
            <w:r>
              <w:t>0.1</w:t>
            </w:r>
          </w:p>
        </w:tc>
        <w:tc>
          <w:tcPr>
            <w:tcW w:w="4428" w:type="dxa"/>
          </w:tcPr>
          <w:p w:rsidR="002A5949" w:rsidRDefault="002A5949" w:rsidP="002A5949">
            <w:r>
              <w:t>Initial Revision</w:t>
            </w:r>
          </w:p>
        </w:tc>
      </w:tr>
    </w:tbl>
    <w:p w:rsidR="00E0045E" w:rsidRDefault="00E0045E" w:rsidP="002A5949">
      <w:pPr>
        <w:sectPr w:rsidR="00E0045E" w:rsidSect="00E0045E">
          <w:footerReference w:type="default" r:id="rId9"/>
          <w:pgSz w:w="12240" w:h="15840"/>
          <w:pgMar w:top="1440" w:right="1440" w:bottom="1440" w:left="1440" w:header="720" w:footer="720" w:gutter="0"/>
          <w:pgNumType w:start="1"/>
          <w:cols w:space="720"/>
          <w:docGrid w:linePitch="360"/>
        </w:sectPr>
      </w:pPr>
    </w:p>
    <w:p w:rsidR="002A5949" w:rsidRPr="002A5949" w:rsidRDefault="002A5949" w:rsidP="002A5949"/>
    <w:p w:rsidR="00E92EF0" w:rsidRDefault="00E92EF0" w:rsidP="00E0045E">
      <w:pPr>
        <w:pStyle w:val="Heading1"/>
        <w:numPr>
          <w:ilvl w:val="0"/>
          <w:numId w:val="20"/>
        </w:numPr>
      </w:pPr>
      <w:bookmarkStart w:id="5" w:name="DocumentStart"/>
      <w:bookmarkStart w:id="6" w:name="_Toc399848432"/>
      <w:bookmarkStart w:id="7" w:name="_Toc399848471"/>
      <w:bookmarkStart w:id="8" w:name="_Toc399848827"/>
      <w:bookmarkStart w:id="9" w:name="_Toc399850686"/>
      <w:bookmarkStart w:id="10" w:name="_Toc399850962"/>
      <w:bookmarkStart w:id="11" w:name="Section1"/>
      <w:bookmarkStart w:id="12" w:name="_Toc402256423"/>
      <w:bookmarkEnd w:id="5"/>
      <w:r>
        <w:t>Introduction</w:t>
      </w:r>
      <w:bookmarkEnd w:id="6"/>
      <w:bookmarkEnd w:id="7"/>
      <w:bookmarkEnd w:id="8"/>
      <w:bookmarkEnd w:id="9"/>
      <w:bookmarkEnd w:id="10"/>
      <w:bookmarkEnd w:id="12"/>
    </w:p>
    <w:p w:rsidR="008F5C98" w:rsidRDefault="008F5C98" w:rsidP="006F561F">
      <w:pPr>
        <w:rPr>
          <w:sz w:val="24"/>
          <w:szCs w:val="24"/>
        </w:rPr>
      </w:pPr>
      <w:r>
        <w:rPr>
          <w:sz w:val="24"/>
          <w:szCs w:val="24"/>
        </w:rPr>
        <w:t xml:space="preserve">Prudential has </w:t>
      </w:r>
      <w:r w:rsidR="005A54B7">
        <w:rPr>
          <w:sz w:val="24"/>
          <w:szCs w:val="24"/>
        </w:rPr>
        <w:t xml:space="preserve">approximately 1TB of </w:t>
      </w:r>
      <w:r w:rsidR="001634EA">
        <w:rPr>
          <w:sz w:val="24"/>
          <w:szCs w:val="24"/>
        </w:rPr>
        <w:t xml:space="preserve">Alliance </w:t>
      </w:r>
      <w:r>
        <w:rPr>
          <w:sz w:val="24"/>
          <w:szCs w:val="24"/>
        </w:rPr>
        <w:t xml:space="preserve">call recordings </w:t>
      </w:r>
      <w:r w:rsidR="00D66265">
        <w:rPr>
          <w:sz w:val="24"/>
          <w:szCs w:val="24"/>
        </w:rPr>
        <w:t>consisting of approximately</w:t>
      </w:r>
      <w:r w:rsidR="006F561F">
        <w:rPr>
          <w:sz w:val="24"/>
          <w:szCs w:val="24"/>
        </w:rPr>
        <w:t xml:space="preserve"> 700,000</w:t>
      </w:r>
      <w:r w:rsidR="00D66265">
        <w:rPr>
          <w:sz w:val="24"/>
          <w:szCs w:val="24"/>
        </w:rPr>
        <w:t xml:space="preserve"> </w:t>
      </w:r>
      <w:r w:rsidR="00646A87">
        <w:rPr>
          <w:sz w:val="24"/>
          <w:szCs w:val="24"/>
        </w:rPr>
        <w:t>WAV file</w:t>
      </w:r>
      <w:r w:rsidR="00D66265">
        <w:rPr>
          <w:sz w:val="24"/>
          <w:szCs w:val="24"/>
        </w:rPr>
        <w:t xml:space="preserve">s </w:t>
      </w:r>
      <w:r w:rsidR="00646A87">
        <w:rPr>
          <w:sz w:val="24"/>
          <w:szCs w:val="24"/>
        </w:rPr>
        <w:t xml:space="preserve">to be stored on HCP </w:t>
      </w:r>
      <w:r>
        <w:rPr>
          <w:sz w:val="24"/>
          <w:szCs w:val="24"/>
        </w:rPr>
        <w:t xml:space="preserve">for long term storage.  Along with the storage, </w:t>
      </w:r>
      <w:r w:rsidR="00646A87">
        <w:rPr>
          <w:sz w:val="24"/>
          <w:szCs w:val="24"/>
        </w:rPr>
        <w:t>the</w:t>
      </w:r>
      <w:r>
        <w:rPr>
          <w:sz w:val="24"/>
          <w:szCs w:val="24"/>
        </w:rPr>
        <w:t xml:space="preserve"> desire</w:t>
      </w:r>
      <w:r w:rsidR="00646A87">
        <w:rPr>
          <w:sz w:val="24"/>
          <w:szCs w:val="24"/>
        </w:rPr>
        <w:t xml:space="preserve"> is</w:t>
      </w:r>
      <w:r>
        <w:rPr>
          <w:sz w:val="24"/>
          <w:szCs w:val="24"/>
        </w:rPr>
        <w:t xml:space="preserve"> to be able to search on metadata</w:t>
      </w:r>
      <w:r w:rsidR="00646A87">
        <w:rPr>
          <w:sz w:val="24"/>
          <w:szCs w:val="24"/>
        </w:rPr>
        <w:t xml:space="preserve"> associated with the call recordings</w:t>
      </w:r>
      <w:r>
        <w:rPr>
          <w:sz w:val="24"/>
          <w:szCs w:val="24"/>
        </w:rPr>
        <w:t>.</w:t>
      </w:r>
    </w:p>
    <w:p w:rsidR="00646A87" w:rsidRDefault="001634EA" w:rsidP="001634EA">
      <w:pPr>
        <w:rPr>
          <w:sz w:val="24"/>
          <w:szCs w:val="24"/>
        </w:rPr>
      </w:pPr>
      <w:r>
        <w:rPr>
          <w:sz w:val="24"/>
          <w:szCs w:val="24"/>
        </w:rPr>
        <w:t xml:space="preserve">The call recordings were originally created via the CMX recording software. The call recordings are being extracted from the CMX system and </w:t>
      </w:r>
      <w:r w:rsidR="00646A87">
        <w:rPr>
          <w:sz w:val="24"/>
          <w:szCs w:val="24"/>
        </w:rPr>
        <w:t xml:space="preserve">deposited onto an external drive.  The content will be ingested into HCP along with its metadata </w:t>
      </w:r>
      <w:r>
        <w:rPr>
          <w:sz w:val="24"/>
          <w:szCs w:val="24"/>
        </w:rPr>
        <w:t xml:space="preserve">created by the extraction </w:t>
      </w:r>
      <w:r w:rsidR="00646A87">
        <w:rPr>
          <w:sz w:val="24"/>
          <w:szCs w:val="24"/>
        </w:rPr>
        <w:t>to enable the search capabilities.</w:t>
      </w:r>
      <w:r>
        <w:rPr>
          <w:sz w:val="24"/>
          <w:szCs w:val="24"/>
        </w:rPr>
        <w:t xml:space="preserve"> </w:t>
      </w:r>
    </w:p>
    <w:p w:rsidR="00646A87" w:rsidRDefault="00646A87" w:rsidP="00D66265">
      <w:pPr>
        <w:rPr>
          <w:sz w:val="24"/>
          <w:szCs w:val="24"/>
        </w:rPr>
      </w:pPr>
      <w:r>
        <w:rPr>
          <w:sz w:val="24"/>
          <w:szCs w:val="24"/>
        </w:rPr>
        <w:t>This document will outline the proposed</w:t>
      </w:r>
      <w:r w:rsidR="00D66265">
        <w:rPr>
          <w:sz w:val="24"/>
          <w:szCs w:val="24"/>
        </w:rPr>
        <w:t xml:space="preserve"> approach for HCP</w:t>
      </w:r>
      <w:r>
        <w:rPr>
          <w:sz w:val="24"/>
          <w:szCs w:val="24"/>
        </w:rPr>
        <w:t xml:space="preserve"> ingestion, call metadata</w:t>
      </w:r>
      <w:r w:rsidR="00D66265">
        <w:rPr>
          <w:sz w:val="24"/>
          <w:szCs w:val="24"/>
        </w:rPr>
        <w:t xml:space="preserve"> addition</w:t>
      </w:r>
      <w:r>
        <w:rPr>
          <w:sz w:val="24"/>
          <w:szCs w:val="24"/>
        </w:rPr>
        <w:t xml:space="preserve">, and search </w:t>
      </w:r>
      <w:r w:rsidR="005A54B7">
        <w:rPr>
          <w:sz w:val="24"/>
          <w:szCs w:val="24"/>
        </w:rPr>
        <w:t>capabilities</w:t>
      </w:r>
      <w:r>
        <w:rPr>
          <w:sz w:val="24"/>
          <w:szCs w:val="24"/>
        </w:rPr>
        <w:t>.</w:t>
      </w:r>
    </w:p>
    <w:p w:rsidR="00B87C41" w:rsidRDefault="00B87C41">
      <w:pPr>
        <w:rPr>
          <w:rFonts w:asciiTheme="majorHAnsi" w:eastAsiaTheme="majorEastAsia" w:hAnsiTheme="majorHAnsi" w:cstheme="majorBidi"/>
          <w:b/>
          <w:bCs/>
          <w:color w:val="365F91" w:themeColor="accent1" w:themeShade="BF"/>
          <w:sz w:val="28"/>
          <w:szCs w:val="28"/>
        </w:rPr>
      </w:pPr>
      <w:bookmarkStart w:id="13" w:name="_Toc399848433"/>
      <w:bookmarkStart w:id="14" w:name="_Toc399848472"/>
      <w:bookmarkStart w:id="15" w:name="_Toc399848828"/>
      <w:bookmarkStart w:id="16" w:name="_Toc399850687"/>
      <w:bookmarkStart w:id="17" w:name="_Toc399850963"/>
      <w:r>
        <w:br w:type="page"/>
      </w:r>
    </w:p>
    <w:p w:rsidR="00D92EE8" w:rsidRDefault="00D92EE8" w:rsidP="00F728D7">
      <w:pPr>
        <w:pStyle w:val="Heading1"/>
      </w:pPr>
      <w:bookmarkStart w:id="18" w:name="_Toc402256424"/>
      <w:r>
        <w:lastRenderedPageBreak/>
        <w:t xml:space="preserve">Delivery </w:t>
      </w:r>
      <w:r w:rsidR="00F728D7">
        <w:t>Overview</w:t>
      </w:r>
      <w:bookmarkEnd w:id="13"/>
      <w:bookmarkEnd w:id="14"/>
      <w:bookmarkEnd w:id="15"/>
      <w:bookmarkEnd w:id="16"/>
      <w:bookmarkEnd w:id="17"/>
      <w:bookmarkEnd w:id="18"/>
    </w:p>
    <w:p w:rsidR="00041C74" w:rsidRDefault="00C169EE" w:rsidP="00E92EF0">
      <w:pPr>
        <w:rPr>
          <w:sz w:val="24"/>
          <w:szCs w:val="24"/>
        </w:rPr>
      </w:pPr>
      <w:r w:rsidRPr="00920503">
        <w:rPr>
          <w:sz w:val="24"/>
          <w:szCs w:val="24"/>
        </w:rPr>
        <w:t>The delivery will be a joint effort between Prudential and HDS.  As an overview, Prudential will be responsible for transferring the call recordings to HCP with guidance from HDS.  HDS will be responsible for add</w:t>
      </w:r>
      <w:r w:rsidR="00D92EE8" w:rsidRPr="00920503">
        <w:rPr>
          <w:sz w:val="24"/>
          <w:szCs w:val="24"/>
        </w:rPr>
        <w:t>ing</w:t>
      </w:r>
      <w:r w:rsidRPr="00920503">
        <w:rPr>
          <w:sz w:val="24"/>
          <w:szCs w:val="24"/>
        </w:rPr>
        <w:t xml:space="preserve"> metadata to the call recordings to a</w:t>
      </w:r>
      <w:r w:rsidR="00AE4DCE">
        <w:rPr>
          <w:sz w:val="24"/>
          <w:szCs w:val="24"/>
        </w:rPr>
        <w:t>llow for robust search</w:t>
      </w:r>
      <w:r w:rsidR="00752A55" w:rsidRPr="00920503">
        <w:rPr>
          <w:sz w:val="24"/>
          <w:szCs w:val="24"/>
        </w:rPr>
        <w:t xml:space="preserve"> and providing basic training for use of the search capabilities.</w:t>
      </w:r>
    </w:p>
    <w:p w:rsidR="00F728D7" w:rsidRPr="00920503" w:rsidRDefault="00F728D7" w:rsidP="00E92EF0">
      <w:pPr>
        <w:rPr>
          <w:sz w:val="24"/>
          <w:szCs w:val="24"/>
        </w:rPr>
      </w:pPr>
      <w:r>
        <w:rPr>
          <w:sz w:val="24"/>
          <w:szCs w:val="24"/>
        </w:rPr>
        <w:t>The following picture is an overview of the approach.</w:t>
      </w:r>
    </w:p>
    <w:p w:rsidR="00F728D7" w:rsidRDefault="00C169EE" w:rsidP="00F728D7">
      <w:pPr>
        <w:keepNext/>
        <w:jc w:val="center"/>
      </w:pPr>
      <w:r w:rsidRPr="00920503">
        <w:rPr>
          <w:noProof/>
          <w:sz w:val="24"/>
          <w:szCs w:val="24"/>
          <w:lang w:eastAsia="zh-TW"/>
        </w:rPr>
        <mc:AlternateContent>
          <mc:Choice Requires="wps">
            <w:drawing>
              <wp:inline distT="0" distB="0" distL="0" distR="0" wp14:anchorId="07EF9A82" wp14:editId="0E07176A">
                <wp:extent cx="6431280" cy="3375660"/>
                <wp:effectExtent l="0" t="0" r="26670" b="1524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3375660"/>
                        </a:xfrm>
                        <a:prstGeom prst="rect">
                          <a:avLst/>
                        </a:prstGeom>
                        <a:solidFill>
                          <a:srgbClr val="FFFFFF"/>
                        </a:solidFill>
                        <a:ln w="9525">
                          <a:solidFill>
                            <a:srgbClr val="000000"/>
                          </a:solidFill>
                          <a:miter lim="800000"/>
                          <a:headEnd/>
                          <a:tailEnd/>
                        </a:ln>
                      </wps:spPr>
                      <wps:txbx>
                        <w:txbxContent>
                          <w:p w:rsidR="00F343FF" w:rsidRDefault="00F343FF" w:rsidP="00F728D7">
                            <w:r w:rsidRPr="00F728D7">
                              <w:rPr>
                                <w:noProof/>
                                <w:lang w:eastAsia="zh-TW"/>
                              </w:rPr>
                              <w:drawing>
                                <wp:inline distT="0" distB="0" distL="0" distR="0" wp14:anchorId="679F9429" wp14:editId="7003C979">
                                  <wp:extent cx="6239510" cy="3437917"/>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9510" cy="343791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506.4pt;height:26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">
                <v:textbox>
                  <w:txbxContent>
                    <w:p w:rsidR="00F343FF" w:rsidRDefault="00F343FF" w:rsidP="00F728D7">
                      <w:r w:rsidRPr="00F728D7">
                        <w:drawing>
                          <wp:inline distT="0" distB="0" distL="0" distR="0" wp14:anchorId="679F9429" wp14:editId="7003C979">
                            <wp:extent cx="6239510" cy="3437917"/>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9510" cy="3437917"/>
                                    </a:xfrm>
                                    <a:prstGeom prst="rect">
                                      <a:avLst/>
                                    </a:prstGeom>
                                    <a:noFill/>
                                    <a:ln>
                                      <a:noFill/>
                                    </a:ln>
                                  </pic:spPr>
                                </pic:pic>
                              </a:graphicData>
                            </a:graphic>
                          </wp:inline>
                        </w:drawing>
                      </w:r>
                    </w:p>
                  </w:txbxContent>
                </v:textbox>
                <w10:anchorlock/>
              </v:shape>
            </w:pict>
          </mc:Fallback>
        </mc:AlternateContent>
      </w:r>
    </w:p>
    <w:p w:rsidR="00F728D7" w:rsidRDefault="00F728D7" w:rsidP="00F728D7">
      <w:pPr>
        <w:pStyle w:val="Caption"/>
        <w:jc w:val="center"/>
        <w:rPr>
          <w:sz w:val="24"/>
          <w:szCs w:val="24"/>
        </w:rPr>
      </w:pPr>
      <w:r>
        <w:t xml:space="preserve">Figure </w:t>
      </w:r>
      <w:r w:rsidR="00F2196D">
        <w:fldChar w:fldCharType="begin"/>
      </w:r>
      <w:r w:rsidR="00F2196D">
        <w:instrText xml:space="preserve"> SEQ Figure \* ARABIC </w:instrText>
      </w:r>
      <w:r w:rsidR="00F2196D">
        <w:fldChar w:fldCharType="separate"/>
      </w:r>
      <w:r w:rsidR="00C33433">
        <w:rPr>
          <w:noProof/>
        </w:rPr>
        <w:t>1</w:t>
      </w:r>
      <w:r w:rsidR="00F2196D">
        <w:rPr>
          <w:noProof/>
        </w:rPr>
        <w:fldChar w:fldCharType="end"/>
      </w:r>
      <w:r>
        <w:t>: Delivery Overview</w:t>
      </w:r>
    </w:p>
    <w:p w:rsidR="003846A0" w:rsidRPr="00920503" w:rsidRDefault="00D92EE8" w:rsidP="005A54B7">
      <w:pPr>
        <w:rPr>
          <w:sz w:val="24"/>
          <w:szCs w:val="24"/>
        </w:rPr>
      </w:pPr>
      <w:r w:rsidRPr="00920503">
        <w:rPr>
          <w:sz w:val="24"/>
          <w:szCs w:val="24"/>
        </w:rPr>
        <w:t xml:space="preserve">With guidance from </w:t>
      </w:r>
      <w:r w:rsidR="00210464" w:rsidRPr="00920503">
        <w:rPr>
          <w:sz w:val="24"/>
          <w:szCs w:val="24"/>
        </w:rPr>
        <w:t xml:space="preserve">HDS, Prudential will move the content from the </w:t>
      </w:r>
      <w:r w:rsidR="005A54B7">
        <w:rPr>
          <w:sz w:val="24"/>
          <w:szCs w:val="24"/>
        </w:rPr>
        <w:t>external Drive</w:t>
      </w:r>
      <w:r w:rsidR="00210464" w:rsidRPr="00920503">
        <w:rPr>
          <w:sz w:val="24"/>
          <w:szCs w:val="24"/>
        </w:rPr>
        <w:t xml:space="preserve"> to an HCP Namespace using the HCP-DM tool. </w:t>
      </w:r>
      <w:r w:rsidR="003846A0" w:rsidRPr="00920503">
        <w:rPr>
          <w:sz w:val="24"/>
          <w:szCs w:val="24"/>
        </w:rPr>
        <w:t xml:space="preserve">HCP-DM is a multi-threaded application that can migrate content to HCP in the most efficient manner. Prudential will be responsible to ensure that the content on the </w:t>
      </w:r>
      <w:r w:rsidR="005A54B7">
        <w:rPr>
          <w:sz w:val="24"/>
          <w:szCs w:val="24"/>
        </w:rPr>
        <w:t>external drive has</w:t>
      </w:r>
      <w:r w:rsidR="003846A0" w:rsidRPr="00920503">
        <w:rPr>
          <w:sz w:val="24"/>
          <w:szCs w:val="24"/>
        </w:rPr>
        <w:t xml:space="preserve"> been correctly written to HCP using any level of content verification they deem appropriate. </w:t>
      </w:r>
    </w:p>
    <w:p w:rsidR="00D92EE8" w:rsidRPr="00920503" w:rsidRDefault="00210464" w:rsidP="005A54B7">
      <w:pPr>
        <w:rPr>
          <w:sz w:val="24"/>
          <w:szCs w:val="24"/>
        </w:rPr>
      </w:pPr>
      <w:r w:rsidRPr="00920503">
        <w:rPr>
          <w:sz w:val="24"/>
          <w:szCs w:val="24"/>
        </w:rPr>
        <w:t xml:space="preserve">The migration may take a </w:t>
      </w:r>
      <w:r w:rsidR="00646F3E" w:rsidRPr="00920503">
        <w:rPr>
          <w:sz w:val="24"/>
          <w:szCs w:val="24"/>
        </w:rPr>
        <w:t>week or more</w:t>
      </w:r>
      <w:r w:rsidRPr="00920503">
        <w:rPr>
          <w:sz w:val="24"/>
          <w:szCs w:val="24"/>
        </w:rPr>
        <w:t xml:space="preserve"> to accomplish</w:t>
      </w:r>
      <w:r w:rsidR="00646F3E" w:rsidRPr="00920503">
        <w:rPr>
          <w:sz w:val="24"/>
          <w:szCs w:val="24"/>
        </w:rPr>
        <w:t xml:space="preserve"> as the expected bandwidth of the whole process will </w:t>
      </w:r>
      <w:r w:rsidR="00AE4DCE">
        <w:rPr>
          <w:sz w:val="24"/>
          <w:szCs w:val="24"/>
        </w:rPr>
        <w:t xml:space="preserve">likely </w:t>
      </w:r>
      <w:r w:rsidR="00646F3E" w:rsidRPr="00920503">
        <w:rPr>
          <w:sz w:val="24"/>
          <w:szCs w:val="24"/>
        </w:rPr>
        <w:t xml:space="preserve">be limited by the </w:t>
      </w:r>
      <w:r w:rsidR="005A54B7">
        <w:rPr>
          <w:sz w:val="24"/>
          <w:szCs w:val="24"/>
        </w:rPr>
        <w:t>external</w:t>
      </w:r>
      <w:r w:rsidRPr="00920503">
        <w:rPr>
          <w:sz w:val="24"/>
          <w:szCs w:val="24"/>
        </w:rPr>
        <w:t xml:space="preserve"> drive</w:t>
      </w:r>
      <w:r w:rsidR="00AE4DCE">
        <w:rPr>
          <w:sz w:val="24"/>
          <w:szCs w:val="24"/>
        </w:rPr>
        <w:t>.</w:t>
      </w:r>
      <w:r w:rsidR="00646F3E" w:rsidRPr="00920503">
        <w:rPr>
          <w:sz w:val="24"/>
          <w:szCs w:val="24"/>
        </w:rPr>
        <w:t xml:space="preserve"> In default mode, </w:t>
      </w:r>
      <w:r w:rsidR="00AE4DCE">
        <w:rPr>
          <w:sz w:val="24"/>
          <w:szCs w:val="24"/>
        </w:rPr>
        <w:t xml:space="preserve">HCP-DM executes </w:t>
      </w:r>
      <w:r w:rsidR="00646F3E" w:rsidRPr="00920503">
        <w:rPr>
          <w:sz w:val="24"/>
          <w:szCs w:val="24"/>
        </w:rPr>
        <w:t>20 threads per HCP node</w:t>
      </w:r>
      <w:r w:rsidR="00AE4DCE">
        <w:rPr>
          <w:sz w:val="24"/>
          <w:szCs w:val="24"/>
        </w:rPr>
        <w:t xml:space="preserve"> to achieve the most efficient HCP ingest;  all the HCP-DM threads will be a</w:t>
      </w:r>
      <w:r w:rsidR="00646F3E" w:rsidRPr="00920503">
        <w:rPr>
          <w:sz w:val="24"/>
          <w:szCs w:val="24"/>
        </w:rPr>
        <w:t>ccess</w:t>
      </w:r>
      <w:r w:rsidR="00AE4DCE">
        <w:rPr>
          <w:sz w:val="24"/>
          <w:szCs w:val="24"/>
        </w:rPr>
        <w:t>ing</w:t>
      </w:r>
      <w:r w:rsidR="00646F3E" w:rsidRPr="00920503">
        <w:rPr>
          <w:sz w:val="24"/>
          <w:szCs w:val="24"/>
        </w:rPr>
        <w:t xml:space="preserve"> the </w:t>
      </w:r>
      <w:r w:rsidR="005A54B7">
        <w:rPr>
          <w:sz w:val="24"/>
          <w:szCs w:val="24"/>
        </w:rPr>
        <w:t>external drive</w:t>
      </w:r>
      <w:r w:rsidR="00646F3E" w:rsidRPr="00920503">
        <w:rPr>
          <w:sz w:val="24"/>
          <w:szCs w:val="24"/>
        </w:rPr>
        <w:t xml:space="preserve"> at the same time causing excessive disk thrashing. </w:t>
      </w:r>
      <w:r w:rsidR="006E7A2F" w:rsidRPr="00920503">
        <w:rPr>
          <w:sz w:val="24"/>
          <w:szCs w:val="24"/>
        </w:rPr>
        <w:t>It might be beneficial to throttle back HCP-DM to only have a few simultaneous threads.</w:t>
      </w:r>
    </w:p>
    <w:p w:rsidR="001634EA" w:rsidRDefault="001634EA" w:rsidP="004E0339">
      <w:pPr>
        <w:rPr>
          <w:sz w:val="24"/>
          <w:szCs w:val="24"/>
        </w:rPr>
      </w:pPr>
      <w:r>
        <w:rPr>
          <w:sz w:val="24"/>
          <w:szCs w:val="24"/>
        </w:rPr>
        <w:t xml:space="preserve">The layout of the content on HCP will be unchanged from the external drive. The full form is described in the Prudential Interface Control Document (ICD) named </w:t>
      </w:r>
      <w:r>
        <w:rPr>
          <w:sz w:val="24"/>
          <w:szCs w:val="24"/>
        </w:rPr>
        <w:lastRenderedPageBreak/>
        <w:t xml:space="preserve">“ICD_OSI_CXM_CallRecordings_Extract_vs1.0_2.pdf“. To summarize, there are two folders </w:t>
      </w:r>
      <w:r w:rsidR="004E0339">
        <w:rPr>
          <w:sz w:val="24"/>
          <w:szCs w:val="24"/>
        </w:rPr>
        <w:t>inbound and outbound</w:t>
      </w:r>
      <w:r>
        <w:rPr>
          <w:sz w:val="24"/>
          <w:szCs w:val="24"/>
        </w:rPr>
        <w:t>. In each of these folders, there will be the WAV files and a single XML file. The XML file contains the metadata to be stored with the objects in HCP as custom metadata.</w:t>
      </w:r>
    </w:p>
    <w:p w:rsidR="004533F1" w:rsidRPr="00920503" w:rsidRDefault="003846A0" w:rsidP="001634EA">
      <w:pPr>
        <w:rPr>
          <w:sz w:val="24"/>
          <w:szCs w:val="24"/>
        </w:rPr>
      </w:pPr>
      <w:r w:rsidRPr="00920503">
        <w:rPr>
          <w:sz w:val="24"/>
          <w:szCs w:val="24"/>
        </w:rPr>
        <w:t>HDS will develop specialized module</w:t>
      </w:r>
      <w:r w:rsidR="00E13A3B" w:rsidRPr="00920503">
        <w:rPr>
          <w:sz w:val="24"/>
          <w:szCs w:val="24"/>
        </w:rPr>
        <w:t>s</w:t>
      </w:r>
      <w:r w:rsidRPr="00920503">
        <w:rPr>
          <w:sz w:val="24"/>
          <w:szCs w:val="24"/>
        </w:rPr>
        <w:t xml:space="preserve"> for Prudential that will understand how to </w:t>
      </w:r>
      <w:r w:rsidR="001634EA">
        <w:rPr>
          <w:sz w:val="24"/>
          <w:szCs w:val="24"/>
        </w:rPr>
        <w:t xml:space="preserve">retrieve the </w:t>
      </w:r>
      <w:r w:rsidRPr="00920503">
        <w:rPr>
          <w:sz w:val="24"/>
          <w:szCs w:val="24"/>
        </w:rPr>
        <w:t>custom metadata based</w:t>
      </w:r>
      <w:r w:rsidR="00C64B89">
        <w:rPr>
          <w:sz w:val="24"/>
          <w:szCs w:val="24"/>
        </w:rPr>
        <w:t xml:space="preserve"> on the</w:t>
      </w:r>
      <w:r w:rsidRPr="00920503">
        <w:rPr>
          <w:sz w:val="24"/>
          <w:szCs w:val="24"/>
        </w:rPr>
        <w:t xml:space="preserve"> </w:t>
      </w:r>
      <w:r w:rsidR="002B0965" w:rsidRPr="00920503">
        <w:rPr>
          <w:sz w:val="24"/>
          <w:szCs w:val="24"/>
        </w:rPr>
        <w:t xml:space="preserve">content uploaded to HCP from the </w:t>
      </w:r>
      <w:r w:rsidR="00D66265">
        <w:rPr>
          <w:sz w:val="24"/>
          <w:szCs w:val="24"/>
        </w:rPr>
        <w:t>external</w:t>
      </w:r>
      <w:r w:rsidR="002B0965" w:rsidRPr="00920503">
        <w:rPr>
          <w:sz w:val="24"/>
          <w:szCs w:val="24"/>
        </w:rPr>
        <w:t xml:space="preserve"> drive.</w:t>
      </w:r>
      <w:r w:rsidR="00C64B89">
        <w:rPr>
          <w:sz w:val="24"/>
          <w:szCs w:val="24"/>
        </w:rPr>
        <w:t xml:space="preserve"> These specialized modules </w:t>
      </w:r>
      <w:r w:rsidRPr="00920503">
        <w:rPr>
          <w:sz w:val="24"/>
          <w:szCs w:val="24"/>
        </w:rPr>
        <w:t>will be used with a general purpose tool called COMET (Custom</w:t>
      </w:r>
      <w:r w:rsidR="00D66265">
        <w:rPr>
          <w:sz w:val="24"/>
          <w:szCs w:val="24"/>
        </w:rPr>
        <w:t>izable</w:t>
      </w:r>
      <w:r w:rsidRPr="00920503">
        <w:rPr>
          <w:sz w:val="24"/>
          <w:szCs w:val="24"/>
        </w:rPr>
        <w:t xml:space="preserve"> Metadata Extraction Tool). This tool has the logic for iterating over content, calling the extraction module, and writing the generated custom metadata to HCP. </w:t>
      </w:r>
      <w:r w:rsidR="003C6C7F" w:rsidRPr="00920503">
        <w:rPr>
          <w:sz w:val="24"/>
          <w:szCs w:val="24"/>
        </w:rPr>
        <w:t xml:space="preserve"> </w:t>
      </w:r>
    </w:p>
    <w:p w:rsidR="001634EA" w:rsidRDefault="00646F3E" w:rsidP="001634EA">
      <w:pPr>
        <w:rPr>
          <w:sz w:val="24"/>
          <w:szCs w:val="24"/>
        </w:rPr>
      </w:pPr>
      <w:r w:rsidRPr="00920503">
        <w:rPr>
          <w:sz w:val="24"/>
          <w:szCs w:val="24"/>
        </w:rPr>
        <w:t xml:space="preserve">Since the content will have been migrated </w:t>
      </w:r>
      <w:r w:rsidR="00A54B9C" w:rsidRPr="00920503">
        <w:rPr>
          <w:sz w:val="24"/>
          <w:szCs w:val="24"/>
        </w:rPr>
        <w:t xml:space="preserve">to HCP </w:t>
      </w:r>
      <w:r w:rsidRPr="00920503">
        <w:rPr>
          <w:sz w:val="24"/>
          <w:szCs w:val="24"/>
        </w:rPr>
        <w:t xml:space="preserve">by HCP-DM, the COMET tool will access the content in the </w:t>
      </w:r>
      <w:r w:rsidR="00D66265">
        <w:rPr>
          <w:sz w:val="24"/>
          <w:szCs w:val="24"/>
        </w:rPr>
        <w:t xml:space="preserve">HCP namespace using </w:t>
      </w:r>
      <w:r w:rsidRPr="00920503">
        <w:rPr>
          <w:sz w:val="24"/>
          <w:szCs w:val="24"/>
        </w:rPr>
        <w:t>NFS</w:t>
      </w:r>
      <w:r w:rsidR="00D66265">
        <w:rPr>
          <w:sz w:val="24"/>
          <w:szCs w:val="24"/>
        </w:rPr>
        <w:t xml:space="preserve"> from a Linux system provided by Prudential</w:t>
      </w:r>
      <w:r w:rsidRPr="00920503">
        <w:rPr>
          <w:sz w:val="24"/>
          <w:szCs w:val="24"/>
        </w:rPr>
        <w:t xml:space="preserve">. </w:t>
      </w:r>
      <w:r w:rsidR="001634EA">
        <w:rPr>
          <w:sz w:val="24"/>
          <w:szCs w:val="24"/>
        </w:rPr>
        <w:t>COMET</w:t>
      </w:r>
      <w:r w:rsidRPr="00920503">
        <w:rPr>
          <w:sz w:val="24"/>
          <w:szCs w:val="24"/>
        </w:rPr>
        <w:t xml:space="preserve"> w</w:t>
      </w:r>
      <w:r w:rsidR="001634EA">
        <w:rPr>
          <w:sz w:val="24"/>
          <w:szCs w:val="24"/>
        </w:rPr>
        <w:t>ill walk the content using the NFS</w:t>
      </w:r>
      <w:r w:rsidRPr="00920503">
        <w:rPr>
          <w:sz w:val="24"/>
          <w:szCs w:val="24"/>
        </w:rPr>
        <w:t xml:space="preserve"> protoc</w:t>
      </w:r>
      <w:r w:rsidR="001634EA">
        <w:rPr>
          <w:sz w:val="24"/>
          <w:szCs w:val="24"/>
        </w:rPr>
        <w:t>ol</w:t>
      </w:r>
      <w:r w:rsidRPr="00920503">
        <w:rPr>
          <w:sz w:val="24"/>
          <w:szCs w:val="24"/>
        </w:rPr>
        <w:t xml:space="preserve"> and add the custom metadata via the HTTP REST interface.  </w:t>
      </w:r>
    </w:p>
    <w:p w:rsidR="00082D7C" w:rsidRPr="00920503" w:rsidRDefault="001634EA" w:rsidP="004E0339">
      <w:pPr>
        <w:rPr>
          <w:sz w:val="24"/>
          <w:szCs w:val="24"/>
        </w:rPr>
      </w:pPr>
      <w:r>
        <w:rPr>
          <w:sz w:val="24"/>
          <w:szCs w:val="24"/>
        </w:rPr>
        <w:t xml:space="preserve">During the addition of metadata, HDS will monitor the progress via remote access provided by Prudential. </w:t>
      </w:r>
    </w:p>
    <w:p w:rsidR="007F5BCE" w:rsidRPr="00920503" w:rsidRDefault="007F5BCE" w:rsidP="00EC7C3B">
      <w:pPr>
        <w:rPr>
          <w:sz w:val="24"/>
          <w:szCs w:val="24"/>
        </w:rPr>
      </w:pPr>
      <w:r w:rsidRPr="00920503">
        <w:rPr>
          <w:sz w:val="24"/>
          <w:szCs w:val="24"/>
        </w:rPr>
        <w:t>Final analysis</w:t>
      </w:r>
      <w:r w:rsidR="004E0339">
        <w:rPr>
          <w:sz w:val="24"/>
          <w:szCs w:val="24"/>
        </w:rPr>
        <w:t xml:space="preserve"> will be performed by HDS and information will be provided to Prudential</w:t>
      </w:r>
      <w:r w:rsidRPr="00920503">
        <w:rPr>
          <w:sz w:val="24"/>
          <w:szCs w:val="24"/>
        </w:rPr>
        <w:t>:</w:t>
      </w:r>
    </w:p>
    <w:p w:rsidR="004E0339" w:rsidRDefault="004E0339" w:rsidP="00950835">
      <w:pPr>
        <w:pStyle w:val="ListParagraph"/>
        <w:numPr>
          <w:ilvl w:val="0"/>
          <w:numId w:val="5"/>
        </w:numPr>
        <w:rPr>
          <w:rFonts w:ascii="Calibri" w:hAnsi="Calibri"/>
        </w:rPr>
      </w:pPr>
      <w:r>
        <w:rPr>
          <w:rFonts w:ascii="Calibri" w:hAnsi="Calibri"/>
        </w:rPr>
        <w:t xml:space="preserve">Ensure that all WAV files have Custom Metadata.  Spot check metadata for some WAV files to ensure it is what is expected. Any WAV files without custom metadata will be researched and root cause determined. </w:t>
      </w:r>
    </w:p>
    <w:p w:rsidR="00EC7C3B" w:rsidRPr="00920503" w:rsidRDefault="007F5BCE" w:rsidP="007F5BCE">
      <w:pPr>
        <w:pStyle w:val="ListParagraph"/>
        <w:keepNext/>
        <w:numPr>
          <w:ilvl w:val="0"/>
          <w:numId w:val="5"/>
        </w:numPr>
        <w:rPr>
          <w:rFonts w:ascii="Calibri" w:hAnsi="Calibri"/>
        </w:rPr>
      </w:pPr>
      <w:r w:rsidRPr="00920503">
        <w:rPr>
          <w:rFonts w:ascii="Calibri" w:hAnsi="Calibri"/>
        </w:rPr>
        <w:t>Once indexing has been complete, p</w:t>
      </w:r>
      <w:r w:rsidR="00596F79" w:rsidRPr="00920503">
        <w:rPr>
          <w:rFonts w:ascii="Calibri" w:hAnsi="Calibri"/>
        </w:rPr>
        <w:t>erform search</w:t>
      </w:r>
      <w:r w:rsidRPr="00920503">
        <w:rPr>
          <w:rFonts w:ascii="Calibri" w:hAnsi="Calibri"/>
        </w:rPr>
        <w:t>es</w:t>
      </w:r>
      <w:r w:rsidR="00596F79" w:rsidRPr="00920503">
        <w:rPr>
          <w:rFonts w:ascii="Calibri" w:hAnsi="Calibri"/>
        </w:rPr>
        <w:t xml:space="preserve"> against generated Custom Metadata to ensure proper indexing. </w:t>
      </w:r>
    </w:p>
    <w:p w:rsidR="00596F79" w:rsidRPr="00920503" w:rsidRDefault="00596F79" w:rsidP="00596F79">
      <w:pPr>
        <w:pStyle w:val="ListParagraph"/>
        <w:numPr>
          <w:ilvl w:val="1"/>
          <w:numId w:val="5"/>
        </w:numPr>
        <w:rPr>
          <w:rFonts w:ascii="Calibri" w:hAnsi="Calibri"/>
        </w:rPr>
      </w:pPr>
      <w:r w:rsidRPr="00920503">
        <w:rPr>
          <w:rFonts w:ascii="Calibri" w:hAnsi="Calibri"/>
        </w:rPr>
        <w:t>Perform a date based search on date/time fields.</w:t>
      </w:r>
    </w:p>
    <w:p w:rsidR="00596F79" w:rsidRPr="00920503" w:rsidRDefault="00596F79" w:rsidP="00CC7EDD">
      <w:pPr>
        <w:pStyle w:val="ListParagraph"/>
        <w:numPr>
          <w:ilvl w:val="1"/>
          <w:numId w:val="5"/>
        </w:numPr>
        <w:rPr>
          <w:rFonts w:ascii="Calibri" w:hAnsi="Calibri"/>
        </w:rPr>
      </w:pPr>
      <w:r w:rsidRPr="00920503">
        <w:rPr>
          <w:rFonts w:ascii="Calibri" w:hAnsi="Calibri"/>
        </w:rPr>
        <w:t xml:space="preserve">Perform search based on other field like </w:t>
      </w:r>
      <w:proofErr w:type="spellStart"/>
      <w:r w:rsidR="004E0339">
        <w:rPr>
          <w:rFonts w:ascii="Calibri" w:hAnsi="Calibri"/>
        </w:rPr>
        <w:t>CallID</w:t>
      </w:r>
      <w:proofErr w:type="spellEnd"/>
      <w:r w:rsidR="004E0339">
        <w:rPr>
          <w:rFonts w:ascii="Calibri" w:hAnsi="Calibri"/>
        </w:rPr>
        <w:t xml:space="preserve">, </w:t>
      </w:r>
      <w:r w:rsidR="00CC7EDD">
        <w:rPr>
          <w:rFonts w:ascii="Calibri" w:hAnsi="Calibri"/>
        </w:rPr>
        <w:t>Agent Name</w:t>
      </w:r>
      <w:r w:rsidR="004E0339">
        <w:rPr>
          <w:rFonts w:ascii="Calibri" w:hAnsi="Calibri"/>
        </w:rPr>
        <w:t>, etc</w:t>
      </w:r>
      <w:r w:rsidRPr="00920503">
        <w:rPr>
          <w:rFonts w:ascii="Calibri" w:hAnsi="Calibri"/>
        </w:rPr>
        <w:t>.</w:t>
      </w:r>
    </w:p>
    <w:p w:rsidR="007F5BCE" w:rsidRPr="00920503" w:rsidRDefault="007F5BCE" w:rsidP="00CD42FB">
      <w:pPr>
        <w:rPr>
          <w:rFonts w:ascii="Calibri" w:hAnsi="Calibri"/>
          <w:sz w:val="24"/>
          <w:szCs w:val="24"/>
        </w:rPr>
      </w:pPr>
    </w:p>
    <w:p w:rsidR="006F5670" w:rsidRPr="00920503" w:rsidRDefault="006F5670" w:rsidP="00CD42FB">
      <w:pPr>
        <w:rPr>
          <w:sz w:val="24"/>
          <w:szCs w:val="24"/>
        </w:rPr>
      </w:pPr>
      <w:r w:rsidRPr="00920503">
        <w:rPr>
          <w:sz w:val="24"/>
          <w:szCs w:val="24"/>
        </w:rPr>
        <w:t xml:space="preserve">For validation purposes, HDS </w:t>
      </w:r>
      <w:r w:rsidR="00852FA3" w:rsidRPr="00920503">
        <w:rPr>
          <w:sz w:val="24"/>
          <w:szCs w:val="24"/>
        </w:rPr>
        <w:t xml:space="preserve">will </w:t>
      </w:r>
      <w:r w:rsidRPr="00920503">
        <w:rPr>
          <w:sz w:val="24"/>
          <w:szCs w:val="24"/>
        </w:rPr>
        <w:t>provide all log files produced by the COMET tool and provide a</w:t>
      </w:r>
      <w:r w:rsidR="00852FA3" w:rsidRPr="00920503">
        <w:rPr>
          <w:sz w:val="24"/>
          <w:szCs w:val="24"/>
        </w:rPr>
        <w:t>n</w:t>
      </w:r>
      <w:r w:rsidRPr="00920503">
        <w:rPr>
          <w:sz w:val="24"/>
          <w:szCs w:val="24"/>
        </w:rPr>
        <w:t xml:space="preserve"> HCP generated query</w:t>
      </w:r>
      <w:r w:rsidR="00852FA3" w:rsidRPr="00920503">
        <w:rPr>
          <w:sz w:val="24"/>
          <w:szCs w:val="24"/>
        </w:rPr>
        <w:t xml:space="preserve"> result providi</w:t>
      </w:r>
      <w:r w:rsidR="004E0339">
        <w:rPr>
          <w:sz w:val="24"/>
          <w:szCs w:val="24"/>
        </w:rPr>
        <w:t xml:space="preserve">ng evidence of the expected </w:t>
      </w:r>
      <w:r w:rsidR="00852FA3" w:rsidRPr="00920503">
        <w:rPr>
          <w:sz w:val="24"/>
          <w:szCs w:val="24"/>
        </w:rPr>
        <w:t xml:space="preserve">WAV files have Custom Metadata attached. </w:t>
      </w:r>
    </w:p>
    <w:p w:rsidR="00CD42FB" w:rsidRPr="00920503" w:rsidRDefault="00CD42FB" w:rsidP="004E0339">
      <w:pPr>
        <w:rPr>
          <w:sz w:val="24"/>
          <w:szCs w:val="24"/>
        </w:rPr>
      </w:pPr>
      <w:r w:rsidRPr="00920503">
        <w:rPr>
          <w:sz w:val="24"/>
          <w:szCs w:val="24"/>
        </w:rPr>
        <w:t xml:space="preserve">A </w:t>
      </w:r>
      <w:r w:rsidR="007F5BCE" w:rsidRPr="00920503">
        <w:rPr>
          <w:sz w:val="24"/>
          <w:szCs w:val="24"/>
        </w:rPr>
        <w:t xml:space="preserve">brief </w:t>
      </w:r>
      <w:r w:rsidRPr="00920503">
        <w:rPr>
          <w:sz w:val="24"/>
          <w:szCs w:val="24"/>
        </w:rPr>
        <w:t>training session will be provided either via WebEx or on-site for the core consumer of the HCP search capabilities</w:t>
      </w:r>
      <w:r w:rsidR="00950835">
        <w:rPr>
          <w:sz w:val="24"/>
          <w:szCs w:val="24"/>
        </w:rPr>
        <w:t xml:space="preserve"> and can occur any time after some content has been index</w:t>
      </w:r>
      <w:r w:rsidR="002A1895">
        <w:rPr>
          <w:sz w:val="24"/>
          <w:szCs w:val="24"/>
        </w:rPr>
        <w:t>ed</w:t>
      </w:r>
      <w:r w:rsidR="00950835">
        <w:rPr>
          <w:sz w:val="24"/>
          <w:szCs w:val="24"/>
        </w:rPr>
        <w:t xml:space="preserve">. </w:t>
      </w:r>
      <w:r w:rsidRPr="00920503">
        <w:rPr>
          <w:sz w:val="24"/>
          <w:szCs w:val="24"/>
        </w:rPr>
        <w:t>The expected duration of the training is likely to be about an hour.</w:t>
      </w:r>
      <w:r w:rsidR="007F5BCE" w:rsidRPr="00920503">
        <w:rPr>
          <w:sz w:val="24"/>
          <w:szCs w:val="24"/>
        </w:rPr>
        <w:t xml:space="preserve"> The training will cover the basics of performing searches using the HCP Search Console against the actual </w:t>
      </w:r>
      <w:r w:rsidR="004E0339">
        <w:rPr>
          <w:sz w:val="24"/>
          <w:szCs w:val="24"/>
        </w:rPr>
        <w:t>CMX</w:t>
      </w:r>
      <w:r w:rsidR="007F5BCE" w:rsidRPr="00920503">
        <w:rPr>
          <w:sz w:val="24"/>
          <w:szCs w:val="24"/>
        </w:rPr>
        <w:t xml:space="preserve"> recording content. If necessary, the training may also consist of developer focused training for utilizing the API to perform content searches.  </w:t>
      </w:r>
    </w:p>
    <w:p w:rsidR="00C00DBE" w:rsidRPr="00920503" w:rsidRDefault="00C00DBE">
      <w:pPr>
        <w:rPr>
          <w:rFonts w:asciiTheme="majorHAnsi" w:eastAsiaTheme="majorEastAsia" w:hAnsiTheme="majorHAnsi" w:cstheme="majorBidi"/>
          <w:b/>
          <w:bCs/>
          <w:color w:val="365F91" w:themeColor="accent1" w:themeShade="BF"/>
          <w:sz w:val="24"/>
          <w:szCs w:val="24"/>
        </w:rPr>
      </w:pPr>
      <w:r w:rsidRPr="00920503">
        <w:rPr>
          <w:sz w:val="24"/>
          <w:szCs w:val="24"/>
        </w:rPr>
        <w:br w:type="page"/>
      </w:r>
    </w:p>
    <w:p w:rsidR="00E13A3B" w:rsidRDefault="004E0339" w:rsidP="009B7042">
      <w:pPr>
        <w:pStyle w:val="Heading2"/>
      </w:pPr>
      <w:bookmarkStart w:id="19" w:name="_Toc399848434"/>
      <w:bookmarkStart w:id="20" w:name="_Toc399848473"/>
      <w:bookmarkStart w:id="21" w:name="_Toc399848829"/>
      <w:bookmarkStart w:id="22" w:name="_Toc399850688"/>
      <w:bookmarkStart w:id="23" w:name="_Toc399850964"/>
      <w:bookmarkStart w:id="24" w:name="_Toc402256425"/>
      <w:r>
        <w:lastRenderedPageBreak/>
        <w:t>Data Layout</w:t>
      </w:r>
      <w:bookmarkEnd w:id="19"/>
      <w:bookmarkEnd w:id="20"/>
      <w:bookmarkEnd w:id="21"/>
      <w:bookmarkEnd w:id="22"/>
      <w:bookmarkEnd w:id="23"/>
      <w:bookmarkEnd w:id="24"/>
      <w:r>
        <w:t xml:space="preserve"> </w:t>
      </w:r>
    </w:p>
    <w:p w:rsidR="008F14CF" w:rsidRDefault="008F14CF" w:rsidP="00AE4C7E">
      <w:r>
        <w:t>The layout of the content on the external drive is very flat.  It consists of two folders at the to</w:t>
      </w:r>
      <w:r w:rsidR="00321446">
        <w:t xml:space="preserve">p-level: </w:t>
      </w:r>
      <w:proofErr w:type="spellStart"/>
      <w:r w:rsidR="00321446" w:rsidRPr="00883AAE">
        <w:rPr>
          <w:i/>
          <w:iCs/>
        </w:rPr>
        <w:t>Inbound</w:t>
      </w:r>
      <w:r w:rsidR="00AE4C7E" w:rsidRPr="00883AAE">
        <w:rPr>
          <w:i/>
          <w:iCs/>
        </w:rPr>
        <w:t>Calls</w:t>
      </w:r>
      <w:proofErr w:type="spellEnd"/>
      <w:r w:rsidR="00321446">
        <w:t xml:space="preserve"> and </w:t>
      </w:r>
      <w:proofErr w:type="spellStart"/>
      <w:r w:rsidR="00321446" w:rsidRPr="00883AAE">
        <w:rPr>
          <w:i/>
          <w:iCs/>
        </w:rPr>
        <w:t>O</w:t>
      </w:r>
      <w:r w:rsidRPr="00883AAE">
        <w:rPr>
          <w:i/>
          <w:iCs/>
        </w:rPr>
        <w:t>utbound</w:t>
      </w:r>
      <w:r w:rsidR="00AE4C7E" w:rsidRPr="00883AAE">
        <w:rPr>
          <w:i/>
          <w:iCs/>
        </w:rPr>
        <w:t>Calls</w:t>
      </w:r>
      <w:proofErr w:type="spellEnd"/>
      <w:r w:rsidR="00AE4C7E">
        <w:t xml:space="preserve">.  There is approximately 624,000 inbound calls and 83,000 outbound calls. </w:t>
      </w:r>
      <w:r>
        <w:t>Accompanying the WAV files</w:t>
      </w:r>
      <w:r w:rsidR="000A0BD9">
        <w:t xml:space="preserve"> in each folder</w:t>
      </w:r>
      <w:r>
        <w:t xml:space="preserve"> will be a single XML file containing the call information for all the WAV files.</w:t>
      </w:r>
      <w:r w:rsidR="00311EEE">
        <w:t xml:space="preserve"> </w:t>
      </w:r>
    </w:p>
    <w:p w:rsidR="009B7042" w:rsidRDefault="009B7042" w:rsidP="009B7042">
      <w:pPr>
        <w:keepNext/>
        <w:jc w:val="center"/>
      </w:pPr>
      <w:r>
        <w:rPr>
          <w:noProof/>
          <w:lang w:eastAsia="zh-TW"/>
        </w:rPr>
        <mc:AlternateContent>
          <mc:Choice Requires="wps">
            <w:drawing>
              <wp:inline distT="0" distB="0" distL="0" distR="0" wp14:anchorId="4119FB19" wp14:editId="1CC2D3C3">
                <wp:extent cx="5724525" cy="2743200"/>
                <wp:effectExtent l="0" t="0" r="28575" b="19050"/>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743200"/>
                        </a:xfrm>
                        <a:prstGeom prst="rect">
                          <a:avLst/>
                        </a:prstGeom>
                        <a:solidFill>
                          <a:srgbClr val="FFFFFF"/>
                        </a:solidFill>
                        <a:ln w="9525">
                          <a:solidFill>
                            <a:srgbClr val="000000"/>
                          </a:solidFill>
                          <a:miter lim="800000"/>
                          <a:headEnd/>
                          <a:tailEnd/>
                        </a:ln>
                      </wps:spPr>
                      <wps:txbx>
                        <w:txbxContent>
                          <w:p w:rsidR="00F343FF" w:rsidRDefault="00311EEE" w:rsidP="00311EEE">
                            <w:pPr>
                              <w:jc w:val="center"/>
                            </w:pPr>
                            <w:r w:rsidRPr="00311EEE">
                              <w:rPr>
                                <w:noProof/>
                                <w:lang w:eastAsia="zh-TW"/>
                              </w:rPr>
                              <w:drawing>
                                <wp:inline distT="0" distB="0" distL="0" distR="0" wp14:anchorId="4414D010" wp14:editId="6D7EC875">
                                  <wp:extent cx="4807349" cy="269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832" cy="26975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27" type="#_x0000_t202" style="width:450.7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">
                <v:textbox>
                  <w:txbxContent>
                    <w:p w:rsidR="00F343FF" w:rsidRDefault="00311EEE" w:rsidP="00311EEE">
                      <w:pPr>
                        <w:jc w:val="center"/>
                      </w:pPr>
                      <w:r w:rsidRPr="00311EEE">
                        <w:drawing>
                          <wp:inline distT="0" distB="0" distL="0" distR="0" wp14:anchorId="4414D010" wp14:editId="6D7EC875">
                            <wp:extent cx="4807349" cy="2695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832" cy="2697528"/>
                                    </a:xfrm>
                                    <a:prstGeom prst="rect">
                                      <a:avLst/>
                                    </a:prstGeom>
                                    <a:noFill/>
                                    <a:ln>
                                      <a:noFill/>
                                    </a:ln>
                                  </pic:spPr>
                                </pic:pic>
                              </a:graphicData>
                            </a:graphic>
                          </wp:inline>
                        </w:drawing>
                      </w:r>
                    </w:p>
                  </w:txbxContent>
                </v:textbox>
                <w10:anchorlock/>
              </v:shape>
            </w:pict>
          </mc:Fallback>
        </mc:AlternateContent>
      </w:r>
    </w:p>
    <w:p w:rsidR="009B7042" w:rsidRDefault="009B7042" w:rsidP="009B7042">
      <w:pPr>
        <w:pStyle w:val="Caption"/>
        <w:jc w:val="center"/>
      </w:pPr>
      <w:r>
        <w:t xml:space="preserve">Figure </w:t>
      </w:r>
      <w:r w:rsidR="00F2196D">
        <w:fldChar w:fldCharType="begin"/>
      </w:r>
      <w:r w:rsidR="00F2196D">
        <w:instrText xml:space="preserve"> SEQ Figure \* ARABIC </w:instrText>
      </w:r>
      <w:r w:rsidR="00F2196D">
        <w:fldChar w:fldCharType="separate"/>
      </w:r>
      <w:r w:rsidR="00C33433">
        <w:rPr>
          <w:noProof/>
        </w:rPr>
        <w:t>2</w:t>
      </w:r>
      <w:r w:rsidR="00F2196D">
        <w:rPr>
          <w:noProof/>
        </w:rPr>
        <w:fldChar w:fldCharType="end"/>
      </w:r>
      <w:r>
        <w:t>: Folder/File Layout</w:t>
      </w:r>
    </w:p>
    <w:p w:rsidR="008F14CF" w:rsidRDefault="008F14CF" w:rsidP="00321446">
      <w:r>
        <w:t xml:space="preserve">Although the layout is not optimal given there is essentially no folder structure, it does not reach the </w:t>
      </w:r>
      <w:r w:rsidR="00321446">
        <w:t xml:space="preserve">HCP </w:t>
      </w:r>
      <w:r>
        <w:t xml:space="preserve">number of objects per folder </w:t>
      </w:r>
      <w:r w:rsidR="00321446">
        <w:t>guidelines</w:t>
      </w:r>
      <w:r>
        <w:t xml:space="preserve">.  Therefore, the content will be written in the same folder layout on HCP.  While there is no expectation that this layout will impact the performance of HCP for search and retrieval, there is expected performance impacts performing and </w:t>
      </w:r>
      <w:r w:rsidR="00321446">
        <w:t>processing full folder listings if that is desired for later processing.</w:t>
      </w:r>
    </w:p>
    <w:p w:rsidR="0016384E" w:rsidRDefault="0016384E" w:rsidP="00321446">
      <w:r>
        <w:t>The WAV files have a generated name that consists of the following layout:</w:t>
      </w:r>
    </w:p>
    <w:p w:rsidR="0016384E" w:rsidRDefault="0016384E" w:rsidP="0016384E">
      <w:pPr>
        <w:ind w:left="576"/>
      </w:pPr>
      <w:r>
        <w:t>MMddyy</w:t>
      </w:r>
      <w:r w:rsidR="009925F9">
        <w:t>yy</w:t>
      </w:r>
      <w:r>
        <w:t xml:space="preserve">HHmmssCCCBB.wav </w:t>
      </w:r>
    </w:p>
    <w:p w:rsidR="0016384E" w:rsidRDefault="0016384E" w:rsidP="0016384E">
      <w:r>
        <w:t>where</w:t>
      </w:r>
      <w:r w:rsidR="00C32922">
        <w:t>,</w:t>
      </w:r>
    </w:p>
    <w:p w:rsidR="0016384E" w:rsidRDefault="0016384E" w:rsidP="0016384E">
      <w:pPr>
        <w:pStyle w:val="ListParagraph"/>
        <w:numPr>
          <w:ilvl w:val="0"/>
          <w:numId w:val="21"/>
        </w:numPr>
      </w:pPr>
      <w:r>
        <w:t>MM – month 01-12</w:t>
      </w:r>
    </w:p>
    <w:p w:rsidR="0016384E" w:rsidRDefault="0016384E" w:rsidP="0016384E">
      <w:pPr>
        <w:pStyle w:val="ListParagraph"/>
        <w:numPr>
          <w:ilvl w:val="0"/>
          <w:numId w:val="21"/>
        </w:numPr>
      </w:pPr>
      <w:proofErr w:type="spellStart"/>
      <w:r>
        <w:t>dd</w:t>
      </w:r>
      <w:proofErr w:type="spellEnd"/>
      <w:r>
        <w:t xml:space="preserve"> – day of the month</w:t>
      </w:r>
    </w:p>
    <w:p w:rsidR="0016384E" w:rsidRDefault="0016384E" w:rsidP="009925F9">
      <w:pPr>
        <w:pStyle w:val="ListParagraph"/>
        <w:numPr>
          <w:ilvl w:val="0"/>
          <w:numId w:val="21"/>
        </w:numPr>
      </w:pPr>
      <w:proofErr w:type="spellStart"/>
      <w:r>
        <w:t>yy</w:t>
      </w:r>
      <w:r w:rsidR="009925F9">
        <w:t>yy</w:t>
      </w:r>
      <w:proofErr w:type="spellEnd"/>
      <w:r>
        <w:t xml:space="preserve"> – </w:t>
      </w:r>
      <w:r w:rsidR="009925F9">
        <w:t>four</w:t>
      </w:r>
      <w:r>
        <w:t xml:space="preserve"> digits of the year.</w:t>
      </w:r>
    </w:p>
    <w:p w:rsidR="0016384E" w:rsidRDefault="0016384E" w:rsidP="0016384E">
      <w:pPr>
        <w:pStyle w:val="ListParagraph"/>
        <w:numPr>
          <w:ilvl w:val="0"/>
          <w:numId w:val="21"/>
        </w:numPr>
      </w:pPr>
      <w:r>
        <w:t>HH – hour of the day in 24 hour time (0-23)</w:t>
      </w:r>
    </w:p>
    <w:p w:rsidR="0016384E" w:rsidRDefault="0016384E" w:rsidP="0016384E">
      <w:pPr>
        <w:pStyle w:val="ListParagraph"/>
        <w:numPr>
          <w:ilvl w:val="0"/>
          <w:numId w:val="21"/>
        </w:numPr>
      </w:pPr>
      <w:r>
        <w:t>mm – minutes in the hour (00-59)</w:t>
      </w:r>
    </w:p>
    <w:p w:rsidR="0016384E" w:rsidRDefault="0016384E" w:rsidP="0016384E">
      <w:pPr>
        <w:pStyle w:val="ListParagraph"/>
        <w:numPr>
          <w:ilvl w:val="0"/>
          <w:numId w:val="21"/>
        </w:numPr>
      </w:pPr>
      <w:proofErr w:type="spellStart"/>
      <w:r>
        <w:t>ss</w:t>
      </w:r>
      <w:proofErr w:type="spellEnd"/>
      <w:r>
        <w:t xml:space="preserve"> – seconds for the time (00-59)</w:t>
      </w:r>
    </w:p>
    <w:p w:rsidR="0016384E" w:rsidRDefault="0016384E" w:rsidP="0016384E">
      <w:pPr>
        <w:pStyle w:val="ListParagraph"/>
        <w:numPr>
          <w:ilvl w:val="0"/>
          <w:numId w:val="21"/>
        </w:numPr>
      </w:pPr>
      <w:r>
        <w:t>CCC – CXM channel number</w:t>
      </w:r>
    </w:p>
    <w:p w:rsidR="0016384E" w:rsidRDefault="0016384E" w:rsidP="0016384E">
      <w:pPr>
        <w:pStyle w:val="ListParagraph"/>
        <w:numPr>
          <w:ilvl w:val="0"/>
          <w:numId w:val="21"/>
        </w:numPr>
      </w:pPr>
      <w:r>
        <w:t xml:space="preserve">BB – CXM box number </w:t>
      </w:r>
    </w:p>
    <w:p w:rsidR="009B7042" w:rsidRDefault="009B7042" w:rsidP="009B7042">
      <w:pPr>
        <w:pStyle w:val="Heading2"/>
      </w:pPr>
      <w:bookmarkStart w:id="25" w:name="_Toc399848435"/>
      <w:bookmarkStart w:id="26" w:name="_Toc399848474"/>
      <w:bookmarkStart w:id="27" w:name="_Toc399848830"/>
      <w:bookmarkStart w:id="28" w:name="_Toc399850689"/>
      <w:bookmarkStart w:id="29" w:name="_Toc399850965"/>
      <w:bookmarkStart w:id="30" w:name="_Toc402256426"/>
      <w:r>
        <w:lastRenderedPageBreak/>
        <w:t>Object Metadata</w:t>
      </w:r>
      <w:bookmarkEnd w:id="25"/>
      <w:bookmarkEnd w:id="26"/>
      <w:bookmarkEnd w:id="27"/>
      <w:bookmarkEnd w:id="28"/>
      <w:bookmarkEnd w:id="29"/>
      <w:bookmarkEnd w:id="30"/>
    </w:p>
    <w:p w:rsidR="00BD2DFE" w:rsidRDefault="00F728D7" w:rsidP="009B7042">
      <w:r>
        <w:t>Each WAV</w:t>
      </w:r>
      <w:r w:rsidR="009B7042">
        <w:t xml:space="preserve"> file will have </w:t>
      </w:r>
      <w:r w:rsidR="005B0AA0">
        <w:t xml:space="preserve">metadata </w:t>
      </w:r>
      <w:r>
        <w:t>associated with it.  The meta</w:t>
      </w:r>
      <w:r w:rsidR="005B0AA0">
        <w:t>data will be used to provide a search index for the WAV files.</w:t>
      </w:r>
      <w:r>
        <w:t xml:space="preserve"> The metadata will be extracted from the XML file residing in the same folder for the WAV file. </w:t>
      </w:r>
    </w:p>
    <w:p w:rsidR="005B0AA0" w:rsidRDefault="00F728D7" w:rsidP="00BD2DFE">
      <w:r>
        <w:t xml:space="preserve">The following table outlines the XML schema that will be used to </w:t>
      </w:r>
      <w:r w:rsidR="00BD2DFE">
        <w:t>add</w:t>
      </w:r>
      <w:r>
        <w:t xml:space="preserve"> metadata to the WAV files</w:t>
      </w:r>
      <w:r w:rsidR="00BD2DFE">
        <w:t xml:space="preserve"> in HCP</w:t>
      </w:r>
      <w:r>
        <w:t>:</w:t>
      </w:r>
    </w:p>
    <w:tbl>
      <w:tblPr>
        <w:tblStyle w:val="LightShading"/>
        <w:tblW w:w="0" w:type="auto"/>
        <w:tblLook w:val="04A0" w:firstRow="1" w:lastRow="0" w:firstColumn="1" w:lastColumn="0" w:noHBand="0" w:noVBand="1"/>
      </w:tblPr>
      <w:tblGrid>
        <w:gridCol w:w="1908"/>
        <w:gridCol w:w="2880"/>
        <w:gridCol w:w="2070"/>
        <w:gridCol w:w="2718"/>
      </w:tblGrid>
      <w:tr w:rsidR="00F728D7" w:rsidRPr="006756C0" w:rsidTr="006756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728D7" w:rsidRPr="006756C0" w:rsidRDefault="00F728D7" w:rsidP="00F728D7">
            <w:pPr>
              <w:rPr>
                <w:b w:val="0"/>
                <w:bCs w:val="0"/>
              </w:rPr>
            </w:pPr>
            <w:r w:rsidRPr="006756C0">
              <w:rPr>
                <w:b w:val="0"/>
                <w:bCs w:val="0"/>
              </w:rPr>
              <w:t xml:space="preserve">XML </w:t>
            </w:r>
            <w:r w:rsidR="006756C0" w:rsidRPr="006756C0">
              <w:rPr>
                <w:b w:val="0"/>
                <w:bCs w:val="0"/>
              </w:rPr>
              <w:t>Tag</w:t>
            </w:r>
          </w:p>
        </w:tc>
        <w:tc>
          <w:tcPr>
            <w:tcW w:w="2880" w:type="dxa"/>
          </w:tcPr>
          <w:p w:rsidR="00F728D7" w:rsidRPr="006756C0" w:rsidRDefault="00F728D7" w:rsidP="009B7042">
            <w:pPr>
              <w:cnfStyle w:val="100000000000" w:firstRow="1" w:lastRow="0" w:firstColumn="0" w:lastColumn="0" w:oddVBand="0" w:evenVBand="0" w:oddHBand="0" w:evenHBand="0" w:firstRowFirstColumn="0" w:firstRowLastColumn="0" w:lastRowFirstColumn="0" w:lastRowLastColumn="0"/>
              <w:rPr>
                <w:b w:val="0"/>
                <w:bCs w:val="0"/>
              </w:rPr>
            </w:pPr>
            <w:r w:rsidRPr="006756C0">
              <w:rPr>
                <w:b w:val="0"/>
                <w:bCs w:val="0"/>
              </w:rPr>
              <w:t>Description</w:t>
            </w:r>
          </w:p>
        </w:tc>
        <w:tc>
          <w:tcPr>
            <w:tcW w:w="2070" w:type="dxa"/>
          </w:tcPr>
          <w:p w:rsidR="00F728D7" w:rsidRPr="006756C0" w:rsidRDefault="00F728D7" w:rsidP="009B7042">
            <w:pPr>
              <w:cnfStyle w:val="100000000000" w:firstRow="1" w:lastRow="0" w:firstColumn="0" w:lastColumn="0" w:oddVBand="0" w:evenVBand="0" w:oddHBand="0" w:evenHBand="0" w:firstRowFirstColumn="0" w:firstRowLastColumn="0" w:lastRowFirstColumn="0" w:lastRowLastColumn="0"/>
              <w:rPr>
                <w:b w:val="0"/>
                <w:bCs w:val="0"/>
              </w:rPr>
            </w:pPr>
            <w:r w:rsidRPr="006756C0">
              <w:rPr>
                <w:b w:val="0"/>
                <w:bCs w:val="0"/>
              </w:rPr>
              <w:t>Sample Value</w:t>
            </w:r>
            <w:r w:rsidR="006756C0" w:rsidRPr="006756C0">
              <w:rPr>
                <w:b w:val="0"/>
                <w:bCs w:val="0"/>
              </w:rPr>
              <w:t>(s)</w:t>
            </w:r>
          </w:p>
        </w:tc>
        <w:tc>
          <w:tcPr>
            <w:tcW w:w="2718" w:type="dxa"/>
          </w:tcPr>
          <w:p w:rsidR="00F728D7" w:rsidRPr="006756C0" w:rsidRDefault="00F728D7" w:rsidP="009B7042">
            <w:pPr>
              <w:cnfStyle w:val="100000000000" w:firstRow="1" w:lastRow="0" w:firstColumn="0" w:lastColumn="0" w:oddVBand="0" w:evenVBand="0" w:oddHBand="0" w:evenHBand="0" w:firstRowFirstColumn="0" w:firstRowLastColumn="0" w:lastRowFirstColumn="0" w:lastRowLastColumn="0"/>
              <w:rPr>
                <w:b w:val="0"/>
                <w:bCs w:val="0"/>
              </w:rPr>
            </w:pPr>
            <w:r w:rsidRPr="006756C0">
              <w:rPr>
                <w:b w:val="0"/>
                <w:bCs w:val="0"/>
              </w:rPr>
              <w:t>Notes</w:t>
            </w:r>
          </w:p>
        </w:tc>
      </w:tr>
      <w:tr w:rsidR="00F728D7" w:rsidTr="0067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728D7" w:rsidRDefault="00F728D7" w:rsidP="009B7042">
            <w:r>
              <w:t>&lt;</w:t>
            </w:r>
            <w:proofErr w:type="spellStart"/>
            <w:r w:rsidR="00DB536F">
              <w:t>Call</w:t>
            </w:r>
            <w:r>
              <w:t>Recording</w:t>
            </w:r>
            <w:proofErr w:type="spellEnd"/>
            <w:r w:rsidR="00DB44AA">
              <w:t xml:space="preserve"> type=”wav” </w:t>
            </w:r>
            <w:r>
              <w:t>&gt;</w:t>
            </w:r>
          </w:p>
        </w:tc>
        <w:tc>
          <w:tcPr>
            <w:tcW w:w="2880" w:type="dxa"/>
          </w:tcPr>
          <w:p w:rsidR="00F728D7" w:rsidRDefault="003701D8" w:rsidP="009B7042">
            <w:pPr>
              <w:cnfStyle w:val="000000100000" w:firstRow="0" w:lastRow="0" w:firstColumn="0" w:lastColumn="0" w:oddVBand="0" w:evenVBand="0" w:oddHBand="1" w:evenHBand="0" w:firstRowFirstColumn="0" w:firstRowLastColumn="0" w:lastRowFirstColumn="0" w:lastRowLastColumn="0"/>
            </w:pPr>
            <w:r>
              <w:t>Top level tag with call recording type.</w:t>
            </w:r>
          </w:p>
        </w:tc>
        <w:tc>
          <w:tcPr>
            <w:tcW w:w="2070" w:type="dxa"/>
          </w:tcPr>
          <w:p w:rsidR="00F728D7" w:rsidRDefault="00F728D7" w:rsidP="009B7042">
            <w:pPr>
              <w:cnfStyle w:val="000000100000" w:firstRow="0" w:lastRow="0" w:firstColumn="0" w:lastColumn="0" w:oddVBand="0" w:evenVBand="0" w:oddHBand="1" w:evenHBand="0" w:firstRowFirstColumn="0" w:firstRowLastColumn="0" w:lastRowFirstColumn="0" w:lastRowLastColumn="0"/>
            </w:pPr>
          </w:p>
        </w:tc>
        <w:tc>
          <w:tcPr>
            <w:tcW w:w="2718" w:type="dxa"/>
          </w:tcPr>
          <w:p w:rsidR="00F728D7" w:rsidRDefault="00DB44AA" w:rsidP="009B7042">
            <w:pPr>
              <w:cnfStyle w:val="000000100000" w:firstRow="0" w:lastRow="0" w:firstColumn="0" w:lastColumn="0" w:oddVBand="0" w:evenVBand="0" w:oddHBand="1" w:evenHBand="0" w:firstRowFirstColumn="0" w:firstRowLastColumn="0" w:lastRowFirstColumn="0" w:lastRowLastColumn="0"/>
            </w:pPr>
            <w:r>
              <w:t>Will always have the type attribute with the type of “wav”.</w:t>
            </w:r>
          </w:p>
        </w:tc>
      </w:tr>
      <w:tr w:rsidR="00F728D7" w:rsidTr="006756C0">
        <w:tc>
          <w:tcPr>
            <w:cnfStyle w:val="001000000000" w:firstRow="0" w:lastRow="0" w:firstColumn="1" w:lastColumn="0" w:oddVBand="0" w:evenVBand="0" w:oddHBand="0" w:evenHBand="0" w:firstRowFirstColumn="0" w:firstRowLastColumn="0" w:lastRowFirstColumn="0" w:lastRowLastColumn="0"/>
            <w:tcW w:w="1908" w:type="dxa"/>
          </w:tcPr>
          <w:p w:rsidR="00F728D7" w:rsidRDefault="00F728D7" w:rsidP="009B7042">
            <w:r>
              <w:t>&lt;</w:t>
            </w:r>
            <w:proofErr w:type="spellStart"/>
            <w:r>
              <w:t>CallID</w:t>
            </w:r>
            <w:proofErr w:type="spellEnd"/>
            <w:r>
              <w:t>&gt;</w:t>
            </w:r>
          </w:p>
        </w:tc>
        <w:tc>
          <w:tcPr>
            <w:tcW w:w="2880" w:type="dxa"/>
          </w:tcPr>
          <w:p w:rsidR="00F728D7" w:rsidRDefault="006756C0" w:rsidP="009B7042">
            <w:pPr>
              <w:cnfStyle w:val="000000000000" w:firstRow="0" w:lastRow="0" w:firstColumn="0" w:lastColumn="0" w:oddVBand="0" w:evenVBand="0" w:oddHBand="0" w:evenHBand="0" w:firstRowFirstColumn="0" w:firstRowLastColumn="0" w:lastRowFirstColumn="0" w:lastRowLastColumn="0"/>
            </w:pPr>
            <w:r>
              <w:t>CMX Call Reference Number</w:t>
            </w:r>
          </w:p>
        </w:tc>
        <w:tc>
          <w:tcPr>
            <w:tcW w:w="2070" w:type="dxa"/>
          </w:tcPr>
          <w:p w:rsidR="00F728D7" w:rsidRDefault="006756C0" w:rsidP="009B7042">
            <w:pPr>
              <w:cnfStyle w:val="000000000000" w:firstRow="0" w:lastRow="0" w:firstColumn="0" w:lastColumn="0" w:oddVBand="0" w:evenVBand="0" w:oddHBand="0" w:evenHBand="0" w:firstRowFirstColumn="0" w:firstRowLastColumn="0" w:lastRowFirstColumn="0" w:lastRowLastColumn="0"/>
            </w:pPr>
            <w:r>
              <w:t>1381068105</w:t>
            </w:r>
          </w:p>
        </w:tc>
        <w:tc>
          <w:tcPr>
            <w:tcW w:w="2718" w:type="dxa"/>
          </w:tcPr>
          <w:p w:rsidR="00F728D7" w:rsidRDefault="00B40D14" w:rsidP="00FA0437">
            <w:pPr>
              <w:cnfStyle w:val="000000000000" w:firstRow="0" w:lastRow="0" w:firstColumn="0" w:lastColumn="0" w:oddVBand="0" w:evenVBand="0" w:oddHBand="0" w:evenHBand="0" w:firstRowFirstColumn="0" w:firstRowLastColumn="0" w:lastRowFirstColumn="0" w:lastRowLastColumn="0"/>
            </w:pPr>
            <w:r>
              <w:t>[Integer]</w:t>
            </w:r>
          </w:p>
        </w:tc>
      </w:tr>
      <w:tr w:rsidR="00514EE7" w:rsidTr="0067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14EE7" w:rsidRDefault="00514EE7" w:rsidP="009B7042">
            <w:r>
              <w:t>&lt;Channel&gt;</w:t>
            </w:r>
          </w:p>
        </w:tc>
        <w:tc>
          <w:tcPr>
            <w:tcW w:w="2880" w:type="dxa"/>
          </w:tcPr>
          <w:p w:rsidR="00514EE7" w:rsidRDefault="00514EE7" w:rsidP="009B7042">
            <w:pPr>
              <w:cnfStyle w:val="000000100000" w:firstRow="0" w:lastRow="0" w:firstColumn="0" w:lastColumn="0" w:oddVBand="0" w:evenVBand="0" w:oddHBand="1" w:evenHBand="0" w:firstRowFirstColumn="0" w:firstRowLastColumn="0" w:lastRowFirstColumn="0" w:lastRowLastColumn="0"/>
            </w:pPr>
            <w:r>
              <w:t>CMX Channel Number of call</w:t>
            </w:r>
          </w:p>
        </w:tc>
        <w:tc>
          <w:tcPr>
            <w:tcW w:w="2070" w:type="dxa"/>
          </w:tcPr>
          <w:p w:rsidR="00514EE7" w:rsidRDefault="00514EE7" w:rsidP="009B7042">
            <w:pPr>
              <w:cnfStyle w:val="000000100000" w:firstRow="0" w:lastRow="0" w:firstColumn="0" w:lastColumn="0" w:oddVBand="0" w:evenVBand="0" w:oddHBand="1" w:evenHBand="0" w:firstRowFirstColumn="0" w:firstRowLastColumn="0" w:lastRowFirstColumn="0" w:lastRowLastColumn="0"/>
            </w:pPr>
            <w:r>
              <w:t>432</w:t>
            </w:r>
          </w:p>
        </w:tc>
        <w:tc>
          <w:tcPr>
            <w:tcW w:w="2718" w:type="dxa"/>
          </w:tcPr>
          <w:p w:rsidR="00514EE7" w:rsidRPr="0021436B" w:rsidRDefault="00514EE7" w:rsidP="009B7042">
            <w:pPr>
              <w:cnfStyle w:val="000000100000" w:firstRow="0" w:lastRow="0" w:firstColumn="0" w:lastColumn="0" w:oddVBand="0" w:evenVBand="0" w:oddHBand="1" w:evenHBand="0" w:firstRowFirstColumn="0" w:firstRowLastColumn="0" w:lastRowFirstColumn="0" w:lastRowLastColumn="0"/>
              <w:rPr>
                <w:shd w:val="pct15" w:color="auto" w:fill="FFFFFF"/>
              </w:rPr>
            </w:pPr>
            <w:r w:rsidRPr="00514EE7">
              <w:t>[Integer] Derived from the 14-16 digits of the file name.</w:t>
            </w:r>
          </w:p>
        </w:tc>
      </w:tr>
      <w:tr w:rsidR="0021436B" w:rsidTr="006756C0">
        <w:tc>
          <w:tcPr>
            <w:cnfStyle w:val="001000000000" w:firstRow="0" w:lastRow="0" w:firstColumn="1" w:lastColumn="0" w:oddVBand="0" w:evenVBand="0" w:oddHBand="0" w:evenHBand="0" w:firstRowFirstColumn="0" w:firstRowLastColumn="0" w:lastRowFirstColumn="0" w:lastRowLastColumn="0"/>
            <w:tcW w:w="1908" w:type="dxa"/>
          </w:tcPr>
          <w:p w:rsidR="0021436B" w:rsidRDefault="0021436B" w:rsidP="009B7042">
            <w:r>
              <w:t>&lt;Direction&gt;</w:t>
            </w:r>
          </w:p>
        </w:tc>
        <w:tc>
          <w:tcPr>
            <w:tcW w:w="2880" w:type="dxa"/>
          </w:tcPr>
          <w:p w:rsidR="0021436B" w:rsidRDefault="0021436B" w:rsidP="009B7042">
            <w:pPr>
              <w:cnfStyle w:val="000000000000" w:firstRow="0" w:lastRow="0" w:firstColumn="0" w:lastColumn="0" w:oddVBand="0" w:evenVBand="0" w:oddHBand="0" w:evenHBand="0" w:firstRowFirstColumn="0" w:firstRowLastColumn="0" w:lastRowFirstColumn="0" w:lastRowLastColumn="0"/>
            </w:pPr>
            <w:r>
              <w:t>Direction of call initiation.</w:t>
            </w:r>
          </w:p>
        </w:tc>
        <w:tc>
          <w:tcPr>
            <w:tcW w:w="2070" w:type="dxa"/>
          </w:tcPr>
          <w:p w:rsidR="0021436B" w:rsidRDefault="0021436B" w:rsidP="009B7042">
            <w:pPr>
              <w:cnfStyle w:val="000000000000" w:firstRow="0" w:lastRow="0" w:firstColumn="0" w:lastColumn="0" w:oddVBand="0" w:evenVBand="0" w:oddHBand="0" w:evenHBand="0" w:firstRowFirstColumn="0" w:firstRowLastColumn="0" w:lastRowFirstColumn="0" w:lastRowLastColumn="0"/>
            </w:pPr>
            <w:r>
              <w:t>Inbound Outbound</w:t>
            </w:r>
          </w:p>
        </w:tc>
        <w:tc>
          <w:tcPr>
            <w:tcW w:w="2718" w:type="dxa"/>
          </w:tcPr>
          <w:p w:rsidR="0021436B" w:rsidRPr="00514EE7" w:rsidRDefault="0021436B" w:rsidP="009B7042">
            <w:pPr>
              <w:cnfStyle w:val="000000000000" w:firstRow="0" w:lastRow="0" w:firstColumn="0" w:lastColumn="0" w:oddVBand="0" w:evenVBand="0" w:oddHBand="0" w:evenHBand="0" w:firstRowFirstColumn="0" w:firstRowLastColumn="0" w:lastRowFirstColumn="0" w:lastRowLastColumn="0"/>
              <w:rPr>
                <w:color w:val="FF0000"/>
              </w:rPr>
            </w:pPr>
            <w:r w:rsidRPr="00514EE7">
              <w:rPr>
                <w:color w:val="auto"/>
              </w:rPr>
              <w:t>[String] Derived from file path.</w:t>
            </w:r>
          </w:p>
        </w:tc>
      </w:tr>
      <w:tr w:rsidR="00F728D7" w:rsidTr="004067E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908" w:type="dxa"/>
          </w:tcPr>
          <w:p w:rsidR="00F728D7" w:rsidRDefault="006756C0" w:rsidP="009B7042">
            <w:r>
              <w:t>&lt;</w:t>
            </w:r>
            <w:proofErr w:type="spellStart"/>
            <w:r>
              <w:t>DateTime</w:t>
            </w:r>
            <w:proofErr w:type="spellEnd"/>
            <w:r>
              <w:t>&gt;</w:t>
            </w:r>
          </w:p>
          <w:p w:rsidR="00DB536F" w:rsidRDefault="00DB536F" w:rsidP="009B7042">
            <w:r>
              <w:t xml:space="preserve">        &lt;Start&gt;</w:t>
            </w:r>
          </w:p>
        </w:tc>
        <w:tc>
          <w:tcPr>
            <w:tcW w:w="2880" w:type="dxa"/>
          </w:tcPr>
          <w:p w:rsidR="00F728D7" w:rsidRDefault="002261B8" w:rsidP="009B7042">
            <w:pPr>
              <w:cnfStyle w:val="000000100000" w:firstRow="0" w:lastRow="0" w:firstColumn="0" w:lastColumn="0" w:oddVBand="0" w:evenVBand="0" w:oddHBand="1" w:evenHBand="0" w:firstRowFirstColumn="0" w:firstRowLastColumn="0" w:lastRowFirstColumn="0" w:lastRowLastColumn="0"/>
            </w:pPr>
            <w:r>
              <w:t>UTC Date/</w:t>
            </w:r>
            <w:r w:rsidR="006756C0">
              <w:t xml:space="preserve">Time of </w:t>
            </w:r>
            <w:r w:rsidR="00EF4D06">
              <w:t xml:space="preserve">start of </w:t>
            </w:r>
            <w:r w:rsidR="006756C0">
              <w:t>call</w:t>
            </w:r>
          </w:p>
        </w:tc>
        <w:tc>
          <w:tcPr>
            <w:tcW w:w="2070" w:type="dxa"/>
          </w:tcPr>
          <w:p w:rsidR="00F728D7" w:rsidRDefault="00EF4D06" w:rsidP="009B7042">
            <w:pPr>
              <w:cnfStyle w:val="000000100000" w:firstRow="0" w:lastRow="0" w:firstColumn="0" w:lastColumn="0" w:oddVBand="0" w:evenVBand="0" w:oddHBand="1" w:evenHBand="0" w:firstRowFirstColumn="0" w:firstRowLastColumn="0" w:lastRowFirstColumn="0" w:lastRowLastColumn="0"/>
            </w:pPr>
            <w:r>
              <w:t>2014-08-04T</w:t>
            </w:r>
            <w:r w:rsidR="006756C0">
              <w:t>12:36:58</w:t>
            </w:r>
            <w:r w:rsidR="00901BEE">
              <w:t>-00</w:t>
            </w:r>
            <w:r>
              <w:t>00</w:t>
            </w:r>
          </w:p>
        </w:tc>
        <w:tc>
          <w:tcPr>
            <w:tcW w:w="2718" w:type="dxa"/>
          </w:tcPr>
          <w:p w:rsidR="006756C0" w:rsidRDefault="00FA0437" w:rsidP="00457E4A">
            <w:pPr>
              <w:cnfStyle w:val="000000100000" w:firstRow="0" w:lastRow="0" w:firstColumn="0" w:lastColumn="0" w:oddVBand="0" w:evenVBand="0" w:oddHBand="1" w:evenHBand="0" w:firstRowFirstColumn="0" w:firstRowLastColumn="0" w:lastRowFirstColumn="0" w:lastRowLastColumn="0"/>
            </w:pPr>
            <w:r>
              <w:t>[</w:t>
            </w:r>
            <w:proofErr w:type="spellStart"/>
            <w:r>
              <w:t>DateTime</w:t>
            </w:r>
            <w:proofErr w:type="spellEnd"/>
            <w:r>
              <w:t xml:space="preserve">] </w:t>
            </w:r>
            <w:r w:rsidR="00B40D14">
              <w:t xml:space="preserve"> </w:t>
            </w:r>
            <w:r w:rsidR="00457E4A">
              <w:br/>
            </w:r>
            <w:proofErr w:type="spellStart"/>
            <w:r w:rsidR="006756C0">
              <w:t>yyyy</w:t>
            </w:r>
            <w:proofErr w:type="spellEnd"/>
            <w:r w:rsidR="006756C0">
              <w:t>-MM-</w:t>
            </w:r>
            <w:proofErr w:type="spellStart"/>
            <w:r w:rsidR="006756C0">
              <w:t>dd</w:t>
            </w:r>
            <w:proofErr w:type="spellEnd"/>
            <w:r w:rsidR="006756C0">
              <w:t xml:space="preserve"> </w:t>
            </w:r>
            <w:proofErr w:type="spellStart"/>
            <w:r w:rsidR="006756C0">
              <w:t>HH:mm:ss</w:t>
            </w:r>
            <w:r w:rsidR="00EF4D06">
              <w:t>Z</w:t>
            </w:r>
            <w:proofErr w:type="spellEnd"/>
            <w:r w:rsidR="00457E4A">
              <w:br/>
              <w:t>Input is in EST/EDT</w:t>
            </w:r>
          </w:p>
        </w:tc>
      </w:tr>
      <w:tr w:rsidR="00EF4D06" w:rsidTr="006756C0">
        <w:tc>
          <w:tcPr>
            <w:cnfStyle w:val="001000000000" w:firstRow="0" w:lastRow="0" w:firstColumn="1" w:lastColumn="0" w:oddVBand="0" w:evenVBand="0" w:oddHBand="0" w:evenHBand="0" w:firstRowFirstColumn="0" w:firstRowLastColumn="0" w:lastRowFirstColumn="0" w:lastRowLastColumn="0"/>
            <w:tcW w:w="1908" w:type="dxa"/>
          </w:tcPr>
          <w:p w:rsidR="00EF4D06" w:rsidRDefault="00EF4D06" w:rsidP="009B7042">
            <w:r>
              <w:t>&lt;</w:t>
            </w:r>
            <w:proofErr w:type="spellStart"/>
            <w:r>
              <w:t>DateTime</w:t>
            </w:r>
            <w:proofErr w:type="spellEnd"/>
            <w:r>
              <w:t>&gt;</w:t>
            </w:r>
          </w:p>
          <w:p w:rsidR="00EF4D06" w:rsidRDefault="00EF4D06" w:rsidP="009B7042">
            <w:r>
              <w:t xml:space="preserve">       &lt;End&gt;</w:t>
            </w:r>
          </w:p>
        </w:tc>
        <w:tc>
          <w:tcPr>
            <w:tcW w:w="2880" w:type="dxa"/>
          </w:tcPr>
          <w:p w:rsidR="00EF4D06" w:rsidRDefault="002261B8" w:rsidP="009B7042">
            <w:pPr>
              <w:cnfStyle w:val="000000000000" w:firstRow="0" w:lastRow="0" w:firstColumn="0" w:lastColumn="0" w:oddVBand="0" w:evenVBand="0" w:oddHBand="0" w:evenHBand="0" w:firstRowFirstColumn="0" w:firstRowLastColumn="0" w:lastRowFirstColumn="0" w:lastRowLastColumn="0"/>
              <w:rPr>
                <w:color w:val="auto"/>
              </w:rPr>
            </w:pPr>
            <w:r w:rsidRPr="002261B8">
              <w:rPr>
                <w:color w:val="auto"/>
              </w:rPr>
              <w:t xml:space="preserve">UTC </w:t>
            </w:r>
            <w:r w:rsidR="00EF4D06" w:rsidRPr="002261B8">
              <w:rPr>
                <w:color w:val="auto"/>
              </w:rPr>
              <w:t>Date/Time of end of call</w:t>
            </w:r>
          </w:p>
          <w:p w:rsidR="00320183" w:rsidRPr="002261B8" w:rsidRDefault="00320183" w:rsidP="00B40D14">
            <w:pPr>
              <w:cnfStyle w:val="000000000000" w:firstRow="0" w:lastRow="0" w:firstColumn="0" w:lastColumn="0" w:oddVBand="0" w:evenVBand="0" w:oddHBand="0" w:evenHBand="0" w:firstRowFirstColumn="0" w:firstRowLastColumn="0" w:lastRowFirstColumn="0" w:lastRowLastColumn="0"/>
              <w:rPr>
                <w:color w:val="FF0000"/>
              </w:rPr>
            </w:pPr>
          </w:p>
        </w:tc>
        <w:tc>
          <w:tcPr>
            <w:tcW w:w="2070" w:type="dxa"/>
          </w:tcPr>
          <w:p w:rsidR="00EF4D06" w:rsidRDefault="00EF4D06" w:rsidP="009B7042">
            <w:pPr>
              <w:cnfStyle w:val="000000000000" w:firstRow="0" w:lastRow="0" w:firstColumn="0" w:lastColumn="0" w:oddVBand="0" w:evenVBand="0" w:oddHBand="0" w:evenHBand="0" w:firstRowFirstColumn="0" w:firstRowLastColumn="0" w:lastRowFirstColumn="0" w:lastRowLastColumn="0"/>
            </w:pPr>
            <w:r>
              <w:t>2014-08-04T12:37:48</w:t>
            </w:r>
            <w:r w:rsidR="00901BEE">
              <w:t>-00</w:t>
            </w:r>
            <w:r>
              <w:t>00</w:t>
            </w:r>
          </w:p>
        </w:tc>
        <w:tc>
          <w:tcPr>
            <w:tcW w:w="2718" w:type="dxa"/>
          </w:tcPr>
          <w:p w:rsidR="00EF4D06" w:rsidRDefault="00EF4D06" w:rsidP="00FA0437">
            <w:pPr>
              <w:cnfStyle w:val="000000000000" w:firstRow="0" w:lastRow="0" w:firstColumn="0" w:lastColumn="0" w:oddVBand="0" w:evenVBand="0" w:oddHBand="0" w:evenHBand="0" w:firstRowFirstColumn="0" w:firstRowLastColumn="0" w:lastRowFirstColumn="0" w:lastRowLastColumn="0"/>
            </w:pPr>
            <w:r>
              <w:t>[</w:t>
            </w:r>
            <w:proofErr w:type="spellStart"/>
            <w:r>
              <w:t>DateTime</w:t>
            </w:r>
            <w:proofErr w:type="spellEnd"/>
            <w:r>
              <w:t>]</w:t>
            </w:r>
          </w:p>
          <w:p w:rsidR="00EF4D06" w:rsidRDefault="00EF4D06" w:rsidP="00FA0437">
            <w:pPr>
              <w:cnfStyle w:val="000000000000" w:firstRow="0" w:lastRow="0" w:firstColumn="0" w:lastColumn="0" w:oddVBand="0" w:evenVBand="0" w:oddHBand="0" w:evenHBand="0" w:firstRowFirstColumn="0" w:firstRowLastColumn="0" w:lastRowFirstColumn="0" w:lastRowLastColumn="0"/>
            </w:pPr>
            <w:proofErr w:type="spellStart"/>
            <w:r>
              <w:t>yyyy</w:t>
            </w:r>
            <w:proofErr w:type="spellEnd"/>
            <w:r>
              <w:t>-MM-</w:t>
            </w:r>
            <w:proofErr w:type="spellStart"/>
            <w:r>
              <w:t>dd</w:t>
            </w:r>
            <w:proofErr w:type="spellEnd"/>
            <w:r>
              <w:t xml:space="preserve"> </w:t>
            </w:r>
            <w:proofErr w:type="spellStart"/>
            <w:r>
              <w:t>HH:mm:ssZ</w:t>
            </w:r>
            <w:proofErr w:type="spellEnd"/>
          </w:p>
          <w:p w:rsidR="002261B8" w:rsidRDefault="002261B8" w:rsidP="00FA0437">
            <w:pPr>
              <w:cnfStyle w:val="000000000000" w:firstRow="0" w:lastRow="0" w:firstColumn="0" w:lastColumn="0" w:oddVBand="0" w:evenVBand="0" w:oddHBand="0" w:evenHBand="0" w:firstRowFirstColumn="0" w:firstRowLastColumn="0" w:lastRowFirstColumn="0" w:lastRowLastColumn="0"/>
            </w:pPr>
            <w:r>
              <w:t>Computed from start time and duration from WAV file.</w:t>
            </w:r>
          </w:p>
        </w:tc>
      </w:tr>
      <w:tr w:rsidR="00FA0437" w:rsidTr="0067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A0437" w:rsidRDefault="00FA0437" w:rsidP="00C860DB">
            <w:r>
              <w:t>&lt;</w:t>
            </w:r>
            <w:proofErr w:type="spellStart"/>
            <w:r w:rsidR="00C860DB">
              <w:t>DialedNumber</w:t>
            </w:r>
            <w:proofErr w:type="spellEnd"/>
            <w:r>
              <w:t>&gt;</w:t>
            </w:r>
          </w:p>
        </w:tc>
        <w:tc>
          <w:tcPr>
            <w:tcW w:w="2880" w:type="dxa"/>
          </w:tcPr>
          <w:p w:rsidR="00FA0437" w:rsidRDefault="00FA0437" w:rsidP="009B7042">
            <w:pPr>
              <w:cnfStyle w:val="000000100000" w:firstRow="0" w:lastRow="0" w:firstColumn="0" w:lastColumn="0" w:oddVBand="0" w:evenVBand="0" w:oddHBand="1" w:evenHBand="0" w:firstRowFirstColumn="0" w:firstRowLastColumn="0" w:lastRowFirstColumn="0" w:lastRowLastColumn="0"/>
            </w:pPr>
            <w:r>
              <w:t>Dialed Phone Number</w:t>
            </w:r>
          </w:p>
        </w:tc>
        <w:tc>
          <w:tcPr>
            <w:tcW w:w="2070" w:type="dxa"/>
          </w:tcPr>
          <w:p w:rsidR="00FA0437" w:rsidRDefault="00FA0437" w:rsidP="009B7042">
            <w:pPr>
              <w:cnfStyle w:val="000000100000" w:firstRow="0" w:lastRow="0" w:firstColumn="0" w:lastColumn="0" w:oddVBand="0" w:evenVBand="0" w:oddHBand="1" w:evenHBand="0" w:firstRowFirstColumn="0" w:firstRowLastColumn="0" w:lastRowFirstColumn="0" w:lastRowLastColumn="0"/>
            </w:pPr>
            <w:r>
              <w:t>9785551212</w:t>
            </w:r>
          </w:p>
        </w:tc>
        <w:tc>
          <w:tcPr>
            <w:tcW w:w="2718" w:type="dxa"/>
          </w:tcPr>
          <w:p w:rsidR="00CB6835" w:rsidRDefault="00FA0437" w:rsidP="00FA0437">
            <w:pPr>
              <w:cnfStyle w:val="000000100000" w:firstRow="0" w:lastRow="0" w:firstColumn="0" w:lastColumn="0" w:oddVBand="0" w:evenVBand="0" w:oddHBand="1" w:evenHBand="0" w:firstRowFirstColumn="0" w:firstRowLastColumn="0" w:lastRowFirstColumn="0" w:lastRowLastColumn="0"/>
            </w:pPr>
            <w:r>
              <w:t xml:space="preserve">[String] </w:t>
            </w:r>
          </w:p>
          <w:p w:rsidR="00FA0437" w:rsidRDefault="00BB0201" w:rsidP="00084A7C">
            <w:pPr>
              <w:cnfStyle w:val="000000100000" w:firstRow="0" w:lastRow="0" w:firstColumn="0" w:lastColumn="0" w:oddVBand="0" w:evenVBand="0" w:oddHBand="1" w:evenHBand="0" w:firstRowFirstColumn="0" w:firstRowLastColumn="0" w:lastRowFirstColumn="0" w:lastRowLastColumn="0"/>
            </w:pPr>
            <w:r>
              <w:t>For O</w:t>
            </w:r>
            <w:r w:rsidR="00CB6835">
              <w:t>utbound cal</w:t>
            </w:r>
            <w:r w:rsidR="008F5564">
              <w:t>ls only.</w:t>
            </w:r>
            <w:r w:rsidR="00D807BA">
              <w:t xml:space="preserve"> Derived from Phone </w:t>
            </w:r>
            <w:r w:rsidR="00084A7C">
              <w:t>tag</w:t>
            </w:r>
            <w:bookmarkStart w:id="31" w:name="_GoBack"/>
            <w:bookmarkEnd w:id="31"/>
            <w:r w:rsidR="00D807BA">
              <w:t xml:space="preserve"> in CMX metadata.</w:t>
            </w:r>
          </w:p>
        </w:tc>
      </w:tr>
      <w:tr w:rsidR="00F728D7" w:rsidTr="006756C0">
        <w:tc>
          <w:tcPr>
            <w:cnfStyle w:val="001000000000" w:firstRow="0" w:lastRow="0" w:firstColumn="1" w:lastColumn="0" w:oddVBand="0" w:evenVBand="0" w:oddHBand="0" w:evenHBand="0" w:firstRowFirstColumn="0" w:firstRowLastColumn="0" w:lastRowFirstColumn="0" w:lastRowLastColumn="0"/>
            <w:tcW w:w="1908" w:type="dxa"/>
          </w:tcPr>
          <w:p w:rsidR="00F728D7" w:rsidRDefault="006756C0" w:rsidP="009B7042">
            <w:r>
              <w:t>&lt;ANI&gt;</w:t>
            </w:r>
          </w:p>
        </w:tc>
        <w:tc>
          <w:tcPr>
            <w:tcW w:w="2880" w:type="dxa"/>
          </w:tcPr>
          <w:p w:rsidR="00F728D7" w:rsidRDefault="00A87DEB" w:rsidP="00A87DEB">
            <w:pPr>
              <w:cnfStyle w:val="000000000000" w:firstRow="0" w:lastRow="0" w:firstColumn="0" w:lastColumn="0" w:oddVBand="0" w:evenVBand="0" w:oddHBand="0" w:evenHBand="0" w:firstRowFirstColumn="0" w:firstRowLastColumn="0" w:lastRowFirstColumn="0" w:lastRowLastColumn="0"/>
            </w:pPr>
            <w:r>
              <w:t>Customer Phone Number</w:t>
            </w:r>
          </w:p>
        </w:tc>
        <w:tc>
          <w:tcPr>
            <w:tcW w:w="2070" w:type="dxa"/>
          </w:tcPr>
          <w:p w:rsidR="00F728D7" w:rsidRDefault="006756C0" w:rsidP="009B7042">
            <w:pPr>
              <w:cnfStyle w:val="000000000000" w:firstRow="0" w:lastRow="0" w:firstColumn="0" w:lastColumn="0" w:oddVBand="0" w:evenVBand="0" w:oddHBand="0" w:evenHBand="0" w:firstRowFirstColumn="0" w:firstRowLastColumn="0" w:lastRowFirstColumn="0" w:lastRowLastColumn="0"/>
            </w:pPr>
            <w:r>
              <w:t>80080000101</w:t>
            </w:r>
          </w:p>
        </w:tc>
        <w:tc>
          <w:tcPr>
            <w:tcW w:w="2718" w:type="dxa"/>
          </w:tcPr>
          <w:p w:rsidR="00FA0437" w:rsidRDefault="00FA0437" w:rsidP="00FA0437">
            <w:pPr>
              <w:cnfStyle w:val="000000000000" w:firstRow="0" w:lastRow="0" w:firstColumn="0" w:lastColumn="0" w:oddVBand="0" w:evenVBand="0" w:oddHBand="0" w:evenHBand="0" w:firstRowFirstColumn="0" w:firstRowLastColumn="0" w:lastRowFirstColumn="0" w:lastRowLastColumn="0"/>
            </w:pPr>
            <w:r>
              <w:t>[Integer]</w:t>
            </w:r>
          </w:p>
          <w:p w:rsidR="00F728D7" w:rsidRDefault="006756C0" w:rsidP="00E825BE">
            <w:pPr>
              <w:cnfStyle w:val="000000000000" w:firstRow="0" w:lastRow="0" w:firstColumn="0" w:lastColumn="0" w:oddVBand="0" w:evenVBand="0" w:oddHBand="0" w:evenHBand="0" w:firstRowFirstColumn="0" w:firstRowLastColumn="0" w:lastRowFirstColumn="0" w:lastRowLastColumn="0"/>
            </w:pPr>
            <w:r>
              <w:t xml:space="preserve">For </w:t>
            </w:r>
            <w:r w:rsidR="00E825BE">
              <w:t>Inbound</w:t>
            </w:r>
            <w:r>
              <w:t xml:space="preserve"> calls only.</w:t>
            </w:r>
          </w:p>
        </w:tc>
      </w:tr>
      <w:tr w:rsidR="00F728D7" w:rsidTr="0067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F728D7" w:rsidRDefault="006756C0" w:rsidP="009B7042">
            <w:r>
              <w:t>&lt;DNIS&gt;</w:t>
            </w:r>
          </w:p>
        </w:tc>
        <w:tc>
          <w:tcPr>
            <w:tcW w:w="2880" w:type="dxa"/>
          </w:tcPr>
          <w:p w:rsidR="00F728D7" w:rsidRDefault="006756C0" w:rsidP="009B7042">
            <w:pPr>
              <w:cnfStyle w:val="000000100000" w:firstRow="0" w:lastRow="0" w:firstColumn="0" w:lastColumn="0" w:oddVBand="0" w:evenVBand="0" w:oddHBand="1" w:evenHBand="0" w:firstRowFirstColumn="0" w:firstRowLastColumn="0" w:lastRowFirstColumn="0" w:lastRowLastColumn="0"/>
            </w:pPr>
            <w:r>
              <w:t>Dialed Number</w:t>
            </w:r>
          </w:p>
        </w:tc>
        <w:tc>
          <w:tcPr>
            <w:tcW w:w="2070" w:type="dxa"/>
          </w:tcPr>
          <w:p w:rsidR="00F728D7" w:rsidRDefault="006756C0" w:rsidP="009B7042">
            <w:pPr>
              <w:cnfStyle w:val="000000100000" w:firstRow="0" w:lastRow="0" w:firstColumn="0" w:lastColumn="0" w:oddVBand="0" w:evenVBand="0" w:oddHBand="1" w:evenHBand="0" w:firstRowFirstColumn="0" w:firstRowLastColumn="0" w:lastRowFirstColumn="0" w:lastRowLastColumn="0"/>
            </w:pPr>
            <w:r>
              <w:t>4044</w:t>
            </w:r>
          </w:p>
        </w:tc>
        <w:tc>
          <w:tcPr>
            <w:tcW w:w="2718" w:type="dxa"/>
          </w:tcPr>
          <w:p w:rsidR="00FA0437" w:rsidRDefault="00FA0437" w:rsidP="00FA0437">
            <w:pPr>
              <w:cnfStyle w:val="000000100000" w:firstRow="0" w:lastRow="0" w:firstColumn="0" w:lastColumn="0" w:oddVBand="0" w:evenVBand="0" w:oddHBand="1" w:evenHBand="0" w:firstRowFirstColumn="0" w:firstRowLastColumn="0" w:lastRowFirstColumn="0" w:lastRowLastColumn="0"/>
            </w:pPr>
            <w:r>
              <w:t>[Integer]</w:t>
            </w:r>
          </w:p>
          <w:p w:rsidR="006756C0" w:rsidRDefault="00FA0437" w:rsidP="00E825BE">
            <w:pPr>
              <w:cnfStyle w:val="000000100000" w:firstRow="0" w:lastRow="0" w:firstColumn="0" w:lastColumn="0" w:oddVBand="0" w:evenVBand="0" w:oddHBand="1" w:evenHBand="0" w:firstRowFirstColumn="0" w:firstRowLastColumn="0" w:lastRowFirstColumn="0" w:lastRowLastColumn="0"/>
            </w:pPr>
            <w:r>
              <w:t>F</w:t>
            </w:r>
            <w:r w:rsidR="006756C0">
              <w:t xml:space="preserve">or </w:t>
            </w:r>
            <w:r w:rsidR="00E825BE">
              <w:t>Inbound</w:t>
            </w:r>
            <w:r w:rsidR="006756C0">
              <w:t xml:space="preserve"> calls only.</w:t>
            </w:r>
          </w:p>
        </w:tc>
      </w:tr>
      <w:tr w:rsidR="00F728D7" w:rsidTr="006756C0">
        <w:tc>
          <w:tcPr>
            <w:cnfStyle w:val="001000000000" w:firstRow="0" w:lastRow="0" w:firstColumn="1" w:lastColumn="0" w:oddVBand="0" w:evenVBand="0" w:oddHBand="0" w:evenHBand="0" w:firstRowFirstColumn="0" w:firstRowLastColumn="0" w:lastRowFirstColumn="0" w:lastRowLastColumn="0"/>
            <w:tcW w:w="1908" w:type="dxa"/>
          </w:tcPr>
          <w:p w:rsidR="00F728D7" w:rsidRDefault="006756C0" w:rsidP="009B7042">
            <w:r>
              <w:t>&lt;Duration&gt;</w:t>
            </w:r>
          </w:p>
        </w:tc>
        <w:tc>
          <w:tcPr>
            <w:tcW w:w="2880" w:type="dxa"/>
          </w:tcPr>
          <w:p w:rsidR="00F728D7" w:rsidRDefault="006756C0" w:rsidP="009B7042">
            <w:pPr>
              <w:cnfStyle w:val="000000000000" w:firstRow="0" w:lastRow="0" w:firstColumn="0" w:lastColumn="0" w:oddVBand="0" w:evenVBand="0" w:oddHBand="0" w:evenHBand="0" w:firstRowFirstColumn="0" w:firstRowLastColumn="0" w:lastRowFirstColumn="0" w:lastRowLastColumn="0"/>
            </w:pPr>
            <w:r>
              <w:t>Duration in minutes</w:t>
            </w:r>
          </w:p>
        </w:tc>
        <w:tc>
          <w:tcPr>
            <w:tcW w:w="2070" w:type="dxa"/>
          </w:tcPr>
          <w:p w:rsidR="00F728D7" w:rsidRDefault="006756C0" w:rsidP="009B7042">
            <w:pPr>
              <w:cnfStyle w:val="000000000000" w:firstRow="0" w:lastRow="0" w:firstColumn="0" w:lastColumn="0" w:oddVBand="0" w:evenVBand="0" w:oddHBand="0" w:evenHBand="0" w:firstRowFirstColumn="0" w:firstRowLastColumn="0" w:lastRowFirstColumn="0" w:lastRowLastColumn="0"/>
            </w:pPr>
            <w:r>
              <w:t>72</w:t>
            </w:r>
          </w:p>
        </w:tc>
        <w:tc>
          <w:tcPr>
            <w:tcW w:w="2718" w:type="dxa"/>
          </w:tcPr>
          <w:p w:rsidR="00B40D14" w:rsidRDefault="00FA0437" w:rsidP="000C0EBE">
            <w:pPr>
              <w:cnfStyle w:val="000000000000" w:firstRow="0" w:lastRow="0" w:firstColumn="0" w:lastColumn="0" w:oddVBand="0" w:evenVBand="0" w:oddHBand="0" w:evenHBand="0" w:firstRowFirstColumn="0" w:firstRowLastColumn="0" w:lastRowFirstColumn="0" w:lastRowLastColumn="0"/>
            </w:pPr>
            <w:r>
              <w:t>[Integer]</w:t>
            </w:r>
          </w:p>
          <w:p w:rsidR="00F728D7" w:rsidRDefault="00B40D14" w:rsidP="00B40D14">
            <w:pPr>
              <w:cnfStyle w:val="000000000000" w:firstRow="0" w:lastRow="0" w:firstColumn="0" w:lastColumn="0" w:oddVBand="0" w:evenVBand="0" w:oddHBand="0" w:evenHBand="0" w:firstRowFirstColumn="0" w:firstRowLastColumn="0" w:lastRowFirstColumn="0" w:lastRowLastColumn="0"/>
            </w:pPr>
            <w:r>
              <w:t>Generated from file.</w:t>
            </w:r>
          </w:p>
        </w:tc>
      </w:tr>
      <w:tr w:rsidR="006756C0" w:rsidTr="0067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6756C0" w:rsidRDefault="006756C0" w:rsidP="009B7042">
            <w:r>
              <w:t>&lt;Agent&gt;</w:t>
            </w:r>
          </w:p>
        </w:tc>
        <w:tc>
          <w:tcPr>
            <w:tcW w:w="2880" w:type="dxa"/>
          </w:tcPr>
          <w:p w:rsidR="006756C0" w:rsidRDefault="006756C0" w:rsidP="009B7042">
            <w:pPr>
              <w:cnfStyle w:val="000000100000" w:firstRow="0" w:lastRow="0" w:firstColumn="0" w:lastColumn="0" w:oddVBand="0" w:evenVBand="0" w:oddHBand="1" w:evenHBand="0" w:firstRowFirstColumn="0" w:firstRowLastColumn="0" w:lastRowFirstColumn="0" w:lastRowLastColumn="0"/>
            </w:pPr>
            <w:r>
              <w:t>Agent Name</w:t>
            </w:r>
          </w:p>
        </w:tc>
        <w:tc>
          <w:tcPr>
            <w:tcW w:w="2070" w:type="dxa"/>
          </w:tcPr>
          <w:p w:rsidR="006756C0" w:rsidRDefault="006756C0" w:rsidP="009B7042">
            <w:pPr>
              <w:cnfStyle w:val="000000100000" w:firstRow="0" w:lastRow="0" w:firstColumn="0" w:lastColumn="0" w:oddVBand="0" w:evenVBand="0" w:oddHBand="1" w:evenHBand="0" w:firstRowFirstColumn="0" w:firstRowLastColumn="0" w:lastRowFirstColumn="0" w:lastRowLastColumn="0"/>
            </w:pPr>
            <w:r>
              <w:t>Smith, John</w:t>
            </w:r>
          </w:p>
        </w:tc>
        <w:tc>
          <w:tcPr>
            <w:tcW w:w="2718" w:type="dxa"/>
          </w:tcPr>
          <w:p w:rsidR="006756C0" w:rsidRDefault="00FA0437" w:rsidP="009B7042">
            <w:pPr>
              <w:cnfStyle w:val="000000100000" w:firstRow="0" w:lastRow="0" w:firstColumn="0" w:lastColumn="0" w:oddVBand="0" w:evenVBand="0" w:oddHBand="1" w:evenHBand="0" w:firstRowFirstColumn="0" w:firstRowLastColumn="0" w:lastRowFirstColumn="0" w:lastRowLastColumn="0"/>
            </w:pPr>
            <w:r>
              <w:t>[String]  Create first/last content property.</w:t>
            </w:r>
          </w:p>
        </w:tc>
      </w:tr>
      <w:tr w:rsidR="00514EE7" w:rsidTr="006756C0">
        <w:tc>
          <w:tcPr>
            <w:cnfStyle w:val="001000000000" w:firstRow="0" w:lastRow="0" w:firstColumn="1" w:lastColumn="0" w:oddVBand="0" w:evenVBand="0" w:oddHBand="0" w:evenHBand="0" w:firstRowFirstColumn="0" w:firstRowLastColumn="0" w:lastRowFirstColumn="0" w:lastRowLastColumn="0"/>
            <w:tcW w:w="1908" w:type="dxa"/>
          </w:tcPr>
          <w:p w:rsidR="00514EE7" w:rsidRDefault="00514EE7" w:rsidP="009B7042">
            <w:r>
              <w:t>&lt;Server&gt;</w:t>
            </w:r>
          </w:p>
        </w:tc>
        <w:tc>
          <w:tcPr>
            <w:tcW w:w="2880" w:type="dxa"/>
          </w:tcPr>
          <w:p w:rsidR="00514EE7" w:rsidRDefault="00514EE7" w:rsidP="009B7042">
            <w:pPr>
              <w:cnfStyle w:val="000000000000" w:firstRow="0" w:lastRow="0" w:firstColumn="0" w:lastColumn="0" w:oddVBand="0" w:evenVBand="0" w:oddHBand="0" w:evenHBand="0" w:firstRowFirstColumn="0" w:firstRowLastColumn="0" w:lastRowFirstColumn="0" w:lastRowLastColumn="0"/>
            </w:pPr>
            <w:r>
              <w:t>CMX Box Number</w:t>
            </w:r>
          </w:p>
        </w:tc>
        <w:tc>
          <w:tcPr>
            <w:tcW w:w="2070" w:type="dxa"/>
          </w:tcPr>
          <w:p w:rsidR="00514EE7" w:rsidRDefault="00514EE7" w:rsidP="009B7042">
            <w:pPr>
              <w:cnfStyle w:val="000000000000" w:firstRow="0" w:lastRow="0" w:firstColumn="0" w:lastColumn="0" w:oddVBand="0" w:evenVBand="0" w:oddHBand="0" w:evenHBand="0" w:firstRowFirstColumn="0" w:firstRowLastColumn="0" w:lastRowFirstColumn="0" w:lastRowLastColumn="0"/>
            </w:pPr>
            <w:r>
              <w:t>32</w:t>
            </w:r>
          </w:p>
        </w:tc>
        <w:tc>
          <w:tcPr>
            <w:tcW w:w="2718" w:type="dxa"/>
          </w:tcPr>
          <w:p w:rsidR="00514EE7" w:rsidRDefault="00514EE7" w:rsidP="00514EE7">
            <w:pPr>
              <w:cnfStyle w:val="000000000000" w:firstRow="0" w:lastRow="0" w:firstColumn="0" w:lastColumn="0" w:oddVBand="0" w:evenVBand="0" w:oddHBand="0" w:evenHBand="0" w:firstRowFirstColumn="0" w:firstRowLastColumn="0" w:lastRowFirstColumn="0" w:lastRowLastColumn="0"/>
            </w:pPr>
            <w:r>
              <w:t>[Integer] Derived from the last two digits of the file name.</w:t>
            </w:r>
          </w:p>
        </w:tc>
      </w:tr>
      <w:tr w:rsidR="006756C0" w:rsidTr="006756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6756C0" w:rsidRDefault="006756C0" w:rsidP="009B7042">
            <w:r>
              <w:t>&lt;</w:t>
            </w:r>
            <w:r w:rsidR="00FA0437">
              <w:t>Skill&gt;</w:t>
            </w:r>
          </w:p>
        </w:tc>
        <w:tc>
          <w:tcPr>
            <w:tcW w:w="2880" w:type="dxa"/>
          </w:tcPr>
          <w:p w:rsidR="006756C0" w:rsidRDefault="00FA0437" w:rsidP="009B7042">
            <w:pPr>
              <w:cnfStyle w:val="000000100000" w:firstRow="0" w:lastRow="0" w:firstColumn="0" w:lastColumn="0" w:oddVBand="0" w:evenVBand="0" w:oddHBand="1" w:evenHBand="0" w:firstRowFirstColumn="0" w:firstRowLastColumn="0" w:lastRowFirstColumn="0" w:lastRowLastColumn="0"/>
            </w:pPr>
            <w:r>
              <w:t>Agent Skill</w:t>
            </w:r>
          </w:p>
        </w:tc>
        <w:tc>
          <w:tcPr>
            <w:tcW w:w="2070" w:type="dxa"/>
          </w:tcPr>
          <w:p w:rsidR="006756C0" w:rsidRDefault="00FA0437" w:rsidP="009B7042">
            <w:pPr>
              <w:cnfStyle w:val="000000100000" w:firstRow="0" w:lastRow="0" w:firstColumn="0" w:lastColumn="0" w:oddVBand="0" w:evenVBand="0" w:oddHBand="1" w:evenHBand="0" w:firstRowFirstColumn="0" w:firstRowLastColumn="0" w:lastRowFirstColumn="0" w:lastRowLastColumn="0"/>
            </w:pPr>
            <w:r>
              <w:t>Sales</w:t>
            </w:r>
          </w:p>
        </w:tc>
        <w:tc>
          <w:tcPr>
            <w:tcW w:w="2718" w:type="dxa"/>
          </w:tcPr>
          <w:p w:rsidR="006756C0" w:rsidRDefault="00FA0437" w:rsidP="009B7042">
            <w:pPr>
              <w:cnfStyle w:val="000000100000" w:firstRow="0" w:lastRow="0" w:firstColumn="0" w:lastColumn="0" w:oddVBand="0" w:evenVBand="0" w:oddHBand="1" w:evenHBand="0" w:firstRowFirstColumn="0" w:firstRowLastColumn="0" w:lastRowFirstColumn="0" w:lastRowLastColumn="0"/>
            </w:pPr>
            <w:r>
              <w:t xml:space="preserve">[String] </w:t>
            </w:r>
          </w:p>
          <w:p w:rsidR="00FA0437" w:rsidRPr="00E825BE" w:rsidRDefault="00E825BE" w:rsidP="00E825BE">
            <w:pPr>
              <w:cnfStyle w:val="000000100000" w:firstRow="0" w:lastRow="0" w:firstColumn="0" w:lastColumn="0" w:oddVBand="0" w:evenVBand="0" w:oddHBand="1" w:evenHBand="0" w:firstRowFirstColumn="0" w:firstRowLastColumn="0" w:lastRowFirstColumn="0" w:lastRowLastColumn="0"/>
            </w:pPr>
            <w:r>
              <w:t>For Inbound calls only.</w:t>
            </w:r>
          </w:p>
        </w:tc>
      </w:tr>
      <w:tr w:rsidR="00FA0437" w:rsidTr="006756C0">
        <w:tc>
          <w:tcPr>
            <w:cnfStyle w:val="001000000000" w:firstRow="0" w:lastRow="0" w:firstColumn="1" w:lastColumn="0" w:oddVBand="0" w:evenVBand="0" w:oddHBand="0" w:evenHBand="0" w:firstRowFirstColumn="0" w:firstRowLastColumn="0" w:lastRowFirstColumn="0" w:lastRowLastColumn="0"/>
            <w:tcW w:w="1908" w:type="dxa"/>
          </w:tcPr>
          <w:p w:rsidR="00FA0437" w:rsidRDefault="00FA0437" w:rsidP="009B7042">
            <w:r>
              <w:t>&lt;Extension&gt;</w:t>
            </w:r>
          </w:p>
        </w:tc>
        <w:tc>
          <w:tcPr>
            <w:tcW w:w="2880" w:type="dxa"/>
          </w:tcPr>
          <w:p w:rsidR="00FA0437" w:rsidRDefault="00FA0437" w:rsidP="009B7042">
            <w:pPr>
              <w:cnfStyle w:val="000000000000" w:firstRow="0" w:lastRow="0" w:firstColumn="0" w:lastColumn="0" w:oddVBand="0" w:evenVBand="0" w:oddHBand="0" w:evenHBand="0" w:firstRowFirstColumn="0" w:firstRowLastColumn="0" w:lastRowFirstColumn="0" w:lastRowLastColumn="0"/>
            </w:pPr>
            <w:r>
              <w:t>Agent Extension</w:t>
            </w:r>
          </w:p>
        </w:tc>
        <w:tc>
          <w:tcPr>
            <w:tcW w:w="2070" w:type="dxa"/>
          </w:tcPr>
          <w:p w:rsidR="00FA0437" w:rsidRDefault="00FA0437" w:rsidP="009B7042">
            <w:pPr>
              <w:cnfStyle w:val="000000000000" w:firstRow="0" w:lastRow="0" w:firstColumn="0" w:lastColumn="0" w:oddVBand="0" w:evenVBand="0" w:oddHBand="0" w:evenHBand="0" w:firstRowFirstColumn="0" w:firstRowLastColumn="0" w:lastRowFirstColumn="0" w:lastRowLastColumn="0"/>
            </w:pPr>
            <w:r>
              <w:t>6527</w:t>
            </w:r>
          </w:p>
        </w:tc>
        <w:tc>
          <w:tcPr>
            <w:tcW w:w="2718" w:type="dxa"/>
          </w:tcPr>
          <w:p w:rsidR="00FA0437" w:rsidRDefault="00FA0437" w:rsidP="009B7042">
            <w:pPr>
              <w:cnfStyle w:val="000000000000" w:firstRow="0" w:lastRow="0" w:firstColumn="0" w:lastColumn="0" w:oddVBand="0" w:evenVBand="0" w:oddHBand="0" w:evenHBand="0" w:firstRowFirstColumn="0" w:firstRowLastColumn="0" w:lastRowFirstColumn="0" w:lastRowLastColumn="0"/>
            </w:pPr>
            <w:r>
              <w:t>[Integer]</w:t>
            </w:r>
          </w:p>
        </w:tc>
      </w:tr>
    </w:tbl>
    <w:p w:rsidR="00F728D7" w:rsidRDefault="00F728D7" w:rsidP="009B7042"/>
    <w:p w:rsidR="00BC4C13" w:rsidRDefault="00BC4C13" w:rsidP="009129C2">
      <w:r>
        <w:lastRenderedPageBreak/>
        <w:t xml:space="preserve">The XML scheme shown here is not exactly the same as the XML of the source content.  The reason for the difference is to blend the prior NICE call data fields with the new fields </w:t>
      </w:r>
      <w:r w:rsidR="009129C2">
        <w:t>from</w:t>
      </w:r>
      <w:r>
        <w:t xml:space="preserve"> this project. The following are the differences:</w:t>
      </w:r>
    </w:p>
    <w:p w:rsidR="00BC4C13" w:rsidRPr="007B261E" w:rsidRDefault="00BC4C13" w:rsidP="00BC4C13">
      <w:pPr>
        <w:pStyle w:val="ListParagraph"/>
        <w:numPr>
          <w:ilvl w:val="0"/>
          <w:numId w:val="17"/>
        </w:numPr>
        <w:rPr>
          <w:rFonts w:asciiTheme="minorHAnsi" w:hAnsiTheme="minorHAnsi" w:cs="Miriam"/>
          <w:sz w:val="22"/>
          <w:szCs w:val="22"/>
        </w:rPr>
      </w:pPr>
      <w:r w:rsidRPr="007B261E">
        <w:rPr>
          <w:rFonts w:asciiTheme="minorHAnsi" w:hAnsiTheme="minorHAnsi" w:cs="Miriam"/>
          <w:sz w:val="22"/>
          <w:szCs w:val="22"/>
        </w:rPr>
        <w:t>Top tag: &lt;Recording&gt; changed to &lt;</w:t>
      </w:r>
      <w:proofErr w:type="spellStart"/>
      <w:r w:rsidRPr="007B261E">
        <w:rPr>
          <w:rFonts w:asciiTheme="minorHAnsi" w:hAnsiTheme="minorHAnsi" w:cs="Miriam"/>
          <w:sz w:val="22"/>
          <w:szCs w:val="22"/>
        </w:rPr>
        <w:t>CallRecording</w:t>
      </w:r>
      <w:proofErr w:type="spellEnd"/>
      <w:r w:rsidRPr="007B261E">
        <w:rPr>
          <w:rFonts w:asciiTheme="minorHAnsi" w:hAnsiTheme="minorHAnsi" w:cs="Miriam"/>
          <w:sz w:val="22"/>
          <w:szCs w:val="22"/>
        </w:rPr>
        <w:t>&gt; to match prior XML top tag.</w:t>
      </w:r>
    </w:p>
    <w:p w:rsidR="00BC4C13" w:rsidRPr="007B261E" w:rsidRDefault="00BC4C13" w:rsidP="00BC4C13">
      <w:pPr>
        <w:pStyle w:val="ListParagraph"/>
        <w:numPr>
          <w:ilvl w:val="0"/>
          <w:numId w:val="17"/>
        </w:numPr>
        <w:rPr>
          <w:rFonts w:asciiTheme="minorHAnsi" w:hAnsiTheme="minorHAnsi" w:cs="Miriam"/>
          <w:sz w:val="22"/>
          <w:szCs w:val="22"/>
        </w:rPr>
      </w:pPr>
      <w:r w:rsidRPr="007B261E">
        <w:rPr>
          <w:rFonts w:asciiTheme="minorHAnsi" w:hAnsiTheme="minorHAnsi" w:cs="Miriam"/>
          <w:sz w:val="22"/>
          <w:szCs w:val="22"/>
        </w:rPr>
        <w:t>&lt;</w:t>
      </w:r>
      <w:proofErr w:type="spellStart"/>
      <w:r w:rsidRPr="007B261E">
        <w:rPr>
          <w:rFonts w:asciiTheme="minorHAnsi" w:hAnsiTheme="minorHAnsi" w:cs="Miriam"/>
          <w:sz w:val="22"/>
          <w:szCs w:val="22"/>
        </w:rPr>
        <w:t>DateTime</w:t>
      </w:r>
      <w:proofErr w:type="spellEnd"/>
      <w:r w:rsidRPr="007B261E">
        <w:rPr>
          <w:rFonts w:asciiTheme="minorHAnsi" w:hAnsiTheme="minorHAnsi" w:cs="Miriam"/>
          <w:sz w:val="22"/>
          <w:szCs w:val="22"/>
        </w:rPr>
        <w:t>&gt; extended to enclosing &lt;</w:t>
      </w:r>
      <w:proofErr w:type="spellStart"/>
      <w:r w:rsidRPr="007B261E">
        <w:rPr>
          <w:rFonts w:asciiTheme="minorHAnsi" w:hAnsiTheme="minorHAnsi" w:cs="Miriam"/>
          <w:sz w:val="22"/>
          <w:szCs w:val="22"/>
        </w:rPr>
        <w:t>DateTime</w:t>
      </w:r>
      <w:proofErr w:type="spellEnd"/>
      <w:r w:rsidRPr="007B261E">
        <w:rPr>
          <w:rFonts w:asciiTheme="minorHAnsi" w:hAnsiTheme="minorHAnsi" w:cs="Miriam"/>
          <w:sz w:val="22"/>
          <w:szCs w:val="22"/>
        </w:rPr>
        <w:t>&gt; with child &lt;Start&gt; to match prior XML structure.</w:t>
      </w:r>
    </w:p>
    <w:p w:rsidR="00E43D66" w:rsidRPr="007B261E" w:rsidRDefault="00E43D66" w:rsidP="00BC4C13">
      <w:pPr>
        <w:pStyle w:val="ListParagraph"/>
        <w:numPr>
          <w:ilvl w:val="0"/>
          <w:numId w:val="17"/>
        </w:numPr>
        <w:rPr>
          <w:rFonts w:asciiTheme="minorHAnsi" w:hAnsiTheme="minorHAnsi" w:cs="Miriam"/>
          <w:sz w:val="22"/>
          <w:szCs w:val="22"/>
        </w:rPr>
      </w:pPr>
      <w:r w:rsidRPr="007B261E">
        <w:rPr>
          <w:rFonts w:asciiTheme="minorHAnsi" w:hAnsiTheme="minorHAnsi" w:cs="Miriam"/>
          <w:sz w:val="22"/>
          <w:szCs w:val="22"/>
        </w:rPr>
        <w:t>Added &lt;</w:t>
      </w:r>
      <w:proofErr w:type="spellStart"/>
      <w:r w:rsidRPr="007B261E">
        <w:rPr>
          <w:rFonts w:asciiTheme="minorHAnsi" w:hAnsiTheme="minorHAnsi" w:cs="Miriam"/>
          <w:sz w:val="22"/>
          <w:szCs w:val="22"/>
        </w:rPr>
        <w:t>DateTime</w:t>
      </w:r>
      <w:proofErr w:type="spellEnd"/>
      <w:r w:rsidRPr="007B261E">
        <w:rPr>
          <w:rFonts w:asciiTheme="minorHAnsi" w:hAnsiTheme="minorHAnsi" w:cs="Miriam"/>
          <w:sz w:val="22"/>
          <w:szCs w:val="22"/>
        </w:rPr>
        <w:t xml:space="preserve">&gt; with child &lt;End&gt; to be computed from </w:t>
      </w:r>
      <w:r w:rsidR="005E1964" w:rsidRPr="007B261E">
        <w:rPr>
          <w:rFonts w:asciiTheme="minorHAnsi" w:hAnsiTheme="minorHAnsi" w:cs="Miriam"/>
          <w:sz w:val="22"/>
          <w:szCs w:val="22"/>
        </w:rPr>
        <w:t xml:space="preserve">call start time and </w:t>
      </w:r>
      <w:r w:rsidRPr="007B261E">
        <w:rPr>
          <w:rFonts w:asciiTheme="minorHAnsi" w:hAnsiTheme="minorHAnsi" w:cs="Miriam"/>
          <w:sz w:val="22"/>
          <w:szCs w:val="22"/>
        </w:rPr>
        <w:t>WAV file</w:t>
      </w:r>
      <w:r w:rsidR="005E1964" w:rsidRPr="007B261E">
        <w:rPr>
          <w:rFonts w:asciiTheme="minorHAnsi" w:hAnsiTheme="minorHAnsi" w:cs="Miriam"/>
          <w:sz w:val="22"/>
          <w:szCs w:val="22"/>
        </w:rPr>
        <w:t xml:space="preserve"> duration information.</w:t>
      </w:r>
    </w:p>
    <w:p w:rsidR="00B5178F" w:rsidRPr="007B261E" w:rsidRDefault="00BC4C13" w:rsidP="00771262">
      <w:pPr>
        <w:pStyle w:val="ListParagraph"/>
        <w:numPr>
          <w:ilvl w:val="0"/>
          <w:numId w:val="17"/>
        </w:numPr>
        <w:rPr>
          <w:rFonts w:asciiTheme="minorHAnsi" w:hAnsiTheme="minorHAnsi" w:cs="Miriam"/>
          <w:sz w:val="22"/>
          <w:szCs w:val="22"/>
        </w:rPr>
      </w:pPr>
      <w:r w:rsidRPr="007B261E">
        <w:rPr>
          <w:rFonts w:asciiTheme="minorHAnsi" w:hAnsiTheme="minorHAnsi" w:cs="Miriam"/>
          <w:sz w:val="22"/>
          <w:szCs w:val="22"/>
        </w:rPr>
        <w:t>&lt;</w:t>
      </w:r>
      <w:proofErr w:type="spellStart"/>
      <w:r w:rsidRPr="007B261E">
        <w:rPr>
          <w:rFonts w:asciiTheme="minorHAnsi" w:hAnsiTheme="minorHAnsi" w:cs="Miriam"/>
          <w:sz w:val="22"/>
          <w:szCs w:val="22"/>
        </w:rPr>
        <w:t>WAVPath</w:t>
      </w:r>
      <w:proofErr w:type="spellEnd"/>
      <w:r w:rsidRPr="007B261E">
        <w:rPr>
          <w:rFonts w:asciiTheme="minorHAnsi" w:hAnsiTheme="minorHAnsi" w:cs="Miriam"/>
          <w:sz w:val="22"/>
          <w:szCs w:val="22"/>
        </w:rPr>
        <w:t>&gt; dropped as it is available as HCP system metadata as utf8Name/</w:t>
      </w:r>
      <w:proofErr w:type="spellStart"/>
      <w:r w:rsidRPr="007B261E">
        <w:rPr>
          <w:rFonts w:asciiTheme="minorHAnsi" w:hAnsiTheme="minorHAnsi" w:cs="Miriam"/>
          <w:sz w:val="22"/>
          <w:szCs w:val="22"/>
        </w:rPr>
        <w:t>ObjectName</w:t>
      </w:r>
      <w:proofErr w:type="spellEnd"/>
      <w:r w:rsidRPr="007B261E">
        <w:rPr>
          <w:rFonts w:asciiTheme="minorHAnsi" w:hAnsiTheme="minorHAnsi" w:cs="Miriam"/>
          <w:sz w:val="22"/>
          <w:szCs w:val="22"/>
        </w:rPr>
        <w:t>.</w:t>
      </w:r>
    </w:p>
    <w:p w:rsidR="00771262" w:rsidRDefault="00771262" w:rsidP="00771262">
      <w:pPr>
        <w:pStyle w:val="ListParagraph"/>
        <w:numPr>
          <w:ilvl w:val="0"/>
          <w:numId w:val="17"/>
        </w:numPr>
        <w:rPr>
          <w:rFonts w:asciiTheme="minorHAnsi" w:hAnsiTheme="minorHAnsi" w:cs="Miriam"/>
          <w:sz w:val="22"/>
          <w:szCs w:val="22"/>
        </w:rPr>
      </w:pPr>
      <w:r w:rsidRPr="007B261E">
        <w:rPr>
          <w:rFonts w:asciiTheme="minorHAnsi" w:hAnsiTheme="minorHAnsi" w:cs="Miriam"/>
          <w:sz w:val="22"/>
          <w:szCs w:val="22"/>
        </w:rPr>
        <w:t>Added &lt;Direction&gt; to indicate whether it was Inbound or Outbound. Derived from file path and will help simplify search by end-user.</w:t>
      </w:r>
    </w:p>
    <w:p w:rsidR="004F7DDF" w:rsidRPr="007B261E" w:rsidRDefault="00BA1CDE" w:rsidP="00771262">
      <w:pPr>
        <w:pStyle w:val="ListParagraph"/>
        <w:numPr>
          <w:ilvl w:val="0"/>
          <w:numId w:val="17"/>
        </w:numPr>
        <w:rPr>
          <w:rFonts w:asciiTheme="minorHAnsi" w:hAnsiTheme="minorHAnsi" w:cs="Miriam"/>
          <w:sz w:val="22"/>
          <w:szCs w:val="22"/>
        </w:rPr>
      </w:pPr>
      <w:r>
        <w:rPr>
          <w:rFonts w:asciiTheme="minorHAnsi" w:hAnsiTheme="minorHAnsi" w:cs="Miriam"/>
          <w:sz w:val="22"/>
          <w:szCs w:val="22"/>
        </w:rPr>
        <w:t>The &lt;</w:t>
      </w:r>
      <w:proofErr w:type="spellStart"/>
      <w:r>
        <w:rPr>
          <w:rFonts w:asciiTheme="minorHAnsi" w:hAnsiTheme="minorHAnsi" w:cs="Miriam"/>
          <w:sz w:val="22"/>
          <w:szCs w:val="22"/>
        </w:rPr>
        <w:t>AgentId</w:t>
      </w:r>
      <w:proofErr w:type="spellEnd"/>
      <w:r w:rsidR="004F7DDF">
        <w:rPr>
          <w:rFonts w:asciiTheme="minorHAnsi" w:hAnsiTheme="minorHAnsi" w:cs="Miriam"/>
          <w:sz w:val="22"/>
          <w:szCs w:val="22"/>
        </w:rPr>
        <w:t>&gt; in the source metadata file will always be blank and it will not be carried forward to metadata in HCP.</w:t>
      </w:r>
    </w:p>
    <w:p w:rsidR="00B5178F" w:rsidRDefault="00B5178F" w:rsidP="00B5178F">
      <w:pPr>
        <w:keepNext/>
        <w:jc w:val="center"/>
      </w:pPr>
      <w:r w:rsidRPr="00920503">
        <w:rPr>
          <w:noProof/>
          <w:sz w:val="24"/>
          <w:szCs w:val="24"/>
          <w:lang w:eastAsia="zh-TW"/>
        </w:rPr>
        <mc:AlternateContent>
          <mc:Choice Requires="wps">
            <w:drawing>
              <wp:inline distT="0" distB="0" distL="0" distR="0" wp14:anchorId="7942A5F8" wp14:editId="0CE61BE6">
                <wp:extent cx="3931920" cy="3028950"/>
                <wp:effectExtent l="0" t="0" r="11430" b="19050"/>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3028950"/>
                        </a:xfrm>
                        <a:prstGeom prst="rect">
                          <a:avLst/>
                        </a:prstGeom>
                        <a:solidFill>
                          <a:srgbClr val="FFFFFF"/>
                        </a:solidFill>
                        <a:ln w="9525">
                          <a:solidFill>
                            <a:srgbClr val="000000"/>
                          </a:solidFill>
                          <a:miter lim="800000"/>
                          <a:headEnd/>
                          <a:tailEnd/>
                        </a:ln>
                      </wps:spPr>
                      <wps:txbx>
                        <w:txbxContent>
                          <w:p w:rsidR="00F343FF" w:rsidRPr="00646F3E" w:rsidRDefault="00F343FF" w:rsidP="00B5178F">
                            <w:pPr>
                              <w:spacing w:after="0"/>
                              <w:rPr>
                                <w:rFonts w:ascii="Courier New" w:hAnsi="Courier New" w:cs="Courier New"/>
                              </w:rPr>
                            </w:pPr>
                            <w:r w:rsidRPr="00646F3E">
                              <w:rPr>
                                <w:rFonts w:ascii="Courier New" w:hAnsi="Courier New" w:cs="Courier New"/>
                              </w:rPr>
                              <w:t>&lt;</w:t>
                            </w:r>
                            <w:proofErr w:type="spellStart"/>
                            <w:r w:rsidRPr="00646F3E">
                              <w:rPr>
                                <w:rFonts w:ascii="Courier New" w:hAnsi="Courier New" w:cs="Courier New"/>
                              </w:rPr>
                              <w:t>CallRecording</w:t>
                            </w:r>
                            <w:proofErr w:type="spellEnd"/>
                            <w:r>
                              <w:rPr>
                                <w:rFonts w:ascii="Courier New" w:hAnsi="Courier New" w:cs="Courier New"/>
                              </w:rPr>
                              <w:t xml:space="preserve"> type=”wav”</w:t>
                            </w:r>
                            <w:r w:rsidRPr="00646F3E">
                              <w:rPr>
                                <w:rFonts w:ascii="Courier New" w:hAnsi="Courier New" w:cs="Courier New"/>
                              </w:rPr>
                              <w:t>&gt;</w:t>
                            </w:r>
                          </w:p>
                          <w:p w:rsidR="00F343FF" w:rsidRDefault="00F343FF" w:rsidP="005233A8">
                            <w:pPr>
                              <w:spacing w:after="0"/>
                              <w:rPr>
                                <w:rFonts w:ascii="Courier New" w:hAnsi="Courier New" w:cs="Courier New"/>
                              </w:rPr>
                            </w:pPr>
                            <w:r w:rsidRPr="009419BF">
                              <w:rPr>
                                <w:rFonts w:ascii="Courier New" w:hAnsi="Courier New" w:cs="Courier New"/>
                              </w:rPr>
                              <w:t xml:space="preserve">   &lt;</w:t>
                            </w:r>
                            <w:proofErr w:type="spellStart"/>
                            <w:r>
                              <w:rPr>
                                <w:rFonts w:ascii="Courier New" w:hAnsi="Courier New" w:cs="Courier New"/>
                              </w:rPr>
                              <w:t>CallID</w:t>
                            </w:r>
                            <w:proofErr w:type="spellEnd"/>
                            <w:r w:rsidRPr="009419BF">
                              <w:rPr>
                                <w:rFonts w:ascii="Courier New" w:hAnsi="Courier New" w:cs="Courier New"/>
                              </w:rPr>
                              <w:t>&gt;#######&lt;/</w:t>
                            </w:r>
                            <w:proofErr w:type="spellStart"/>
                            <w:r>
                              <w:rPr>
                                <w:rFonts w:ascii="Courier New" w:hAnsi="Courier New" w:cs="Courier New"/>
                              </w:rPr>
                              <w:t>CallID</w:t>
                            </w:r>
                            <w:proofErr w:type="spellEnd"/>
                            <w:r w:rsidRPr="009419BF">
                              <w:rPr>
                                <w:rFonts w:ascii="Courier New" w:hAnsi="Courier New" w:cs="Courier New"/>
                              </w:rPr>
                              <w:t>&gt;</w:t>
                            </w:r>
                          </w:p>
                          <w:p w:rsidR="0040282E" w:rsidRDefault="0040282E" w:rsidP="005233A8">
                            <w:pPr>
                              <w:spacing w:after="0"/>
                              <w:rPr>
                                <w:rFonts w:ascii="Courier New" w:hAnsi="Courier New" w:cs="Courier New"/>
                              </w:rPr>
                            </w:pPr>
                            <w:r>
                              <w:rPr>
                                <w:rFonts w:ascii="Courier New" w:hAnsi="Courier New" w:cs="Courier New"/>
                              </w:rPr>
                              <w:t xml:space="preserve">   &lt;Channel&gt;###&lt;/Channel&gt;</w:t>
                            </w:r>
                          </w:p>
                          <w:p w:rsidR="0040282E" w:rsidRDefault="0040282E" w:rsidP="005233A8">
                            <w:pPr>
                              <w:spacing w:after="0"/>
                              <w:rPr>
                                <w:rFonts w:ascii="Courier New" w:hAnsi="Courier New" w:cs="Courier New"/>
                              </w:rPr>
                            </w:pPr>
                            <w:r>
                              <w:rPr>
                                <w:rFonts w:ascii="Courier New" w:hAnsi="Courier New" w:cs="Courier New"/>
                              </w:rPr>
                              <w:t xml:space="preserve">   &lt;Server&gt;##&lt;/Server&gt;</w:t>
                            </w:r>
                          </w:p>
                          <w:p w:rsidR="00F343FF" w:rsidRDefault="00F343FF" w:rsidP="005233A8">
                            <w:pPr>
                              <w:spacing w:after="0"/>
                              <w:rPr>
                                <w:rFonts w:ascii="Courier New" w:hAnsi="Courier New" w:cs="Courier New"/>
                              </w:rPr>
                            </w:pPr>
                            <w:r w:rsidRPr="009419BF">
                              <w:rPr>
                                <w:rFonts w:ascii="Courier New" w:hAnsi="Courier New" w:cs="Courier New"/>
                              </w:rPr>
                              <w:t xml:space="preserve">   &lt;</w:t>
                            </w:r>
                            <w:r>
                              <w:rPr>
                                <w:rFonts w:ascii="Courier New" w:hAnsi="Courier New" w:cs="Courier New"/>
                              </w:rPr>
                              <w:t>Direction&gt;</w:t>
                            </w:r>
                            <w:r w:rsidRPr="00771262">
                              <w:rPr>
                                <w:rFonts w:ascii="Courier New" w:hAnsi="Courier New" w:cs="Courier New"/>
                                <w:b/>
                                <w:bCs/>
                              </w:rPr>
                              <w:t>Inbound</w:t>
                            </w:r>
                            <w:r w:rsidRPr="009419BF">
                              <w:rPr>
                                <w:rFonts w:ascii="Courier New" w:hAnsi="Courier New" w:cs="Courier New"/>
                              </w:rPr>
                              <w:t>&lt;/</w:t>
                            </w:r>
                            <w:r>
                              <w:rPr>
                                <w:rFonts w:ascii="Courier New" w:hAnsi="Courier New" w:cs="Courier New"/>
                              </w:rPr>
                              <w:t>Direction</w:t>
                            </w:r>
                            <w:r w:rsidRPr="009419BF">
                              <w:rPr>
                                <w:rFonts w:ascii="Courier New" w:hAnsi="Courier New" w:cs="Courier New"/>
                              </w:rPr>
                              <w:t>&gt;</w:t>
                            </w:r>
                          </w:p>
                          <w:p w:rsidR="00F343FF" w:rsidRDefault="00F343FF" w:rsidP="00B5178F">
                            <w:pPr>
                              <w:spacing w:after="0"/>
                              <w:rPr>
                                <w:rFonts w:ascii="Courier New" w:hAnsi="Courier New" w:cs="Courier New"/>
                              </w:rPr>
                            </w:pPr>
                            <w:r w:rsidRPr="003C3BCF">
                              <w:rPr>
                                <w:rFonts w:ascii="Courier New" w:hAnsi="Courier New" w:cs="Courier New"/>
                              </w:rPr>
                              <w:t xml:space="preserve">   </w:t>
                            </w:r>
                            <w:r>
                              <w:rPr>
                                <w:rFonts w:ascii="Courier New" w:hAnsi="Courier New" w:cs="Courier New"/>
                              </w:rPr>
                              <w:t>&lt;</w:t>
                            </w:r>
                            <w:proofErr w:type="spellStart"/>
                            <w:r>
                              <w:rPr>
                                <w:rFonts w:ascii="Courier New" w:hAnsi="Courier New" w:cs="Courier New"/>
                              </w:rPr>
                              <w:t>DateTime</w:t>
                            </w:r>
                            <w:proofErr w:type="spellEnd"/>
                            <w:r>
                              <w:rPr>
                                <w:rFonts w:ascii="Courier New" w:hAnsi="Courier New" w:cs="Courier New"/>
                              </w:rPr>
                              <w:t>&gt;</w:t>
                            </w:r>
                          </w:p>
                          <w:p w:rsidR="00F343FF" w:rsidRDefault="00F343FF" w:rsidP="001D4AE2">
                            <w:pPr>
                              <w:spacing w:after="0"/>
                              <w:rPr>
                                <w:rFonts w:ascii="Courier New" w:hAnsi="Courier New" w:cs="Courier New"/>
                              </w:rPr>
                            </w:pPr>
                            <w:r>
                              <w:rPr>
                                <w:rFonts w:ascii="Courier New" w:hAnsi="Courier New" w:cs="Courier New"/>
                              </w:rPr>
                              <w:t xml:space="preserve">      &lt;Start&gt;</w:t>
                            </w:r>
                            <w:proofErr w:type="spellStart"/>
                            <w:r>
                              <w:rPr>
                                <w:rFonts w:ascii="Courier New" w:hAnsi="Courier New" w:cs="Courier New"/>
                              </w:rPr>
                              <w:t>yyyy-MM-ddTHH:mm:ssZ</w:t>
                            </w:r>
                            <w:proofErr w:type="spellEnd"/>
                            <w:r>
                              <w:rPr>
                                <w:rFonts w:ascii="Courier New" w:hAnsi="Courier New" w:cs="Courier New"/>
                              </w:rPr>
                              <w:t>&lt;/Start&gt;</w:t>
                            </w:r>
                          </w:p>
                          <w:p w:rsidR="00F343FF" w:rsidRDefault="00F343FF" w:rsidP="001D4AE2">
                            <w:pPr>
                              <w:spacing w:after="0"/>
                              <w:rPr>
                                <w:rFonts w:ascii="Courier New" w:hAnsi="Courier New" w:cs="Courier New"/>
                              </w:rPr>
                            </w:pPr>
                            <w:r>
                              <w:rPr>
                                <w:rFonts w:ascii="Courier New" w:hAnsi="Courier New" w:cs="Courier New"/>
                              </w:rPr>
                              <w:t xml:space="preserve">      &lt;End&gt;</w:t>
                            </w:r>
                            <w:proofErr w:type="spellStart"/>
                            <w:r>
                              <w:rPr>
                                <w:rFonts w:ascii="Courier New" w:hAnsi="Courier New" w:cs="Courier New"/>
                              </w:rPr>
                              <w:t>yyyy-MM-ddTHH:mm:ssZ</w:t>
                            </w:r>
                            <w:proofErr w:type="spellEnd"/>
                            <w:r>
                              <w:rPr>
                                <w:rFonts w:ascii="Courier New" w:hAnsi="Courier New" w:cs="Courier New"/>
                              </w:rPr>
                              <w:t>&lt;/End&gt;</w:t>
                            </w:r>
                          </w:p>
                          <w:p w:rsidR="00F343FF" w:rsidRPr="00B5178F" w:rsidRDefault="00F343FF" w:rsidP="00B5178F">
                            <w:pPr>
                              <w:spacing w:after="0"/>
                              <w:rPr>
                                <w:rFonts w:ascii="Courier New" w:hAnsi="Courier New" w:cs="Courier New"/>
                                <w:lang w:val="it-IT"/>
                              </w:rPr>
                            </w:pPr>
                            <w:r w:rsidRPr="001D4AE2">
                              <w:rPr>
                                <w:rFonts w:ascii="Courier New" w:hAnsi="Courier New" w:cs="Courier New"/>
                              </w:rPr>
                              <w:t xml:space="preserve">   </w:t>
                            </w:r>
                            <w:r w:rsidRPr="00B5178F">
                              <w:rPr>
                                <w:rFonts w:ascii="Courier New" w:hAnsi="Courier New" w:cs="Courier New"/>
                                <w:lang w:val="it-IT"/>
                              </w:rPr>
                              <w:t>&lt;</w:t>
                            </w:r>
                            <w:r>
                              <w:rPr>
                                <w:rFonts w:ascii="Courier New" w:hAnsi="Courier New" w:cs="Courier New"/>
                                <w:lang w:val="it-IT"/>
                              </w:rPr>
                              <w:t>/</w:t>
                            </w:r>
                            <w:proofErr w:type="spellStart"/>
                            <w:r w:rsidRPr="00B5178F">
                              <w:rPr>
                                <w:rFonts w:ascii="Courier New" w:hAnsi="Courier New" w:cs="Courier New"/>
                                <w:lang w:val="it-IT"/>
                              </w:rPr>
                              <w:t>DateTime</w:t>
                            </w:r>
                            <w:proofErr w:type="spellEnd"/>
                            <w:r w:rsidRPr="00B5178F">
                              <w:rPr>
                                <w:rFonts w:ascii="Courier New" w:hAnsi="Courier New" w:cs="Courier New"/>
                                <w:lang w:val="it-IT"/>
                              </w:rPr>
                              <w:t>&gt;</w:t>
                            </w:r>
                          </w:p>
                          <w:p w:rsidR="00F343FF" w:rsidRPr="00B5178F" w:rsidRDefault="00F343FF" w:rsidP="00B5178F">
                            <w:pPr>
                              <w:spacing w:after="0"/>
                              <w:rPr>
                                <w:rFonts w:ascii="Courier New" w:hAnsi="Courier New" w:cs="Courier New"/>
                                <w:lang w:val="it-IT"/>
                              </w:rPr>
                            </w:pPr>
                            <w:r w:rsidRPr="00B5178F">
                              <w:rPr>
                                <w:rFonts w:ascii="Courier New" w:hAnsi="Courier New" w:cs="Courier New"/>
                                <w:lang w:val="it-IT"/>
                              </w:rPr>
                              <w:t xml:space="preserve">   &lt;ANI&gt;####&lt;/ANI&gt;</w:t>
                            </w:r>
                          </w:p>
                          <w:p w:rsidR="00F343FF" w:rsidRPr="002E586B" w:rsidRDefault="00F343FF" w:rsidP="00B5178F">
                            <w:pPr>
                              <w:spacing w:after="0"/>
                              <w:rPr>
                                <w:rFonts w:ascii="Courier New" w:hAnsi="Courier New" w:cs="Courier New"/>
                                <w:lang w:val="it-IT"/>
                              </w:rPr>
                            </w:pPr>
                            <w:r w:rsidRPr="002E586B">
                              <w:rPr>
                                <w:rFonts w:ascii="Courier New" w:hAnsi="Courier New" w:cs="Courier New"/>
                                <w:lang w:val="it-IT"/>
                              </w:rPr>
                              <w:t xml:space="preserve">   &lt;DNIS&gt;####&lt;/DNIS&gt;</w:t>
                            </w:r>
                          </w:p>
                          <w:p w:rsidR="00F343FF" w:rsidRPr="002E586B" w:rsidRDefault="00F343FF" w:rsidP="00B5178F">
                            <w:pPr>
                              <w:spacing w:after="0"/>
                              <w:rPr>
                                <w:rFonts w:ascii="Courier New" w:hAnsi="Courier New" w:cs="Courier New"/>
                              </w:rPr>
                            </w:pPr>
                            <w:r w:rsidRPr="002E586B">
                              <w:rPr>
                                <w:rFonts w:ascii="Courier New" w:hAnsi="Courier New" w:cs="Courier New"/>
                                <w:lang w:val="it-IT"/>
                              </w:rPr>
                              <w:t xml:space="preserve">   </w:t>
                            </w:r>
                            <w:r w:rsidRPr="002E586B">
                              <w:rPr>
                                <w:rFonts w:ascii="Courier New" w:hAnsi="Courier New" w:cs="Courier New"/>
                              </w:rPr>
                              <w:t>&lt;Duration&gt;####&lt;/Duration&gt;</w:t>
                            </w:r>
                          </w:p>
                          <w:p w:rsidR="00F343FF" w:rsidRPr="00B5178F" w:rsidRDefault="00F343FF" w:rsidP="00B5178F">
                            <w:pPr>
                              <w:spacing w:after="0"/>
                              <w:rPr>
                                <w:rFonts w:ascii="Courier New" w:hAnsi="Courier New" w:cs="Courier New"/>
                              </w:rPr>
                            </w:pPr>
                            <w:r w:rsidRPr="00B5178F">
                              <w:rPr>
                                <w:rFonts w:ascii="Courier New" w:hAnsi="Courier New" w:cs="Courier New"/>
                              </w:rPr>
                              <w:t xml:space="preserve">   &lt;</w:t>
                            </w:r>
                            <w:r>
                              <w:rPr>
                                <w:rFonts w:ascii="Courier New" w:hAnsi="Courier New" w:cs="Courier New"/>
                              </w:rPr>
                              <w:t>Agent&gt;Last, First</w:t>
                            </w:r>
                            <w:r w:rsidRPr="00B5178F">
                              <w:rPr>
                                <w:rFonts w:ascii="Courier New" w:hAnsi="Courier New" w:cs="Courier New"/>
                              </w:rPr>
                              <w:t>&lt;/</w:t>
                            </w:r>
                            <w:r>
                              <w:rPr>
                                <w:rFonts w:ascii="Courier New" w:hAnsi="Courier New" w:cs="Courier New"/>
                              </w:rPr>
                              <w:t>Agent</w:t>
                            </w:r>
                            <w:r w:rsidRPr="00B5178F">
                              <w:rPr>
                                <w:rFonts w:ascii="Courier New" w:hAnsi="Courier New" w:cs="Courier New"/>
                              </w:rPr>
                              <w:t>&gt;</w:t>
                            </w:r>
                          </w:p>
                          <w:p w:rsidR="00F343FF" w:rsidRDefault="00F343FF" w:rsidP="00B5178F">
                            <w:pPr>
                              <w:spacing w:after="0"/>
                              <w:rPr>
                                <w:rFonts w:ascii="Courier New" w:hAnsi="Courier New" w:cs="Courier New"/>
                              </w:rPr>
                            </w:pPr>
                            <w:r w:rsidRPr="00B5178F">
                              <w:rPr>
                                <w:rFonts w:ascii="Courier New" w:hAnsi="Courier New" w:cs="Courier New"/>
                              </w:rPr>
                              <w:t xml:space="preserve">   &lt;</w:t>
                            </w:r>
                            <w:r>
                              <w:rPr>
                                <w:rFonts w:ascii="Courier New" w:hAnsi="Courier New" w:cs="Courier New"/>
                              </w:rPr>
                              <w:t>Skill&gt;AAAAAAA</w:t>
                            </w:r>
                            <w:r w:rsidRPr="00B5178F">
                              <w:rPr>
                                <w:rFonts w:ascii="Courier New" w:hAnsi="Courier New" w:cs="Courier New"/>
                              </w:rPr>
                              <w:t>&lt;/</w:t>
                            </w:r>
                            <w:r>
                              <w:rPr>
                                <w:rFonts w:ascii="Courier New" w:hAnsi="Courier New" w:cs="Courier New"/>
                              </w:rPr>
                              <w:t>Skill</w:t>
                            </w:r>
                            <w:r w:rsidRPr="00B5178F">
                              <w:rPr>
                                <w:rFonts w:ascii="Courier New" w:hAnsi="Courier New" w:cs="Courier New"/>
                              </w:rPr>
                              <w:t>&gt;</w:t>
                            </w:r>
                          </w:p>
                          <w:p w:rsidR="00F343FF" w:rsidRPr="00B5178F" w:rsidRDefault="00F343FF" w:rsidP="00B5178F">
                            <w:pPr>
                              <w:spacing w:after="0"/>
                              <w:rPr>
                                <w:rFonts w:ascii="Courier New" w:hAnsi="Courier New" w:cs="Courier New"/>
                              </w:rPr>
                            </w:pPr>
                            <w:r>
                              <w:rPr>
                                <w:rFonts w:ascii="Courier New" w:hAnsi="Courier New" w:cs="Courier New"/>
                              </w:rPr>
                              <w:t xml:space="preserve">   &lt;Extension&gt;#####&lt;/Extension&gt;</w:t>
                            </w:r>
                          </w:p>
                          <w:p w:rsidR="00F343FF" w:rsidRPr="00B5178F" w:rsidRDefault="00F343FF" w:rsidP="00B5178F">
                            <w:pPr>
                              <w:spacing w:after="0"/>
                              <w:rPr>
                                <w:rFonts w:ascii="Courier New" w:hAnsi="Courier New" w:cs="Courier New"/>
                              </w:rPr>
                            </w:pPr>
                            <w:r w:rsidRPr="00B5178F">
                              <w:rPr>
                                <w:rFonts w:ascii="Courier New" w:hAnsi="Courier New" w:cs="Courier New"/>
                              </w:rPr>
                              <w:t>&lt;/</w:t>
                            </w:r>
                            <w:proofErr w:type="spellStart"/>
                            <w:r w:rsidRPr="00B5178F">
                              <w:rPr>
                                <w:rFonts w:ascii="Courier New" w:hAnsi="Courier New" w:cs="Courier New"/>
                              </w:rPr>
                              <w:t>CallRecording</w:t>
                            </w:r>
                            <w:proofErr w:type="spellEnd"/>
                            <w:r w:rsidRPr="00B5178F">
                              <w:rPr>
                                <w:rFonts w:ascii="Courier New" w:hAnsi="Courier New" w:cs="Courier New"/>
                              </w:rPr>
                              <w:t>&gt;</w:t>
                            </w:r>
                          </w:p>
                          <w:p w:rsidR="00F343FF" w:rsidRPr="00B5178F" w:rsidRDefault="00F343FF" w:rsidP="00B5178F">
                            <w:pPr>
                              <w:spacing w:after="0"/>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309.6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">
                <v:textbox>
                  <w:txbxContent>
                    <w:p w:rsidR="00F343FF" w:rsidRPr="00646F3E" w:rsidRDefault="00F343FF" w:rsidP="00B5178F">
                      <w:pPr>
                        <w:spacing w:after="0"/>
                        <w:rPr>
                          <w:rFonts w:ascii="Courier New" w:hAnsi="Courier New" w:cs="Courier New"/>
                        </w:rPr>
                      </w:pPr>
                      <w:r w:rsidRPr="00646F3E">
                        <w:rPr>
                          <w:rFonts w:ascii="Courier New" w:hAnsi="Courier New" w:cs="Courier New"/>
                        </w:rPr>
                        <w:t>&lt;</w:t>
                      </w:r>
                      <w:proofErr w:type="spellStart"/>
                      <w:r w:rsidRPr="00646F3E">
                        <w:rPr>
                          <w:rFonts w:ascii="Courier New" w:hAnsi="Courier New" w:cs="Courier New"/>
                        </w:rPr>
                        <w:t>CallRecording</w:t>
                      </w:r>
                      <w:proofErr w:type="spellEnd"/>
                      <w:r>
                        <w:rPr>
                          <w:rFonts w:ascii="Courier New" w:hAnsi="Courier New" w:cs="Courier New"/>
                        </w:rPr>
                        <w:t xml:space="preserve"> type=”wav”</w:t>
                      </w:r>
                      <w:r w:rsidRPr="00646F3E">
                        <w:rPr>
                          <w:rFonts w:ascii="Courier New" w:hAnsi="Courier New" w:cs="Courier New"/>
                        </w:rPr>
                        <w:t>&gt;</w:t>
                      </w:r>
                    </w:p>
                    <w:p w:rsidR="00F343FF" w:rsidRDefault="00F343FF" w:rsidP="005233A8">
                      <w:pPr>
                        <w:spacing w:after="0"/>
                        <w:rPr>
                          <w:rFonts w:ascii="Courier New" w:hAnsi="Courier New" w:cs="Courier New"/>
                        </w:rPr>
                      </w:pPr>
                      <w:r w:rsidRPr="009419BF">
                        <w:rPr>
                          <w:rFonts w:ascii="Courier New" w:hAnsi="Courier New" w:cs="Courier New"/>
                        </w:rPr>
                        <w:t xml:space="preserve">   &lt;</w:t>
                      </w:r>
                      <w:proofErr w:type="spellStart"/>
                      <w:r>
                        <w:rPr>
                          <w:rFonts w:ascii="Courier New" w:hAnsi="Courier New" w:cs="Courier New"/>
                        </w:rPr>
                        <w:t>CallID</w:t>
                      </w:r>
                      <w:proofErr w:type="spellEnd"/>
                      <w:r w:rsidRPr="009419BF">
                        <w:rPr>
                          <w:rFonts w:ascii="Courier New" w:hAnsi="Courier New" w:cs="Courier New"/>
                        </w:rPr>
                        <w:t>&gt;#######&lt;/</w:t>
                      </w:r>
                      <w:proofErr w:type="spellStart"/>
                      <w:r>
                        <w:rPr>
                          <w:rFonts w:ascii="Courier New" w:hAnsi="Courier New" w:cs="Courier New"/>
                        </w:rPr>
                        <w:t>CallID</w:t>
                      </w:r>
                      <w:proofErr w:type="spellEnd"/>
                      <w:r w:rsidRPr="009419BF">
                        <w:rPr>
                          <w:rFonts w:ascii="Courier New" w:hAnsi="Courier New" w:cs="Courier New"/>
                        </w:rPr>
                        <w:t>&gt;</w:t>
                      </w:r>
                    </w:p>
                    <w:p w:rsidR="0040282E" w:rsidRDefault="0040282E" w:rsidP="005233A8">
                      <w:pPr>
                        <w:spacing w:after="0"/>
                        <w:rPr>
                          <w:rFonts w:ascii="Courier New" w:hAnsi="Courier New" w:cs="Courier New"/>
                        </w:rPr>
                      </w:pPr>
                      <w:r>
                        <w:rPr>
                          <w:rFonts w:ascii="Courier New" w:hAnsi="Courier New" w:cs="Courier New"/>
                        </w:rPr>
                        <w:t xml:space="preserve">   &lt;Channel&gt;###&lt;/Channel&gt;</w:t>
                      </w:r>
                    </w:p>
                    <w:p w:rsidR="0040282E" w:rsidRDefault="0040282E" w:rsidP="005233A8">
                      <w:pPr>
                        <w:spacing w:after="0"/>
                        <w:rPr>
                          <w:rFonts w:ascii="Courier New" w:hAnsi="Courier New" w:cs="Courier New"/>
                        </w:rPr>
                      </w:pPr>
                      <w:r>
                        <w:rPr>
                          <w:rFonts w:ascii="Courier New" w:hAnsi="Courier New" w:cs="Courier New"/>
                        </w:rPr>
                        <w:t xml:space="preserve">   &lt;Server&gt;##&lt;/Server&gt;</w:t>
                      </w:r>
                    </w:p>
                    <w:p w:rsidR="00F343FF" w:rsidRDefault="00F343FF" w:rsidP="005233A8">
                      <w:pPr>
                        <w:spacing w:after="0"/>
                        <w:rPr>
                          <w:rFonts w:ascii="Courier New" w:hAnsi="Courier New" w:cs="Courier New"/>
                        </w:rPr>
                      </w:pPr>
                      <w:r w:rsidRPr="009419BF">
                        <w:rPr>
                          <w:rFonts w:ascii="Courier New" w:hAnsi="Courier New" w:cs="Courier New"/>
                        </w:rPr>
                        <w:t xml:space="preserve">   &lt;</w:t>
                      </w:r>
                      <w:r>
                        <w:rPr>
                          <w:rFonts w:ascii="Courier New" w:hAnsi="Courier New" w:cs="Courier New"/>
                        </w:rPr>
                        <w:t>Direction&gt;</w:t>
                      </w:r>
                      <w:r w:rsidRPr="00771262">
                        <w:rPr>
                          <w:rFonts w:ascii="Courier New" w:hAnsi="Courier New" w:cs="Courier New"/>
                          <w:b/>
                          <w:bCs/>
                        </w:rPr>
                        <w:t>Inbound</w:t>
                      </w:r>
                      <w:r w:rsidRPr="009419BF">
                        <w:rPr>
                          <w:rFonts w:ascii="Courier New" w:hAnsi="Courier New" w:cs="Courier New"/>
                        </w:rPr>
                        <w:t>&lt;/</w:t>
                      </w:r>
                      <w:r>
                        <w:rPr>
                          <w:rFonts w:ascii="Courier New" w:hAnsi="Courier New" w:cs="Courier New"/>
                        </w:rPr>
                        <w:t>Direction</w:t>
                      </w:r>
                      <w:r w:rsidRPr="009419BF">
                        <w:rPr>
                          <w:rFonts w:ascii="Courier New" w:hAnsi="Courier New" w:cs="Courier New"/>
                        </w:rPr>
                        <w:t>&gt;</w:t>
                      </w:r>
                    </w:p>
                    <w:p w:rsidR="00F343FF" w:rsidRDefault="00F343FF" w:rsidP="00B5178F">
                      <w:pPr>
                        <w:spacing w:after="0"/>
                        <w:rPr>
                          <w:rFonts w:ascii="Courier New" w:hAnsi="Courier New" w:cs="Courier New"/>
                        </w:rPr>
                      </w:pPr>
                      <w:r w:rsidRPr="003C3BCF">
                        <w:rPr>
                          <w:rFonts w:ascii="Courier New" w:hAnsi="Courier New" w:cs="Courier New"/>
                        </w:rPr>
                        <w:t xml:space="preserve">   </w:t>
                      </w:r>
                      <w:r>
                        <w:rPr>
                          <w:rFonts w:ascii="Courier New" w:hAnsi="Courier New" w:cs="Courier New"/>
                        </w:rPr>
                        <w:t>&lt;</w:t>
                      </w:r>
                      <w:proofErr w:type="spellStart"/>
                      <w:r>
                        <w:rPr>
                          <w:rFonts w:ascii="Courier New" w:hAnsi="Courier New" w:cs="Courier New"/>
                        </w:rPr>
                        <w:t>DateTime</w:t>
                      </w:r>
                      <w:proofErr w:type="spellEnd"/>
                      <w:r>
                        <w:rPr>
                          <w:rFonts w:ascii="Courier New" w:hAnsi="Courier New" w:cs="Courier New"/>
                        </w:rPr>
                        <w:t>&gt;</w:t>
                      </w:r>
                    </w:p>
                    <w:p w:rsidR="00F343FF" w:rsidRDefault="00F343FF" w:rsidP="001D4AE2">
                      <w:pPr>
                        <w:spacing w:after="0"/>
                        <w:rPr>
                          <w:rFonts w:ascii="Courier New" w:hAnsi="Courier New" w:cs="Courier New"/>
                        </w:rPr>
                      </w:pPr>
                      <w:r>
                        <w:rPr>
                          <w:rFonts w:ascii="Courier New" w:hAnsi="Courier New" w:cs="Courier New"/>
                        </w:rPr>
                        <w:t xml:space="preserve">      &lt;Start&gt;</w:t>
                      </w:r>
                      <w:proofErr w:type="spellStart"/>
                      <w:r>
                        <w:rPr>
                          <w:rFonts w:ascii="Courier New" w:hAnsi="Courier New" w:cs="Courier New"/>
                        </w:rPr>
                        <w:t>yyyy-MM-ddTHH:mm:ssZ</w:t>
                      </w:r>
                      <w:proofErr w:type="spellEnd"/>
                      <w:r>
                        <w:rPr>
                          <w:rFonts w:ascii="Courier New" w:hAnsi="Courier New" w:cs="Courier New"/>
                        </w:rPr>
                        <w:t>&lt;/Start&gt;</w:t>
                      </w:r>
                    </w:p>
                    <w:p w:rsidR="00F343FF" w:rsidRDefault="00F343FF" w:rsidP="001D4AE2">
                      <w:pPr>
                        <w:spacing w:after="0"/>
                        <w:rPr>
                          <w:rFonts w:ascii="Courier New" w:hAnsi="Courier New" w:cs="Courier New"/>
                        </w:rPr>
                      </w:pPr>
                      <w:r>
                        <w:rPr>
                          <w:rFonts w:ascii="Courier New" w:hAnsi="Courier New" w:cs="Courier New"/>
                        </w:rPr>
                        <w:t xml:space="preserve">      &lt;End&gt;</w:t>
                      </w:r>
                      <w:proofErr w:type="spellStart"/>
                      <w:r>
                        <w:rPr>
                          <w:rFonts w:ascii="Courier New" w:hAnsi="Courier New" w:cs="Courier New"/>
                        </w:rPr>
                        <w:t>yyyy-MM-ddTHH:mm:ssZ</w:t>
                      </w:r>
                      <w:proofErr w:type="spellEnd"/>
                      <w:r>
                        <w:rPr>
                          <w:rFonts w:ascii="Courier New" w:hAnsi="Courier New" w:cs="Courier New"/>
                        </w:rPr>
                        <w:t>&lt;/End&gt;</w:t>
                      </w:r>
                    </w:p>
                    <w:p w:rsidR="00F343FF" w:rsidRPr="00B5178F" w:rsidRDefault="00F343FF" w:rsidP="00B5178F">
                      <w:pPr>
                        <w:spacing w:after="0"/>
                        <w:rPr>
                          <w:rFonts w:ascii="Courier New" w:hAnsi="Courier New" w:cs="Courier New"/>
                          <w:lang w:val="it-IT"/>
                        </w:rPr>
                      </w:pPr>
                      <w:r w:rsidRPr="001D4AE2">
                        <w:rPr>
                          <w:rFonts w:ascii="Courier New" w:hAnsi="Courier New" w:cs="Courier New"/>
                        </w:rPr>
                        <w:t xml:space="preserve">   </w:t>
                      </w:r>
                      <w:r w:rsidRPr="00B5178F">
                        <w:rPr>
                          <w:rFonts w:ascii="Courier New" w:hAnsi="Courier New" w:cs="Courier New"/>
                          <w:lang w:val="it-IT"/>
                        </w:rPr>
                        <w:t>&lt;</w:t>
                      </w:r>
                      <w:r>
                        <w:rPr>
                          <w:rFonts w:ascii="Courier New" w:hAnsi="Courier New" w:cs="Courier New"/>
                          <w:lang w:val="it-IT"/>
                        </w:rPr>
                        <w:t>/</w:t>
                      </w:r>
                      <w:proofErr w:type="spellStart"/>
                      <w:r w:rsidRPr="00B5178F">
                        <w:rPr>
                          <w:rFonts w:ascii="Courier New" w:hAnsi="Courier New" w:cs="Courier New"/>
                          <w:lang w:val="it-IT"/>
                        </w:rPr>
                        <w:t>DateTime</w:t>
                      </w:r>
                      <w:proofErr w:type="spellEnd"/>
                      <w:r w:rsidRPr="00B5178F">
                        <w:rPr>
                          <w:rFonts w:ascii="Courier New" w:hAnsi="Courier New" w:cs="Courier New"/>
                          <w:lang w:val="it-IT"/>
                        </w:rPr>
                        <w:t>&gt;</w:t>
                      </w:r>
                    </w:p>
                    <w:p w:rsidR="00F343FF" w:rsidRPr="00B5178F" w:rsidRDefault="00F343FF" w:rsidP="00B5178F">
                      <w:pPr>
                        <w:spacing w:after="0"/>
                        <w:rPr>
                          <w:rFonts w:ascii="Courier New" w:hAnsi="Courier New" w:cs="Courier New"/>
                          <w:lang w:val="it-IT"/>
                        </w:rPr>
                      </w:pPr>
                      <w:r w:rsidRPr="00B5178F">
                        <w:rPr>
                          <w:rFonts w:ascii="Courier New" w:hAnsi="Courier New" w:cs="Courier New"/>
                          <w:lang w:val="it-IT"/>
                        </w:rPr>
                        <w:t xml:space="preserve">   &lt;ANI&gt;####&lt;/ANI&gt;</w:t>
                      </w:r>
                    </w:p>
                    <w:p w:rsidR="00F343FF" w:rsidRPr="002E586B" w:rsidRDefault="00F343FF" w:rsidP="00B5178F">
                      <w:pPr>
                        <w:spacing w:after="0"/>
                        <w:rPr>
                          <w:rFonts w:ascii="Courier New" w:hAnsi="Courier New" w:cs="Courier New"/>
                          <w:lang w:val="it-IT"/>
                        </w:rPr>
                      </w:pPr>
                      <w:r w:rsidRPr="002E586B">
                        <w:rPr>
                          <w:rFonts w:ascii="Courier New" w:hAnsi="Courier New" w:cs="Courier New"/>
                          <w:lang w:val="it-IT"/>
                        </w:rPr>
                        <w:t xml:space="preserve">   &lt;DNIS&gt;####&lt;/DNIS&gt;</w:t>
                      </w:r>
                    </w:p>
                    <w:p w:rsidR="00F343FF" w:rsidRPr="002E586B" w:rsidRDefault="00F343FF" w:rsidP="00B5178F">
                      <w:pPr>
                        <w:spacing w:after="0"/>
                        <w:rPr>
                          <w:rFonts w:ascii="Courier New" w:hAnsi="Courier New" w:cs="Courier New"/>
                        </w:rPr>
                      </w:pPr>
                      <w:r w:rsidRPr="002E586B">
                        <w:rPr>
                          <w:rFonts w:ascii="Courier New" w:hAnsi="Courier New" w:cs="Courier New"/>
                          <w:lang w:val="it-IT"/>
                        </w:rPr>
                        <w:t xml:space="preserve">   </w:t>
                      </w:r>
                      <w:r w:rsidRPr="002E586B">
                        <w:rPr>
                          <w:rFonts w:ascii="Courier New" w:hAnsi="Courier New" w:cs="Courier New"/>
                        </w:rPr>
                        <w:t>&lt;Duration&gt;####&lt;/Duration&gt;</w:t>
                      </w:r>
                    </w:p>
                    <w:p w:rsidR="00F343FF" w:rsidRPr="00B5178F" w:rsidRDefault="00F343FF" w:rsidP="00B5178F">
                      <w:pPr>
                        <w:spacing w:after="0"/>
                        <w:rPr>
                          <w:rFonts w:ascii="Courier New" w:hAnsi="Courier New" w:cs="Courier New"/>
                        </w:rPr>
                      </w:pPr>
                      <w:r w:rsidRPr="00B5178F">
                        <w:rPr>
                          <w:rFonts w:ascii="Courier New" w:hAnsi="Courier New" w:cs="Courier New"/>
                        </w:rPr>
                        <w:t xml:space="preserve">   &lt;</w:t>
                      </w:r>
                      <w:r>
                        <w:rPr>
                          <w:rFonts w:ascii="Courier New" w:hAnsi="Courier New" w:cs="Courier New"/>
                        </w:rPr>
                        <w:t>Agent&gt;Last, First</w:t>
                      </w:r>
                      <w:r w:rsidRPr="00B5178F">
                        <w:rPr>
                          <w:rFonts w:ascii="Courier New" w:hAnsi="Courier New" w:cs="Courier New"/>
                        </w:rPr>
                        <w:t>&lt;/</w:t>
                      </w:r>
                      <w:r>
                        <w:rPr>
                          <w:rFonts w:ascii="Courier New" w:hAnsi="Courier New" w:cs="Courier New"/>
                        </w:rPr>
                        <w:t>Agent</w:t>
                      </w:r>
                      <w:r w:rsidRPr="00B5178F">
                        <w:rPr>
                          <w:rFonts w:ascii="Courier New" w:hAnsi="Courier New" w:cs="Courier New"/>
                        </w:rPr>
                        <w:t>&gt;</w:t>
                      </w:r>
                    </w:p>
                    <w:p w:rsidR="00F343FF" w:rsidRDefault="00F343FF" w:rsidP="00B5178F">
                      <w:pPr>
                        <w:spacing w:after="0"/>
                        <w:rPr>
                          <w:rFonts w:ascii="Courier New" w:hAnsi="Courier New" w:cs="Courier New"/>
                        </w:rPr>
                      </w:pPr>
                      <w:r w:rsidRPr="00B5178F">
                        <w:rPr>
                          <w:rFonts w:ascii="Courier New" w:hAnsi="Courier New" w:cs="Courier New"/>
                        </w:rPr>
                        <w:t xml:space="preserve">   &lt;</w:t>
                      </w:r>
                      <w:r>
                        <w:rPr>
                          <w:rFonts w:ascii="Courier New" w:hAnsi="Courier New" w:cs="Courier New"/>
                        </w:rPr>
                        <w:t>Skill&gt;AAAAAAA</w:t>
                      </w:r>
                      <w:r w:rsidRPr="00B5178F">
                        <w:rPr>
                          <w:rFonts w:ascii="Courier New" w:hAnsi="Courier New" w:cs="Courier New"/>
                        </w:rPr>
                        <w:t>&lt;/</w:t>
                      </w:r>
                      <w:r>
                        <w:rPr>
                          <w:rFonts w:ascii="Courier New" w:hAnsi="Courier New" w:cs="Courier New"/>
                        </w:rPr>
                        <w:t>Skill</w:t>
                      </w:r>
                      <w:r w:rsidRPr="00B5178F">
                        <w:rPr>
                          <w:rFonts w:ascii="Courier New" w:hAnsi="Courier New" w:cs="Courier New"/>
                        </w:rPr>
                        <w:t>&gt;</w:t>
                      </w:r>
                    </w:p>
                    <w:p w:rsidR="00F343FF" w:rsidRPr="00B5178F" w:rsidRDefault="00F343FF" w:rsidP="00B5178F">
                      <w:pPr>
                        <w:spacing w:after="0"/>
                        <w:rPr>
                          <w:rFonts w:ascii="Courier New" w:hAnsi="Courier New" w:cs="Courier New"/>
                        </w:rPr>
                      </w:pPr>
                      <w:r>
                        <w:rPr>
                          <w:rFonts w:ascii="Courier New" w:hAnsi="Courier New" w:cs="Courier New"/>
                        </w:rPr>
                        <w:t xml:space="preserve">   &lt;Extension&gt;#####&lt;/Extension&gt;</w:t>
                      </w:r>
                    </w:p>
                    <w:p w:rsidR="00F343FF" w:rsidRPr="00B5178F" w:rsidRDefault="00F343FF" w:rsidP="00B5178F">
                      <w:pPr>
                        <w:spacing w:after="0"/>
                        <w:rPr>
                          <w:rFonts w:ascii="Courier New" w:hAnsi="Courier New" w:cs="Courier New"/>
                        </w:rPr>
                      </w:pPr>
                      <w:r w:rsidRPr="00B5178F">
                        <w:rPr>
                          <w:rFonts w:ascii="Courier New" w:hAnsi="Courier New" w:cs="Courier New"/>
                        </w:rPr>
                        <w:t>&lt;/</w:t>
                      </w:r>
                      <w:proofErr w:type="spellStart"/>
                      <w:r w:rsidRPr="00B5178F">
                        <w:rPr>
                          <w:rFonts w:ascii="Courier New" w:hAnsi="Courier New" w:cs="Courier New"/>
                        </w:rPr>
                        <w:t>CallRecording</w:t>
                      </w:r>
                      <w:proofErr w:type="spellEnd"/>
                      <w:r w:rsidRPr="00B5178F">
                        <w:rPr>
                          <w:rFonts w:ascii="Courier New" w:hAnsi="Courier New" w:cs="Courier New"/>
                        </w:rPr>
                        <w:t>&gt;</w:t>
                      </w:r>
                    </w:p>
                    <w:p w:rsidR="00F343FF" w:rsidRPr="00B5178F" w:rsidRDefault="00F343FF" w:rsidP="00B5178F">
                      <w:pPr>
                        <w:spacing w:after="0"/>
                        <w:rPr>
                          <w:rFonts w:ascii="Courier New" w:hAnsi="Courier New" w:cs="Courier New"/>
                        </w:rPr>
                      </w:pPr>
                    </w:p>
                  </w:txbxContent>
                </v:textbox>
                <w10:anchorlock/>
              </v:shape>
            </w:pict>
          </mc:Fallback>
        </mc:AlternateContent>
      </w:r>
    </w:p>
    <w:p w:rsidR="007D5DB1" w:rsidRDefault="00B5178F" w:rsidP="00B5178F">
      <w:pPr>
        <w:pStyle w:val="Caption"/>
        <w:jc w:val="center"/>
      </w:pPr>
      <w:r>
        <w:t xml:space="preserve">Figure </w:t>
      </w:r>
      <w:r w:rsidR="00F2196D">
        <w:fldChar w:fldCharType="begin"/>
      </w:r>
      <w:r w:rsidR="00F2196D">
        <w:instrText xml:space="preserve"> SEQ Figure \* ARABIC </w:instrText>
      </w:r>
      <w:r w:rsidR="00F2196D">
        <w:fldChar w:fldCharType="separate"/>
      </w:r>
      <w:r w:rsidR="00C33433">
        <w:rPr>
          <w:noProof/>
        </w:rPr>
        <w:t>3</w:t>
      </w:r>
      <w:r w:rsidR="00F2196D">
        <w:rPr>
          <w:noProof/>
        </w:rPr>
        <w:fldChar w:fldCharType="end"/>
      </w:r>
      <w:r>
        <w:t>: Inbound Call Metadata Template</w:t>
      </w:r>
    </w:p>
    <w:p w:rsidR="00B5178F" w:rsidRDefault="00B5178F" w:rsidP="00B5178F">
      <w:pPr>
        <w:keepNext/>
        <w:jc w:val="center"/>
      </w:pPr>
      <w:r w:rsidRPr="00920503">
        <w:rPr>
          <w:noProof/>
          <w:sz w:val="24"/>
          <w:szCs w:val="24"/>
          <w:lang w:eastAsia="zh-TW"/>
        </w:rPr>
        <w:lastRenderedPageBreak/>
        <mc:AlternateContent>
          <mc:Choice Requires="wps">
            <w:drawing>
              <wp:inline distT="0" distB="0" distL="0" distR="0" wp14:anchorId="72C90352" wp14:editId="2491468B">
                <wp:extent cx="3931920" cy="2638425"/>
                <wp:effectExtent l="0" t="0" r="11430" b="2857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2638425"/>
                        </a:xfrm>
                        <a:prstGeom prst="rect">
                          <a:avLst/>
                        </a:prstGeom>
                        <a:solidFill>
                          <a:srgbClr val="FFFFFF"/>
                        </a:solidFill>
                        <a:ln w="9525">
                          <a:solidFill>
                            <a:srgbClr val="000000"/>
                          </a:solidFill>
                          <a:miter lim="800000"/>
                          <a:headEnd/>
                          <a:tailEnd/>
                        </a:ln>
                      </wps:spPr>
                      <wps:txbx>
                        <w:txbxContent>
                          <w:p w:rsidR="00F343FF" w:rsidRPr="00646F3E" w:rsidRDefault="00F343FF" w:rsidP="00B5178F">
                            <w:pPr>
                              <w:spacing w:after="0"/>
                              <w:rPr>
                                <w:rFonts w:ascii="Courier New" w:hAnsi="Courier New" w:cs="Courier New"/>
                              </w:rPr>
                            </w:pPr>
                            <w:r w:rsidRPr="00646F3E">
                              <w:rPr>
                                <w:rFonts w:ascii="Courier New" w:hAnsi="Courier New" w:cs="Courier New"/>
                              </w:rPr>
                              <w:t>&lt;</w:t>
                            </w:r>
                            <w:proofErr w:type="spellStart"/>
                            <w:r w:rsidRPr="00646F3E">
                              <w:rPr>
                                <w:rFonts w:ascii="Courier New" w:hAnsi="Courier New" w:cs="Courier New"/>
                              </w:rPr>
                              <w:t>CallRecording</w:t>
                            </w:r>
                            <w:proofErr w:type="spellEnd"/>
                            <w:r>
                              <w:rPr>
                                <w:rFonts w:ascii="Courier New" w:hAnsi="Courier New" w:cs="Courier New"/>
                              </w:rPr>
                              <w:t xml:space="preserve"> type=”wav”</w:t>
                            </w:r>
                            <w:r w:rsidRPr="00646F3E">
                              <w:rPr>
                                <w:rFonts w:ascii="Courier New" w:hAnsi="Courier New" w:cs="Courier New"/>
                              </w:rPr>
                              <w:t>&gt;</w:t>
                            </w:r>
                          </w:p>
                          <w:p w:rsidR="00F343FF" w:rsidRPr="009419BF" w:rsidRDefault="00F343FF" w:rsidP="00B5178F">
                            <w:pPr>
                              <w:spacing w:after="0"/>
                              <w:rPr>
                                <w:rFonts w:ascii="Courier New" w:hAnsi="Courier New" w:cs="Courier New"/>
                              </w:rPr>
                            </w:pPr>
                            <w:r w:rsidRPr="009419BF">
                              <w:rPr>
                                <w:rFonts w:ascii="Courier New" w:hAnsi="Courier New" w:cs="Courier New"/>
                              </w:rPr>
                              <w:t xml:space="preserve">   &lt;</w:t>
                            </w:r>
                            <w:proofErr w:type="spellStart"/>
                            <w:r>
                              <w:rPr>
                                <w:rFonts w:ascii="Courier New" w:hAnsi="Courier New" w:cs="Courier New"/>
                              </w:rPr>
                              <w:t>CallID</w:t>
                            </w:r>
                            <w:proofErr w:type="spellEnd"/>
                            <w:r w:rsidRPr="009419BF">
                              <w:rPr>
                                <w:rFonts w:ascii="Courier New" w:hAnsi="Courier New" w:cs="Courier New"/>
                              </w:rPr>
                              <w:t>&gt;#######&lt;/</w:t>
                            </w:r>
                            <w:proofErr w:type="spellStart"/>
                            <w:r>
                              <w:rPr>
                                <w:rFonts w:ascii="Courier New" w:hAnsi="Courier New" w:cs="Courier New"/>
                              </w:rPr>
                              <w:t>CallID</w:t>
                            </w:r>
                            <w:proofErr w:type="spellEnd"/>
                            <w:r w:rsidRPr="009419BF">
                              <w:rPr>
                                <w:rFonts w:ascii="Courier New" w:hAnsi="Courier New" w:cs="Courier New"/>
                              </w:rPr>
                              <w:t>&gt;</w:t>
                            </w:r>
                          </w:p>
                          <w:p w:rsidR="0040282E" w:rsidRDefault="0040282E" w:rsidP="0040282E">
                            <w:pPr>
                              <w:spacing w:after="0"/>
                              <w:rPr>
                                <w:rFonts w:ascii="Courier New" w:hAnsi="Courier New" w:cs="Courier New"/>
                              </w:rPr>
                            </w:pPr>
                            <w:r>
                              <w:rPr>
                                <w:rFonts w:ascii="Courier New" w:hAnsi="Courier New" w:cs="Courier New"/>
                              </w:rPr>
                              <w:t xml:space="preserve">   &lt;Channel&gt;###&lt;/Channel&gt;</w:t>
                            </w:r>
                          </w:p>
                          <w:p w:rsidR="0040282E" w:rsidRDefault="0040282E" w:rsidP="0040282E">
                            <w:pPr>
                              <w:spacing w:after="0"/>
                              <w:rPr>
                                <w:rFonts w:ascii="Courier New" w:hAnsi="Courier New" w:cs="Courier New"/>
                              </w:rPr>
                            </w:pPr>
                            <w:r>
                              <w:rPr>
                                <w:rFonts w:ascii="Courier New" w:hAnsi="Courier New" w:cs="Courier New"/>
                              </w:rPr>
                              <w:t xml:space="preserve">   &lt;Server&gt;##&lt;/Server&gt;</w:t>
                            </w:r>
                          </w:p>
                          <w:p w:rsidR="00F343FF" w:rsidRDefault="00F343FF" w:rsidP="005233A8">
                            <w:pPr>
                              <w:spacing w:after="0"/>
                              <w:rPr>
                                <w:rFonts w:ascii="Courier New" w:hAnsi="Courier New" w:cs="Courier New"/>
                              </w:rPr>
                            </w:pPr>
                            <w:r w:rsidRPr="009419BF">
                              <w:rPr>
                                <w:rFonts w:ascii="Courier New" w:hAnsi="Courier New" w:cs="Courier New"/>
                              </w:rPr>
                              <w:t xml:space="preserve">   &lt;</w:t>
                            </w:r>
                            <w:r>
                              <w:rPr>
                                <w:rFonts w:ascii="Courier New" w:hAnsi="Courier New" w:cs="Courier New"/>
                              </w:rPr>
                              <w:t>Direction&gt;</w:t>
                            </w:r>
                            <w:r w:rsidRPr="00771262">
                              <w:rPr>
                                <w:rFonts w:ascii="Courier New" w:hAnsi="Courier New" w:cs="Courier New"/>
                                <w:b/>
                                <w:bCs/>
                              </w:rPr>
                              <w:t>Outbound</w:t>
                            </w:r>
                            <w:r w:rsidRPr="009419BF">
                              <w:rPr>
                                <w:rFonts w:ascii="Courier New" w:hAnsi="Courier New" w:cs="Courier New"/>
                              </w:rPr>
                              <w:t>&lt;/</w:t>
                            </w:r>
                            <w:r>
                              <w:rPr>
                                <w:rFonts w:ascii="Courier New" w:hAnsi="Courier New" w:cs="Courier New"/>
                              </w:rPr>
                              <w:t>Direction</w:t>
                            </w:r>
                            <w:r w:rsidRPr="009419BF">
                              <w:rPr>
                                <w:rFonts w:ascii="Courier New" w:hAnsi="Courier New" w:cs="Courier New"/>
                              </w:rPr>
                              <w:t>&gt;</w:t>
                            </w:r>
                          </w:p>
                          <w:p w:rsidR="00F343FF" w:rsidRDefault="00F343FF" w:rsidP="00B5178F">
                            <w:pPr>
                              <w:spacing w:after="0"/>
                              <w:rPr>
                                <w:rFonts w:ascii="Courier New" w:hAnsi="Courier New" w:cs="Courier New"/>
                              </w:rPr>
                            </w:pPr>
                            <w:r w:rsidRPr="003C3BCF">
                              <w:rPr>
                                <w:rFonts w:ascii="Courier New" w:hAnsi="Courier New" w:cs="Courier New"/>
                              </w:rPr>
                              <w:t xml:space="preserve">   </w:t>
                            </w:r>
                            <w:r>
                              <w:rPr>
                                <w:rFonts w:ascii="Courier New" w:hAnsi="Courier New" w:cs="Courier New"/>
                              </w:rPr>
                              <w:t>&lt;</w:t>
                            </w:r>
                            <w:proofErr w:type="spellStart"/>
                            <w:r>
                              <w:rPr>
                                <w:rFonts w:ascii="Courier New" w:hAnsi="Courier New" w:cs="Courier New"/>
                              </w:rPr>
                              <w:t>DateTime</w:t>
                            </w:r>
                            <w:proofErr w:type="spellEnd"/>
                            <w:r>
                              <w:rPr>
                                <w:rFonts w:ascii="Courier New" w:hAnsi="Courier New" w:cs="Courier New"/>
                              </w:rPr>
                              <w:t>&gt;</w:t>
                            </w:r>
                          </w:p>
                          <w:p w:rsidR="00F343FF" w:rsidRDefault="00F343FF" w:rsidP="00B5178F">
                            <w:pPr>
                              <w:spacing w:after="0"/>
                              <w:rPr>
                                <w:rFonts w:ascii="Courier New" w:hAnsi="Courier New" w:cs="Courier New"/>
                              </w:rPr>
                            </w:pPr>
                            <w:r>
                              <w:rPr>
                                <w:rFonts w:ascii="Courier New" w:hAnsi="Courier New" w:cs="Courier New"/>
                              </w:rPr>
                              <w:t xml:space="preserve">      &lt;Start&gt;</w:t>
                            </w:r>
                            <w:proofErr w:type="spellStart"/>
                            <w:r>
                              <w:rPr>
                                <w:rFonts w:ascii="Courier New" w:hAnsi="Courier New" w:cs="Courier New"/>
                              </w:rPr>
                              <w:t>yyyy-MM-ddTHH:mm:ssZ</w:t>
                            </w:r>
                            <w:proofErr w:type="spellEnd"/>
                            <w:r>
                              <w:rPr>
                                <w:rFonts w:ascii="Courier New" w:hAnsi="Courier New" w:cs="Courier New"/>
                              </w:rPr>
                              <w:t>&lt;/Start&gt;</w:t>
                            </w:r>
                          </w:p>
                          <w:p w:rsidR="00F343FF" w:rsidRDefault="00F343FF" w:rsidP="001D4AE2">
                            <w:pPr>
                              <w:spacing w:after="0"/>
                              <w:rPr>
                                <w:rFonts w:ascii="Courier New" w:hAnsi="Courier New" w:cs="Courier New"/>
                              </w:rPr>
                            </w:pPr>
                            <w:r>
                              <w:rPr>
                                <w:rFonts w:ascii="Courier New" w:hAnsi="Courier New" w:cs="Courier New"/>
                              </w:rPr>
                              <w:t xml:space="preserve">      &lt;End&gt;</w:t>
                            </w:r>
                            <w:proofErr w:type="spellStart"/>
                            <w:r>
                              <w:rPr>
                                <w:rFonts w:ascii="Courier New" w:hAnsi="Courier New" w:cs="Courier New"/>
                              </w:rPr>
                              <w:t>yyyy-MM-ddTHH:mm:ssZ</w:t>
                            </w:r>
                            <w:proofErr w:type="spellEnd"/>
                            <w:r>
                              <w:rPr>
                                <w:rFonts w:ascii="Courier New" w:hAnsi="Courier New" w:cs="Courier New"/>
                              </w:rPr>
                              <w:t>&lt;/End&gt;</w:t>
                            </w:r>
                          </w:p>
                          <w:p w:rsidR="00F343FF" w:rsidRPr="0021436B" w:rsidRDefault="00F343FF" w:rsidP="00B5178F">
                            <w:pPr>
                              <w:spacing w:after="0"/>
                              <w:rPr>
                                <w:rFonts w:ascii="Courier New" w:hAnsi="Courier New" w:cs="Courier New"/>
                                <w:lang w:val="fr-FR"/>
                              </w:rPr>
                            </w:pPr>
                            <w:r w:rsidRPr="002E586B">
                              <w:rPr>
                                <w:rFonts w:ascii="Courier New" w:hAnsi="Courier New" w:cs="Courier New"/>
                              </w:rPr>
                              <w:t xml:space="preserve">   </w:t>
                            </w:r>
                            <w:r w:rsidRPr="0021436B">
                              <w:rPr>
                                <w:rFonts w:ascii="Courier New" w:hAnsi="Courier New" w:cs="Courier New"/>
                                <w:lang w:val="fr-FR"/>
                              </w:rPr>
                              <w:t>&lt;/</w:t>
                            </w:r>
                            <w:proofErr w:type="spellStart"/>
                            <w:r w:rsidRPr="0021436B">
                              <w:rPr>
                                <w:rFonts w:ascii="Courier New" w:hAnsi="Courier New" w:cs="Courier New"/>
                                <w:lang w:val="fr-FR"/>
                              </w:rPr>
                              <w:t>DateTime</w:t>
                            </w:r>
                            <w:proofErr w:type="spellEnd"/>
                            <w:r w:rsidRPr="0021436B">
                              <w:rPr>
                                <w:rFonts w:ascii="Courier New" w:hAnsi="Courier New" w:cs="Courier New"/>
                                <w:lang w:val="fr-FR"/>
                              </w:rPr>
                              <w:t>&gt;</w:t>
                            </w:r>
                          </w:p>
                          <w:p w:rsidR="00F343FF" w:rsidRPr="0021436B" w:rsidRDefault="00F343FF" w:rsidP="00C860DB">
                            <w:pPr>
                              <w:spacing w:after="0"/>
                              <w:rPr>
                                <w:rFonts w:ascii="Courier New" w:hAnsi="Courier New" w:cs="Courier New"/>
                                <w:lang w:val="fr-FR"/>
                              </w:rPr>
                            </w:pPr>
                            <w:r w:rsidRPr="0021436B">
                              <w:rPr>
                                <w:rFonts w:ascii="Courier New" w:hAnsi="Courier New" w:cs="Courier New"/>
                                <w:lang w:val="fr-FR"/>
                              </w:rPr>
                              <w:t xml:space="preserve">   &lt;</w:t>
                            </w:r>
                            <w:proofErr w:type="spellStart"/>
                            <w:r w:rsidR="00C860DB">
                              <w:rPr>
                                <w:rFonts w:ascii="Courier New" w:hAnsi="Courier New" w:cs="Courier New"/>
                                <w:lang w:val="fr-FR"/>
                              </w:rPr>
                              <w:t>DialedNumber</w:t>
                            </w:r>
                            <w:proofErr w:type="spellEnd"/>
                            <w:r w:rsidRPr="0021436B">
                              <w:rPr>
                                <w:rFonts w:ascii="Courier New" w:hAnsi="Courier New" w:cs="Courier New"/>
                                <w:lang w:val="fr-FR"/>
                              </w:rPr>
                              <w:t>&gt;#########&lt;/</w:t>
                            </w:r>
                            <w:proofErr w:type="spellStart"/>
                            <w:r w:rsidR="00C860DB">
                              <w:rPr>
                                <w:rFonts w:ascii="Courier New" w:hAnsi="Courier New" w:cs="Courier New"/>
                                <w:lang w:val="fr-FR"/>
                              </w:rPr>
                              <w:t>DialedNumber</w:t>
                            </w:r>
                            <w:proofErr w:type="spellEnd"/>
                            <w:r w:rsidRPr="0021436B">
                              <w:rPr>
                                <w:rFonts w:ascii="Courier New" w:hAnsi="Courier New" w:cs="Courier New"/>
                                <w:lang w:val="fr-FR"/>
                              </w:rPr>
                              <w:t>&gt;</w:t>
                            </w:r>
                          </w:p>
                          <w:p w:rsidR="00F343FF" w:rsidRPr="0021436B" w:rsidRDefault="00F343FF" w:rsidP="00B5178F">
                            <w:pPr>
                              <w:spacing w:after="0"/>
                              <w:rPr>
                                <w:rFonts w:ascii="Courier New" w:hAnsi="Courier New" w:cs="Courier New"/>
                                <w:lang w:val="fr-FR"/>
                              </w:rPr>
                            </w:pPr>
                            <w:r w:rsidRPr="0021436B">
                              <w:rPr>
                                <w:rFonts w:ascii="Courier New" w:hAnsi="Courier New" w:cs="Courier New"/>
                                <w:lang w:val="fr-FR"/>
                              </w:rPr>
                              <w:t xml:space="preserve">   &lt;Duration&gt;####&lt;/Duration&gt;</w:t>
                            </w:r>
                          </w:p>
                          <w:p w:rsidR="00F343FF" w:rsidRDefault="00F343FF" w:rsidP="00B5178F">
                            <w:pPr>
                              <w:spacing w:after="0"/>
                              <w:rPr>
                                <w:rFonts w:ascii="Courier New" w:hAnsi="Courier New" w:cs="Courier New"/>
                              </w:rPr>
                            </w:pPr>
                            <w:r w:rsidRPr="0016384E">
                              <w:rPr>
                                <w:rFonts w:ascii="Courier New" w:hAnsi="Courier New" w:cs="Courier New"/>
                                <w:lang w:val="fr-FR"/>
                              </w:rPr>
                              <w:t xml:space="preserve">   </w:t>
                            </w:r>
                            <w:r w:rsidRPr="00B5178F">
                              <w:rPr>
                                <w:rFonts w:ascii="Courier New" w:hAnsi="Courier New" w:cs="Courier New"/>
                              </w:rPr>
                              <w:t>&lt;</w:t>
                            </w:r>
                            <w:r>
                              <w:rPr>
                                <w:rFonts w:ascii="Courier New" w:hAnsi="Courier New" w:cs="Courier New"/>
                              </w:rPr>
                              <w:t>Agent&gt;Last, First</w:t>
                            </w:r>
                            <w:r w:rsidRPr="00B5178F">
                              <w:rPr>
                                <w:rFonts w:ascii="Courier New" w:hAnsi="Courier New" w:cs="Courier New"/>
                              </w:rPr>
                              <w:t>&lt;/</w:t>
                            </w:r>
                            <w:r>
                              <w:rPr>
                                <w:rFonts w:ascii="Courier New" w:hAnsi="Courier New" w:cs="Courier New"/>
                              </w:rPr>
                              <w:t>Agent</w:t>
                            </w:r>
                            <w:r w:rsidRPr="00B5178F">
                              <w:rPr>
                                <w:rFonts w:ascii="Courier New" w:hAnsi="Courier New" w:cs="Courier New"/>
                              </w:rPr>
                              <w:t>&gt;</w:t>
                            </w:r>
                          </w:p>
                          <w:p w:rsidR="00F343FF" w:rsidRPr="00B5178F" w:rsidRDefault="00F343FF" w:rsidP="005173CC">
                            <w:pPr>
                              <w:spacing w:after="0"/>
                              <w:rPr>
                                <w:rFonts w:ascii="Courier New" w:hAnsi="Courier New" w:cs="Courier New"/>
                              </w:rPr>
                            </w:pPr>
                            <w:r>
                              <w:rPr>
                                <w:rFonts w:ascii="Courier New" w:hAnsi="Courier New" w:cs="Courier New"/>
                              </w:rPr>
                              <w:t xml:space="preserve">   &lt;Extension&gt;#####&lt;/Extension&gt;</w:t>
                            </w:r>
                          </w:p>
                          <w:p w:rsidR="00F343FF" w:rsidRPr="00B5178F" w:rsidRDefault="00F343FF" w:rsidP="00B5178F">
                            <w:pPr>
                              <w:spacing w:after="0"/>
                              <w:rPr>
                                <w:rFonts w:ascii="Courier New" w:hAnsi="Courier New" w:cs="Courier New"/>
                              </w:rPr>
                            </w:pPr>
                            <w:r w:rsidRPr="00B5178F">
                              <w:rPr>
                                <w:rFonts w:ascii="Courier New" w:hAnsi="Courier New" w:cs="Courier New"/>
                              </w:rPr>
                              <w:t>&lt;/</w:t>
                            </w:r>
                            <w:proofErr w:type="spellStart"/>
                            <w:r w:rsidRPr="00B5178F">
                              <w:rPr>
                                <w:rFonts w:ascii="Courier New" w:hAnsi="Courier New" w:cs="Courier New"/>
                              </w:rPr>
                              <w:t>CallRecording</w:t>
                            </w:r>
                            <w:proofErr w:type="spellEnd"/>
                            <w:r w:rsidRPr="00B5178F">
                              <w:rPr>
                                <w:rFonts w:ascii="Courier New" w:hAnsi="Courier New" w:cs="Courier New"/>
                              </w:rPr>
                              <w:t>&gt;</w:t>
                            </w:r>
                          </w:p>
                          <w:p w:rsidR="00F343FF" w:rsidRPr="00B5178F" w:rsidRDefault="00F343FF" w:rsidP="00B5178F">
                            <w:pPr>
                              <w:spacing w:after="0"/>
                              <w:rPr>
                                <w:rFonts w:ascii="Courier New" w:hAnsi="Courier New" w:cs="Courier New"/>
                              </w:rPr>
                            </w:pP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_x0000_s1029" type="#_x0000_t202" style="width:309.6pt;height:20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">
                <v:textbox>
                  <w:txbxContent>
                    <w:p w:rsidR="00F343FF" w:rsidRPr="00646F3E" w:rsidRDefault="00F343FF" w:rsidP="00B5178F">
                      <w:pPr>
                        <w:spacing w:after="0"/>
                        <w:rPr>
                          <w:rFonts w:ascii="Courier New" w:hAnsi="Courier New" w:cs="Courier New"/>
                        </w:rPr>
                      </w:pPr>
                      <w:r w:rsidRPr="00646F3E">
                        <w:rPr>
                          <w:rFonts w:ascii="Courier New" w:hAnsi="Courier New" w:cs="Courier New"/>
                        </w:rPr>
                        <w:t>&lt;</w:t>
                      </w:r>
                      <w:proofErr w:type="spellStart"/>
                      <w:r w:rsidRPr="00646F3E">
                        <w:rPr>
                          <w:rFonts w:ascii="Courier New" w:hAnsi="Courier New" w:cs="Courier New"/>
                        </w:rPr>
                        <w:t>CallRecording</w:t>
                      </w:r>
                      <w:proofErr w:type="spellEnd"/>
                      <w:r>
                        <w:rPr>
                          <w:rFonts w:ascii="Courier New" w:hAnsi="Courier New" w:cs="Courier New"/>
                        </w:rPr>
                        <w:t xml:space="preserve"> type=”wav”</w:t>
                      </w:r>
                      <w:r w:rsidRPr="00646F3E">
                        <w:rPr>
                          <w:rFonts w:ascii="Courier New" w:hAnsi="Courier New" w:cs="Courier New"/>
                        </w:rPr>
                        <w:t>&gt;</w:t>
                      </w:r>
                    </w:p>
                    <w:p w:rsidR="00F343FF" w:rsidRPr="009419BF" w:rsidRDefault="00F343FF" w:rsidP="00B5178F">
                      <w:pPr>
                        <w:spacing w:after="0"/>
                        <w:rPr>
                          <w:rFonts w:ascii="Courier New" w:hAnsi="Courier New" w:cs="Courier New"/>
                        </w:rPr>
                      </w:pPr>
                      <w:r w:rsidRPr="009419BF">
                        <w:rPr>
                          <w:rFonts w:ascii="Courier New" w:hAnsi="Courier New" w:cs="Courier New"/>
                        </w:rPr>
                        <w:t xml:space="preserve">   &lt;</w:t>
                      </w:r>
                      <w:proofErr w:type="spellStart"/>
                      <w:r>
                        <w:rPr>
                          <w:rFonts w:ascii="Courier New" w:hAnsi="Courier New" w:cs="Courier New"/>
                        </w:rPr>
                        <w:t>CallID</w:t>
                      </w:r>
                      <w:proofErr w:type="spellEnd"/>
                      <w:r w:rsidRPr="009419BF">
                        <w:rPr>
                          <w:rFonts w:ascii="Courier New" w:hAnsi="Courier New" w:cs="Courier New"/>
                        </w:rPr>
                        <w:t>&gt;#######&lt;/</w:t>
                      </w:r>
                      <w:proofErr w:type="spellStart"/>
                      <w:r>
                        <w:rPr>
                          <w:rFonts w:ascii="Courier New" w:hAnsi="Courier New" w:cs="Courier New"/>
                        </w:rPr>
                        <w:t>CallID</w:t>
                      </w:r>
                      <w:proofErr w:type="spellEnd"/>
                      <w:r w:rsidRPr="009419BF">
                        <w:rPr>
                          <w:rFonts w:ascii="Courier New" w:hAnsi="Courier New" w:cs="Courier New"/>
                        </w:rPr>
                        <w:t>&gt;</w:t>
                      </w:r>
                    </w:p>
                    <w:p w:rsidR="0040282E" w:rsidRDefault="0040282E" w:rsidP="0040282E">
                      <w:pPr>
                        <w:spacing w:after="0"/>
                        <w:rPr>
                          <w:rFonts w:ascii="Courier New" w:hAnsi="Courier New" w:cs="Courier New"/>
                        </w:rPr>
                      </w:pPr>
                      <w:r>
                        <w:rPr>
                          <w:rFonts w:ascii="Courier New" w:hAnsi="Courier New" w:cs="Courier New"/>
                        </w:rPr>
                        <w:t xml:space="preserve">   &lt;Channel&gt;###&lt;/Channel&gt;</w:t>
                      </w:r>
                    </w:p>
                    <w:p w:rsidR="0040282E" w:rsidRDefault="0040282E" w:rsidP="0040282E">
                      <w:pPr>
                        <w:spacing w:after="0"/>
                        <w:rPr>
                          <w:rFonts w:ascii="Courier New" w:hAnsi="Courier New" w:cs="Courier New"/>
                        </w:rPr>
                      </w:pPr>
                      <w:r>
                        <w:rPr>
                          <w:rFonts w:ascii="Courier New" w:hAnsi="Courier New" w:cs="Courier New"/>
                        </w:rPr>
                        <w:t xml:space="preserve">   &lt;Server&gt;##&lt;/Server&gt;</w:t>
                      </w:r>
                    </w:p>
                    <w:p w:rsidR="00F343FF" w:rsidRDefault="00F343FF" w:rsidP="005233A8">
                      <w:pPr>
                        <w:spacing w:after="0"/>
                        <w:rPr>
                          <w:rFonts w:ascii="Courier New" w:hAnsi="Courier New" w:cs="Courier New"/>
                        </w:rPr>
                      </w:pPr>
                      <w:r w:rsidRPr="009419BF">
                        <w:rPr>
                          <w:rFonts w:ascii="Courier New" w:hAnsi="Courier New" w:cs="Courier New"/>
                        </w:rPr>
                        <w:t xml:space="preserve">   &lt;</w:t>
                      </w:r>
                      <w:r>
                        <w:rPr>
                          <w:rFonts w:ascii="Courier New" w:hAnsi="Courier New" w:cs="Courier New"/>
                        </w:rPr>
                        <w:t>Direction&gt;</w:t>
                      </w:r>
                      <w:r w:rsidRPr="00771262">
                        <w:rPr>
                          <w:rFonts w:ascii="Courier New" w:hAnsi="Courier New" w:cs="Courier New"/>
                          <w:b/>
                          <w:bCs/>
                        </w:rPr>
                        <w:t>Outbound</w:t>
                      </w:r>
                      <w:r w:rsidRPr="009419BF">
                        <w:rPr>
                          <w:rFonts w:ascii="Courier New" w:hAnsi="Courier New" w:cs="Courier New"/>
                        </w:rPr>
                        <w:t>&lt;/</w:t>
                      </w:r>
                      <w:r>
                        <w:rPr>
                          <w:rFonts w:ascii="Courier New" w:hAnsi="Courier New" w:cs="Courier New"/>
                        </w:rPr>
                        <w:t>Direction</w:t>
                      </w:r>
                      <w:r w:rsidRPr="009419BF">
                        <w:rPr>
                          <w:rFonts w:ascii="Courier New" w:hAnsi="Courier New" w:cs="Courier New"/>
                        </w:rPr>
                        <w:t>&gt;</w:t>
                      </w:r>
                    </w:p>
                    <w:p w:rsidR="00F343FF" w:rsidRDefault="00F343FF" w:rsidP="00B5178F">
                      <w:pPr>
                        <w:spacing w:after="0"/>
                        <w:rPr>
                          <w:rFonts w:ascii="Courier New" w:hAnsi="Courier New" w:cs="Courier New"/>
                        </w:rPr>
                      </w:pPr>
                      <w:r w:rsidRPr="003C3BCF">
                        <w:rPr>
                          <w:rFonts w:ascii="Courier New" w:hAnsi="Courier New" w:cs="Courier New"/>
                        </w:rPr>
                        <w:t xml:space="preserve">   </w:t>
                      </w:r>
                      <w:r>
                        <w:rPr>
                          <w:rFonts w:ascii="Courier New" w:hAnsi="Courier New" w:cs="Courier New"/>
                        </w:rPr>
                        <w:t>&lt;</w:t>
                      </w:r>
                      <w:proofErr w:type="spellStart"/>
                      <w:r>
                        <w:rPr>
                          <w:rFonts w:ascii="Courier New" w:hAnsi="Courier New" w:cs="Courier New"/>
                        </w:rPr>
                        <w:t>DateTime</w:t>
                      </w:r>
                      <w:proofErr w:type="spellEnd"/>
                      <w:r>
                        <w:rPr>
                          <w:rFonts w:ascii="Courier New" w:hAnsi="Courier New" w:cs="Courier New"/>
                        </w:rPr>
                        <w:t>&gt;</w:t>
                      </w:r>
                    </w:p>
                    <w:p w:rsidR="00F343FF" w:rsidRDefault="00F343FF" w:rsidP="00B5178F">
                      <w:pPr>
                        <w:spacing w:after="0"/>
                        <w:rPr>
                          <w:rFonts w:ascii="Courier New" w:hAnsi="Courier New" w:cs="Courier New"/>
                        </w:rPr>
                      </w:pPr>
                      <w:r>
                        <w:rPr>
                          <w:rFonts w:ascii="Courier New" w:hAnsi="Courier New" w:cs="Courier New"/>
                        </w:rPr>
                        <w:t xml:space="preserve">      &lt;Start&gt;</w:t>
                      </w:r>
                      <w:proofErr w:type="spellStart"/>
                      <w:r>
                        <w:rPr>
                          <w:rFonts w:ascii="Courier New" w:hAnsi="Courier New" w:cs="Courier New"/>
                        </w:rPr>
                        <w:t>yyyy-MM-ddTHH:mm:ssZ</w:t>
                      </w:r>
                      <w:proofErr w:type="spellEnd"/>
                      <w:r>
                        <w:rPr>
                          <w:rFonts w:ascii="Courier New" w:hAnsi="Courier New" w:cs="Courier New"/>
                        </w:rPr>
                        <w:t>&lt;/Start&gt;</w:t>
                      </w:r>
                    </w:p>
                    <w:p w:rsidR="00F343FF" w:rsidRDefault="00F343FF" w:rsidP="001D4AE2">
                      <w:pPr>
                        <w:spacing w:after="0"/>
                        <w:rPr>
                          <w:rFonts w:ascii="Courier New" w:hAnsi="Courier New" w:cs="Courier New"/>
                        </w:rPr>
                      </w:pPr>
                      <w:r>
                        <w:rPr>
                          <w:rFonts w:ascii="Courier New" w:hAnsi="Courier New" w:cs="Courier New"/>
                        </w:rPr>
                        <w:t xml:space="preserve">      &lt;End&gt;</w:t>
                      </w:r>
                      <w:proofErr w:type="spellStart"/>
                      <w:r>
                        <w:rPr>
                          <w:rFonts w:ascii="Courier New" w:hAnsi="Courier New" w:cs="Courier New"/>
                        </w:rPr>
                        <w:t>yyyy-MM-ddTHH:mm:ssZ</w:t>
                      </w:r>
                      <w:proofErr w:type="spellEnd"/>
                      <w:r>
                        <w:rPr>
                          <w:rFonts w:ascii="Courier New" w:hAnsi="Courier New" w:cs="Courier New"/>
                        </w:rPr>
                        <w:t>&lt;/End&gt;</w:t>
                      </w:r>
                    </w:p>
                    <w:p w:rsidR="00F343FF" w:rsidRPr="0021436B" w:rsidRDefault="00F343FF" w:rsidP="00B5178F">
                      <w:pPr>
                        <w:spacing w:after="0"/>
                        <w:rPr>
                          <w:rFonts w:ascii="Courier New" w:hAnsi="Courier New" w:cs="Courier New"/>
                          <w:lang w:val="fr-FR"/>
                        </w:rPr>
                      </w:pPr>
                      <w:r w:rsidRPr="002E586B">
                        <w:rPr>
                          <w:rFonts w:ascii="Courier New" w:hAnsi="Courier New" w:cs="Courier New"/>
                        </w:rPr>
                        <w:t xml:space="preserve">   </w:t>
                      </w:r>
                      <w:r w:rsidRPr="0021436B">
                        <w:rPr>
                          <w:rFonts w:ascii="Courier New" w:hAnsi="Courier New" w:cs="Courier New"/>
                          <w:lang w:val="fr-FR"/>
                        </w:rPr>
                        <w:t>&lt;/</w:t>
                      </w:r>
                      <w:proofErr w:type="spellStart"/>
                      <w:r w:rsidRPr="0021436B">
                        <w:rPr>
                          <w:rFonts w:ascii="Courier New" w:hAnsi="Courier New" w:cs="Courier New"/>
                          <w:lang w:val="fr-FR"/>
                        </w:rPr>
                        <w:t>DateTime</w:t>
                      </w:r>
                      <w:proofErr w:type="spellEnd"/>
                      <w:r w:rsidRPr="0021436B">
                        <w:rPr>
                          <w:rFonts w:ascii="Courier New" w:hAnsi="Courier New" w:cs="Courier New"/>
                          <w:lang w:val="fr-FR"/>
                        </w:rPr>
                        <w:t>&gt;</w:t>
                      </w:r>
                    </w:p>
                    <w:p w:rsidR="00F343FF" w:rsidRPr="0021436B" w:rsidRDefault="00F343FF" w:rsidP="00C860DB">
                      <w:pPr>
                        <w:spacing w:after="0"/>
                        <w:rPr>
                          <w:rFonts w:ascii="Courier New" w:hAnsi="Courier New" w:cs="Courier New"/>
                          <w:lang w:val="fr-FR"/>
                        </w:rPr>
                      </w:pPr>
                      <w:r w:rsidRPr="0021436B">
                        <w:rPr>
                          <w:rFonts w:ascii="Courier New" w:hAnsi="Courier New" w:cs="Courier New"/>
                          <w:lang w:val="fr-FR"/>
                        </w:rPr>
                        <w:t xml:space="preserve">   &lt;</w:t>
                      </w:r>
                      <w:proofErr w:type="spellStart"/>
                      <w:r w:rsidR="00C860DB">
                        <w:rPr>
                          <w:rFonts w:ascii="Courier New" w:hAnsi="Courier New" w:cs="Courier New"/>
                          <w:lang w:val="fr-FR"/>
                        </w:rPr>
                        <w:t>DialedNumber</w:t>
                      </w:r>
                      <w:proofErr w:type="spellEnd"/>
                      <w:r w:rsidRPr="0021436B">
                        <w:rPr>
                          <w:rFonts w:ascii="Courier New" w:hAnsi="Courier New" w:cs="Courier New"/>
                          <w:lang w:val="fr-FR"/>
                        </w:rPr>
                        <w:t>&gt;#########&lt;/</w:t>
                      </w:r>
                      <w:proofErr w:type="spellStart"/>
                      <w:r w:rsidR="00C860DB">
                        <w:rPr>
                          <w:rFonts w:ascii="Courier New" w:hAnsi="Courier New" w:cs="Courier New"/>
                          <w:lang w:val="fr-FR"/>
                        </w:rPr>
                        <w:t>DialedNumber</w:t>
                      </w:r>
                      <w:proofErr w:type="spellEnd"/>
                      <w:r w:rsidRPr="0021436B">
                        <w:rPr>
                          <w:rFonts w:ascii="Courier New" w:hAnsi="Courier New" w:cs="Courier New"/>
                          <w:lang w:val="fr-FR"/>
                        </w:rPr>
                        <w:t>&gt;</w:t>
                      </w:r>
                    </w:p>
                    <w:p w:rsidR="00F343FF" w:rsidRPr="0021436B" w:rsidRDefault="00F343FF" w:rsidP="00B5178F">
                      <w:pPr>
                        <w:spacing w:after="0"/>
                        <w:rPr>
                          <w:rFonts w:ascii="Courier New" w:hAnsi="Courier New" w:cs="Courier New"/>
                          <w:lang w:val="fr-FR"/>
                        </w:rPr>
                      </w:pPr>
                      <w:r w:rsidRPr="0021436B">
                        <w:rPr>
                          <w:rFonts w:ascii="Courier New" w:hAnsi="Courier New" w:cs="Courier New"/>
                          <w:lang w:val="fr-FR"/>
                        </w:rPr>
                        <w:t xml:space="preserve">   &lt;Duration&gt;####&lt;/Duration&gt;</w:t>
                      </w:r>
                    </w:p>
                    <w:p w:rsidR="00F343FF" w:rsidRDefault="00F343FF" w:rsidP="00B5178F">
                      <w:pPr>
                        <w:spacing w:after="0"/>
                        <w:rPr>
                          <w:rFonts w:ascii="Courier New" w:hAnsi="Courier New" w:cs="Courier New"/>
                        </w:rPr>
                      </w:pPr>
                      <w:r w:rsidRPr="0016384E">
                        <w:rPr>
                          <w:rFonts w:ascii="Courier New" w:hAnsi="Courier New" w:cs="Courier New"/>
                          <w:lang w:val="fr-FR"/>
                        </w:rPr>
                        <w:t xml:space="preserve">   </w:t>
                      </w:r>
                      <w:r w:rsidRPr="00B5178F">
                        <w:rPr>
                          <w:rFonts w:ascii="Courier New" w:hAnsi="Courier New" w:cs="Courier New"/>
                        </w:rPr>
                        <w:t>&lt;</w:t>
                      </w:r>
                      <w:r>
                        <w:rPr>
                          <w:rFonts w:ascii="Courier New" w:hAnsi="Courier New" w:cs="Courier New"/>
                        </w:rPr>
                        <w:t>Agent&gt;Last, First</w:t>
                      </w:r>
                      <w:r w:rsidRPr="00B5178F">
                        <w:rPr>
                          <w:rFonts w:ascii="Courier New" w:hAnsi="Courier New" w:cs="Courier New"/>
                        </w:rPr>
                        <w:t>&lt;/</w:t>
                      </w:r>
                      <w:r>
                        <w:rPr>
                          <w:rFonts w:ascii="Courier New" w:hAnsi="Courier New" w:cs="Courier New"/>
                        </w:rPr>
                        <w:t>Agent</w:t>
                      </w:r>
                      <w:r w:rsidRPr="00B5178F">
                        <w:rPr>
                          <w:rFonts w:ascii="Courier New" w:hAnsi="Courier New" w:cs="Courier New"/>
                        </w:rPr>
                        <w:t>&gt;</w:t>
                      </w:r>
                    </w:p>
                    <w:p w:rsidR="00F343FF" w:rsidRPr="00B5178F" w:rsidRDefault="00F343FF" w:rsidP="005173CC">
                      <w:pPr>
                        <w:spacing w:after="0"/>
                        <w:rPr>
                          <w:rFonts w:ascii="Courier New" w:hAnsi="Courier New" w:cs="Courier New"/>
                        </w:rPr>
                      </w:pPr>
                      <w:r>
                        <w:rPr>
                          <w:rFonts w:ascii="Courier New" w:hAnsi="Courier New" w:cs="Courier New"/>
                        </w:rPr>
                        <w:t xml:space="preserve">   &lt;Extension&gt;#####&lt;/Extension&gt;</w:t>
                      </w:r>
                    </w:p>
                    <w:p w:rsidR="00F343FF" w:rsidRPr="00B5178F" w:rsidRDefault="00F343FF" w:rsidP="00B5178F">
                      <w:pPr>
                        <w:spacing w:after="0"/>
                        <w:rPr>
                          <w:rFonts w:ascii="Courier New" w:hAnsi="Courier New" w:cs="Courier New"/>
                        </w:rPr>
                      </w:pPr>
                      <w:r w:rsidRPr="00B5178F">
                        <w:rPr>
                          <w:rFonts w:ascii="Courier New" w:hAnsi="Courier New" w:cs="Courier New"/>
                        </w:rPr>
                        <w:t>&lt;/</w:t>
                      </w:r>
                      <w:proofErr w:type="spellStart"/>
                      <w:r w:rsidRPr="00B5178F">
                        <w:rPr>
                          <w:rFonts w:ascii="Courier New" w:hAnsi="Courier New" w:cs="Courier New"/>
                        </w:rPr>
                        <w:t>CallRecording</w:t>
                      </w:r>
                      <w:proofErr w:type="spellEnd"/>
                      <w:r w:rsidRPr="00B5178F">
                        <w:rPr>
                          <w:rFonts w:ascii="Courier New" w:hAnsi="Courier New" w:cs="Courier New"/>
                        </w:rPr>
                        <w:t>&gt;</w:t>
                      </w:r>
                    </w:p>
                    <w:p w:rsidR="00F343FF" w:rsidRPr="00B5178F" w:rsidRDefault="00F343FF" w:rsidP="00B5178F">
                      <w:pPr>
                        <w:spacing w:after="0"/>
                        <w:rPr>
                          <w:rFonts w:ascii="Courier New" w:hAnsi="Courier New" w:cs="Courier New"/>
                        </w:rPr>
                      </w:pPr>
                    </w:p>
                  </w:txbxContent>
                </v:textbox>
                <w10:anchorlock/>
              </v:shape>
            </w:pict>
          </mc:Fallback>
        </mc:AlternateContent>
      </w:r>
    </w:p>
    <w:p w:rsidR="00B5178F" w:rsidRPr="00B5178F" w:rsidRDefault="00B5178F" w:rsidP="00B5178F">
      <w:pPr>
        <w:pStyle w:val="Caption"/>
        <w:jc w:val="center"/>
      </w:pPr>
      <w:r>
        <w:t xml:space="preserve">Figure </w:t>
      </w:r>
      <w:r w:rsidR="00F2196D">
        <w:fldChar w:fldCharType="begin"/>
      </w:r>
      <w:r w:rsidR="00F2196D">
        <w:instrText xml:space="preserve"> SEQ Figure \* ARABIC </w:instrText>
      </w:r>
      <w:r w:rsidR="00F2196D">
        <w:fldChar w:fldCharType="separate"/>
      </w:r>
      <w:r w:rsidR="00C33433">
        <w:rPr>
          <w:noProof/>
        </w:rPr>
        <w:t>4</w:t>
      </w:r>
      <w:r w:rsidR="00F2196D">
        <w:rPr>
          <w:noProof/>
        </w:rPr>
        <w:fldChar w:fldCharType="end"/>
      </w:r>
      <w:r>
        <w:t>: Outbound Call Metadata Template</w:t>
      </w:r>
    </w:p>
    <w:p w:rsidR="00A841CD" w:rsidRDefault="00A841CD" w:rsidP="00A841CD">
      <w:pPr>
        <w:pStyle w:val="Heading2"/>
      </w:pPr>
      <w:bookmarkStart w:id="32" w:name="_Toc399848437"/>
      <w:bookmarkStart w:id="33" w:name="_Toc399848476"/>
      <w:bookmarkStart w:id="34" w:name="_Toc399848832"/>
      <w:bookmarkStart w:id="35" w:name="_Toc399850691"/>
      <w:bookmarkStart w:id="36" w:name="_Toc399850967"/>
      <w:bookmarkStart w:id="37" w:name="_Toc402256427"/>
      <w:r>
        <w:t>Content Class Definition</w:t>
      </w:r>
      <w:bookmarkEnd w:id="32"/>
      <w:bookmarkEnd w:id="33"/>
      <w:bookmarkEnd w:id="34"/>
      <w:bookmarkEnd w:id="35"/>
      <w:bookmarkEnd w:id="36"/>
      <w:bookmarkEnd w:id="37"/>
    </w:p>
    <w:p w:rsidR="00A841CD" w:rsidRDefault="008C07D1" w:rsidP="008C07D1">
      <w:r>
        <w:t xml:space="preserve">For </w:t>
      </w:r>
      <w:r w:rsidR="00A841CD">
        <w:t xml:space="preserve">prior </w:t>
      </w:r>
      <w:r>
        <w:t xml:space="preserve">NICE </w:t>
      </w:r>
      <w:r w:rsidR="00A841CD">
        <w:t xml:space="preserve">call recording upload, a </w:t>
      </w:r>
      <w:proofErr w:type="spellStart"/>
      <w:r w:rsidR="00A841CD">
        <w:t>CallInfo</w:t>
      </w:r>
      <w:proofErr w:type="spellEnd"/>
      <w:r w:rsidR="00A841CD">
        <w:t xml:space="preserve"> content class was created to define how to index the call recording metadata.  This content class will be extended to have the following definition:</w:t>
      </w:r>
    </w:p>
    <w:tbl>
      <w:tblPr>
        <w:tblStyle w:val="LightShading"/>
        <w:tblW w:w="0" w:type="auto"/>
        <w:tblLook w:val="04A0" w:firstRow="1" w:lastRow="0" w:firstColumn="1" w:lastColumn="0" w:noHBand="0" w:noVBand="1"/>
      </w:tblPr>
      <w:tblGrid>
        <w:gridCol w:w="2088"/>
        <w:gridCol w:w="3600"/>
        <w:gridCol w:w="1260"/>
        <w:gridCol w:w="2628"/>
      </w:tblGrid>
      <w:tr w:rsidR="00F343FF" w:rsidTr="008C07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841CD" w:rsidRDefault="00A841CD" w:rsidP="008C07D1">
            <w:pPr>
              <w:jc w:val="center"/>
            </w:pPr>
            <w:r>
              <w:t>Property Name</w:t>
            </w:r>
          </w:p>
        </w:tc>
        <w:tc>
          <w:tcPr>
            <w:tcW w:w="3600" w:type="dxa"/>
          </w:tcPr>
          <w:p w:rsidR="00A841CD" w:rsidRDefault="00A841CD" w:rsidP="008C07D1">
            <w:pPr>
              <w:jc w:val="center"/>
              <w:cnfStyle w:val="100000000000" w:firstRow="1" w:lastRow="0" w:firstColumn="0" w:lastColumn="0" w:oddVBand="0" w:evenVBand="0" w:oddHBand="0" w:evenHBand="0" w:firstRowFirstColumn="0" w:firstRowLastColumn="0" w:lastRowFirstColumn="0" w:lastRowLastColumn="0"/>
            </w:pPr>
            <w:proofErr w:type="spellStart"/>
            <w:r>
              <w:t>XPath</w:t>
            </w:r>
            <w:proofErr w:type="spellEnd"/>
            <w:r>
              <w:t xml:space="preserve"> Definition</w:t>
            </w:r>
          </w:p>
        </w:tc>
        <w:tc>
          <w:tcPr>
            <w:tcW w:w="1260" w:type="dxa"/>
          </w:tcPr>
          <w:p w:rsidR="00A841CD" w:rsidRDefault="00A841CD" w:rsidP="008C07D1">
            <w:pPr>
              <w:jc w:val="center"/>
              <w:cnfStyle w:val="100000000000" w:firstRow="1" w:lastRow="0" w:firstColumn="0" w:lastColumn="0" w:oddVBand="0" w:evenVBand="0" w:oddHBand="0" w:evenHBand="0" w:firstRowFirstColumn="0" w:firstRowLastColumn="0" w:lastRowFirstColumn="0" w:lastRowLastColumn="0"/>
            </w:pPr>
            <w:r>
              <w:t>Data Type</w:t>
            </w:r>
          </w:p>
        </w:tc>
        <w:tc>
          <w:tcPr>
            <w:tcW w:w="2628" w:type="dxa"/>
          </w:tcPr>
          <w:p w:rsidR="00A841CD" w:rsidRDefault="00A841CD" w:rsidP="008C07D1">
            <w:pPr>
              <w:jc w:val="center"/>
              <w:cnfStyle w:val="100000000000" w:firstRow="1" w:lastRow="0" w:firstColumn="0" w:lastColumn="0" w:oddVBand="0" w:evenVBand="0" w:oddHBand="0" w:evenHBand="0" w:firstRowFirstColumn="0" w:firstRowLastColumn="0" w:lastRowFirstColumn="0" w:lastRowLastColumn="0"/>
            </w:pPr>
            <w:r>
              <w:t>Notes</w:t>
            </w:r>
          </w:p>
        </w:tc>
      </w:tr>
      <w:tr w:rsidR="00E2463E"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E2463E" w:rsidRDefault="00E2463E" w:rsidP="00A841CD">
            <w:r>
              <w:t>Agent</w:t>
            </w:r>
          </w:p>
        </w:tc>
        <w:tc>
          <w:tcPr>
            <w:tcW w:w="3600" w:type="dxa"/>
          </w:tcPr>
          <w:p w:rsidR="00E2463E" w:rsidRDefault="00E2463E" w:rsidP="00A841CD">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/Agent</w:t>
            </w:r>
          </w:p>
        </w:tc>
        <w:tc>
          <w:tcPr>
            <w:tcW w:w="1260" w:type="dxa"/>
          </w:tcPr>
          <w:p w:rsidR="00E2463E" w:rsidRDefault="00E2463E" w:rsidP="00A841CD">
            <w:pPr>
              <w:cnfStyle w:val="000000100000" w:firstRow="0" w:lastRow="0" w:firstColumn="0" w:lastColumn="0" w:oddVBand="0" w:evenVBand="0" w:oddHBand="1" w:evenHBand="0" w:firstRowFirstColumn="0" w:firstRowLastColumn="0" w:lastRowFirstColumn="0" w:lastRowLastColumn="0"/>
            </w:pPr>
            <w:r>
              <w:t>String</w:t>
            </w:r>
          </w:p>
        </w:tc>
        <w:tc>
          <w:tcPr>
            <w:tcW w:w="2628" w:type="dxa"/>
          </w:tcPr>
          <w:p w:rsidR="00E2463E" w:rsidRDefault="00E2463E" w:rsidP="00A841CD">
            <w:pPr>
              <w:cnfStyle w:val="000000100000" w:firstRow="0" w:lastRow="0" w:firstColumn="0" w:lastColumn="0" w:oddVBand="0" w:evenVBand="0" w:oddHBand="1" w:evenHBand="0" w:firstRowFirstColumn="0" w:firstRowLastColumn="0" w:lastRowFirstColumn="0" w:lastRowLastColumn="0"/>
            </w:pPr>
            <w:r>
              <w:t>Alliance Only</w:t>
            </w:r>
          </w:p>
        </w:tc>
      </w:tr>
      <w:tr w:rsidR="00E2463E" w:rsidTr="008C07D1">
        <w:tc>
          <w:tcPr>
            <w:cnfStyle w:val="001000000000" w:firstRow="0" w:lastRow="0" w:firstColumn="1" w:lastColumn="0" w:oddVBand="0" w:evenVBand="0" w:oddHBand="0" w:evenHBand="0" w:firstRowFirstColumn="0" w:firstRowLastColumn="0" w:lastRowFirstColumn="0" w:lastRowLastColumn="0"/>
            <w:tcW w:w="2088" w:type="dxa"/>
          </w:tcPr>
          <w:p w:rsidR="00E2463E" w:rsidRDefault="00E2463E" w:rsidP="00A841CD">
            <w:proofErr w:type="spellStart"/>
            <w:r>
              <w:t>AgentFirstName</w:t>
            </w:r>
            <w:proofErr w:type="spellEnd"/>
          </w:p>
        </w:tc>
        <w:tc>
          <w:tcPr>
            <w:tcW w:w="3600" w:type="dxa"/>
          </w:tcPr>
          <w:p w:rsidR="00E2463E" w:rsidRDefault="00E2463E" w:rsidP="00A841CD">
            <w:pPr>
              <w:cnfStyle w:val="000000000000" w:firstRow="0" w:lastRow="0" w:firstColumn="0" w:lastColumn="0" w:oddVBand="0" w:evenVBand="0" w:oddHBand="0" w:evenHBand="0" w:firstRowFirstColumn="0" w:firstRowLastColumn="0" w:lastRowFirstColumn="0" w:lastRowLastColumn="0"/>
            </w:pPr>
            <w:r>
              <w:t>normalize-space(substring-after(/</w:t>
            </w:r>
            <w:proofErr w:type="spellStart"/>
            <w:r>
              <w:t>CallRecording</w:t>
            </w:r>
            <w:proofErr w:type="spellEnd"/>
            <w:r>
              <w:t>/Agent, “,”))</w:t>
            </w:r>
          </w:p>
        </w:tc>
        <w:tc>
          <w:tcPr>
            <w:tcW w:w="1260" w:type="dxa"/>
          </w:tcPr>
          <w:p w:rsidR="00E2463E" w:rsidRDefault="00E2463E" w:rsidP="00A841CD">
            <w:pPr>
              <w:cnfStyle w:val="000000000000" w:firstRow="0" w:lastRow="0" w:firstColumn="0" w:lastColumn="0" w:oddVBand="0" w:evenVBand="0" w:oddHBand="0" w:evenHBand="0" w:firstRowFirstColumn="0" w:firstRowLastColumn="0" w:lastRowFirstColumn="0" w:lastRowLastColumn="0"/>
            </w:pPr>
            <w:r>
              <w:t>String</w:t>
            </w:r>
          </w:p>
        </w:tc>
        <w:tc>
          <w:tcPr>
            <w:tcW w:w="2628" w:type="dxa"/>
          </w:tcPr>
          <w:p w:rsidR="00E2463E" w:rsidRDefault="00E2463E" w:rsidP="00883AAE">
            <w:pPr>
              <w:cnfStyle w:val="000000000000" w:firstRow="0" w:lastRow="0" w:firstColumn="0" w:lastColumn="0" w:oddVBand="0" w:evenVBand="0" w:oddHBand="0" w:evenHBand="0" w:firstRowFirstColumn="0" w:firstRowLastColumn="0" w:lastRowFirstColumn="0" w:lastRowLastColumn="0"/>
            </w:pPr>
            <w:r>
              <w:t>Alliance Only.</w:t>
            </w:r>
            <w:r w:rsidR="00883AAE">
              <w:t xml:space="preserve"> </w:t>
            </w:r>
            <w:r w:rsidRPr="00E2463E">
              <w:rPr>
                <w:i/>
                <w:iCs/>
              </w:rPr>
              <w:t>Generated</w:t>
            </w:r>
            <w:r>
              <w:t>.</w:t>
            </w:r>
          </w:p>
        </w:tc>
      </w:tr>
      <w:tr w:rsidR="00C37A6E"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C37A6E" w:rsidRDefault="00C37A6E" w:rsidP="00393713">
            <w:proofErr w:type="spellStart"/>
            <w:r>
              <w:t>AgentLastName</w:t>
            </w:r>
            <w:proofErr w:type="spellEnd"/>
          </w:p>
        </w:tc>
        <w:tc>
          <w:tcPr>
            <w:tcW w:w="3600" w:type="dxa"/>
          </w:tcPr>
          <w:p w:rsidR="00C37A6E" w:rsidRDefault="00C37A6E" w:rsidP="00393713">
            <w:pPr>
              <w:cnfStyle w:val="000000100000" w:firstRow="0" w:lastRow="0" w:firstColumn="0" w:lastColumn="0" w:oddVBand="0" w:evenVBand="0" w:oddHBand="1" w:evenHBand="0" w:firstRowFirstColumn="0" w:firstRowLastColumn="0" w:lastRowFirstColumn="0" w:lastRowLastColumn="0"/>
            </w:pPr>
            <w:r>
              <w:t>normalize-space(substring-before(/</w:t>
            </w:r>
            <w:proofErr w:type="spellStart"/>
            <w:r>
              <w:t>CallRecording</w:t>
            </w:r>
            <w:proofErr w:type="spellEnd"/>
            <w:r>
              <w:t>/Agent, “,”))</w:t>
            </w:r>
          </w:p>
        </w:tc>
        <w:tc>
          <w:tcPr>
            <w:tcW w:w="1260" w:type="dxa"/>
          </w:tcPr>
          <w:p w:rsidR="00C37A6E" w:rsidRDefault="00C37A6E" w:rsidP="00393713">
            <w:pPr>
              <w:cnfStyle w:val="000000100000" w:firstRow="0" w:lastRow="0" w:firstColumn="0" w:lastColumn="0" w:oddVBand="0" w:evenVBand="0" w:oddHBand="1" w:evenHBand="0" w:firstRowFirstColumn="0" w:firstRowLastColumn="0" w:lastRowFirstColumn="0" w:lastRowLastColumn="0"/>
            </w:pPr>
            <w:r>
              <w:t>String</w:t>
            </w:r>
          </w:p>
        </w:tc>
        <w:tc>
          <w:tcPr>
            <w:tcW w:w="2628" w:type="dxa"/>
          </w:tcPr>
          <w:p w:rsidR="00C37A6E" w:rsidRDefault="00C37A6E" w:rsidP="00393713">
            <w:pPr>
              <w:cnfStyle w:val="000000100000" w:firstRow="0" w:lastRow="0" w:firstColumn="0" w:lastColumn="0" w:oddVBand="0" w:evenVBand="0" w:oddHBand="1" w:evenHBand="0" w:firstRowFirstColumn="0" w:firstRowLastColumn="0" w:lastRowFirstColumn="0" w:lastRowLastColumn="0"/>
            </w:pPr>
            <w:r>
              <w:t xml:space="preserve">Alliance Only. </w:t>
            </w:r>
            <w:r w:rsidRPr="00E2463E">
              <w:rPr>
                <w:i/>
                <w:iCs/>
              </w:rPr>
              <w:t>Generated</w:t>
            </w:r>
            <w:r>
              <w:t>.</w:t>
            </w:r>
          </w:p>
        </w:tc>
      </w:tr>
      <w:tr w:rsidR="00F343FF" w:rsidTr="008C07D1">
        <w:tc>
          <w:tcPr>
            <w:cnfStyle w:val="001000000000" w:firstRow="0" w:lastRow="0" w:firstColumn="1" w:lastColumn="0" w:oddVBand="0" w:evenVBand="0" w:oddHBand="0" w:evenHBand="0" w:firstRowFirstColumn="0" w:firstRowLastColumn="0" w:lastRowFirstColumn="0" w:lastRowLastColumn="0"/>
            <w:tcW w:w="2088" w:type="dxa"/>
          </w:tcPr>
          <w:p w:rsidR="00A841CD" w:rsidRDefault="001462A8" w:rsidP="00A841CD">
            <w:proofErr w:type="spellStart"/>
            <w:r>
              <w:t>AgentI</w:t>
            </w:r>
            <w:r w:rsidR="00314AA0">
              <w:t>D</w:t>
            </w:r>
            <w:proofErr w:type="spellEnd"/>
            <w:r w:rsidR="00A51EFF">
              <w:t xml:space="preserve"> </w:t>
            </w:r>
          </w:p>
        </w:tc>
        <w:tc>
          <w:tcPr>
            <w:tcW w:w="3600" w:type="dxa"/>
          </w:tcPr>
          <w:p w:rsidR="00A841CD" w:rsidRDefault="001462A8" w:rsidP="00A841CD">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w:t>
            </w:r>
            <w:proofErr w:type="spellStart"/>
            <w:r>
              <w:t>AgentId</w:t>
            </w:r>
            <w:proofErr w:type="spellEnd"/>
          </w:p>
        </w:tc>
        <w:tc>
          <w:tcPr>
            <w:tcW w:w="1260" w:type="dxa"/>
          </w:tcPr>
          <w:p w:rsidR="00A841CD" w:rsidRDefault="00F343FF" w:rsidP="00A841CD">
            <w:pPr>
              <w:cnfStyle w:val="000000000000" w:firstRow="0" w:lastRow="0" w:firstColumn="0" w:lastColumn="0" w:oddVBand="0" w:evenVBand="0" w:oddHBand="0" w:evenHBand="0" w:firstRowFirstColumn="0" w:firstRowLastColumn="0" w:lastRowFirstColumn="0" w:lastRowLastColumn="0"/>
            </w:pPr>
            <w:r>
              <w:t>String</w:t>
            </w:r>
          </w:p>
        </w:tc>
        <w:tc>
          <w:tcPr>
            <w:tcW w:w="2628" w:type="dxa"/>
          </w:tcPr>
          <w:p w:rsidR="00A841CD" w:rsidRPr="004372BF" w:rsidRDefault="00B40D14" w:rsidP="00A841CD">
            <w:pPr>
              <w:cnfStyle w:val="000000000000" w:firstRow="0" w:lastRow="0" w:firstColumn="0" w:lastColumn="0" w:oddVBand="0" w:evenVBand="0" w:oddHBand="0" w:evenHBand="0" w:firstRowFirstColumn="0" w:firstRowLastColumn="0" w:lastRowFirstColumn="0" w:lastRowLastColumn="0"/>
              <w:rPr>
                <w:b/>
                <w:bCs/>
              </w:rPr>
            </w:pPr>
            <w:r w:rsidRPr="00B40D14">
              <w:rPr>
                <w:color w:val="auto"/>
              </w:rPr>
              <w:t>NICE Only.</w:t>
            </w:r>
          </w:p>
        </w:tc>
      </w:tr>
      <w:tr w:rsidR="004372BF"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372BF" w:rsidRDefault="004372BF" w:rsidP="00F343FF">
            <w:r>
              <w:t>ANI</w:t>
            </w:r>
          </w:p>
        </w:tc>
        <w:tc>
          <w:tcPr>
            <w:tcW w:w="3600"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/ANI</w:t>
            </w:r>
          </w:p>
        </w:tc>
        <w:tc>
          <w:tcPr>
            <w:tcW w:w="1260" w:type="dxa"/>
          </w:tcPr>
          <w:p w:rsidR="004372BF" w:rsidRDefault="0039590D" w:rsidP="00F343FF">
            <w:pPr>
              <w:cnfStyle w:val="000000100000" w:firstRow="0" w:lastRow="0" w:firstColumn="0" w:lastColumn="0" w:oddVBand="0" w:evenVBand="0" w:oddHBand="1" w:evenHBand="0" w:firstRowFirstColumn="0" w:firstRowLastColumn="0" w:lastRowFirstColumn="0" w:lastRowLastColumn="0"/>
            </w:pPr>
            <w:r>
              <w:t>String</w:t>
            </w:r>
          </w:p>
        </w:tc>
        <w:tc>
          <w:tcPr>
            <w:tcW w:w="2628"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Alliance Only.</w:t>
            </w:r>
          </w:p>
        </w:tc>
      </w:tr>
      <w:tr w:rsidR="00E2463E" w:rsidTr="008C07D1">
        <w:tc>
          <w:tcPr>
            <w:cnfStyle w:val="001000000000" w:firstRow="0" w:lastRow="0" w:firstColumn="1" w:lastColumn="0" w:oddVBand="0" w:evenVBand="0" w:oddHBand="0" w:evenHBand="0" w:firstRowFirstColumn="0" w:firstRowLastColumn="0" w:lastRowFirstColumn="0" w:lastRowLastColumn="0"/>
            <w:tcW w:w="2088" w:type="dxa"/>
          </w:tcPr>
          <w:p w:rsidR="00E2463E" w:rsidRDefault="00E2463E" w:rsidP="00F343FF">
            <w:proofErr w:type="spellStart"/>
            <w:r>
              <w:t>CallID</w:t>
            </w:r>
            <w:proofErr w:type="spellEnd"/>
          </w:p>
        </w:tc>
        <w:tc>
          <w:tcPr>
            <w:tcW w:w="3600"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w:t>
            </w:r>
            <w:proofErr w:type="spellStart"/>
            <w:r>
              <w:t>CallID</w:t>
            </w:r>
            <w:proofErr w:type="spellEnd"/>
          </w:p>
        </w:tc>
        <w:tc>
          <w:tcPr>
            <w:tcW w:w="1260"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Integer</w:t>
            </w:r>
          </w:p>
        </w:tc>
        <w:tc>
          <w:tcPr>
            <w:tcW w:w="2628" w:type="dxa"/>
          </w:tcPr>
          <w:p w:rsidR="00E2463E" w:rsidRDefault="00B40D14" w:rsidP="00F343FF">
            <w:pPr>
              <w:cnfStyle w:val="000000000000" w:firstRow="0" w:lastRow="0" w:firstColumn="0" w:lastColumn="0" w:oddVBand="0" w:evenVBand="0" w:oddHBand="0" w:evenHBand="0" w:firstRowFirstColumn="0" w:firstRowLastColumn="0" w:lastRowFirstColumn="0" w:lastRowLastColumn="0"/>
            </w:pPr>
            <w:r>
              <w:t>Alliance Only.</w:t>
            </w:r>
          </w:p>
        </w:tc>
      </w:tr>
      <w:tr w:rsidR="005F731F"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F731F" w:rsidRDefault="005F731F" w:rsidP="00393713">
            <w:r>
              <w:t>Channel</w:t>
            </w:r>
          </w:p>
        </w:tc>
        <w:tc>
          <w:tcPr>
            <w:tcW w:w="3600" w:type="dxa"/>
          </w:tcPr>
          <w:p w:rsidR="005F731F" w:rsidRDefault="005F731F" w:rsidP="00393713">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/Channel</w:t>
            </w:r>
          </w:p>
        </w:tc>
        <w:tc>
          <w:tcPr>
            <w:tcW w:w="1260" w:type="dxa"/>
          </w:tcPr>
          <w:p w:rsidR="005F731F" w:rsidRDefault="005F731F" w:rsidP="00393713">
            <w:pPr>
              <w:cnfStyle w:val="000000100000" w:firstRow="0" w:lastRow="0" w:firstColumn="0" w:lastColumn="0" w:oddVBand="0" w:evenVBand="0" w:oddHBand="1" w:evenHBand="0" w:firstRowFirstColumn="0" w:firstRowLastColumn="0" w:lastRowFirstColumn="0" w:lastRowLastColumn="0"/>
            </w:pPr>
            <w:r>
              <w:t>Integer</w:t>
            </w:r>
          </w:p>
        </w:tc>
        <w:tc>
          <w:tcPr>
            <w:tcW w:w="2628" w:type="dxa"/>
          </w:tcPr>
          <w:p w:rsidR="005F731F" w:rsidRDefault="005F731F" w:rsidP="00393713">
            <w:pPr>
              <w:cnfStyle w:val="000000100000" w:firstRow="0" w:lastRow="0" w:firstColumn="0" w:lastColumn="0" w:oddVBand="0" w:evenVBand="0" w:oddHBand="1" w:evenHBand="0" w:firstRowFirstColumn="0" w:firstRowLastColumn="0" w:lastRowFirstColumn="0" w:lastRowLastColumn="0"/>
            </w:pPr>
          </w:p>
        </w:tc>
      </w:tr>
      <w:tr w:rsidR="005F731F" w:rsidTr="008C07D1">
        <w:tc>
          <w:tcPr>
            <w:cnfStyle w:val="001000000000" w:firstRow="0" w:lastRow="0" w:firstColumn="1" w:lastColumn="0" w:oddVBand="0" w:evenVBand="0" w:oddHBand="0" w:evenHBand="0" w:firstRowFirstColumn="0" w:firstRowLastColumn="0" w:lastRowFirstColumn="0" w:lastRowLastColumn="0"/>
            <w:tcW w:w="2088" w:type="dxa"/>
          </w:tcPr>
          <w:p w:rsidR="005F731F" w:rsidRDefault="005F731F" w:rsidP="00393713">
            <w:proofErr w:type="spellStart"/>
            <w:r>
              <w:t>CLSCallID</w:t>
            </w:r>
            <w:proofErr w:type="spellEnd"/>
          </w:p>
        </w:tc>
        <w:tc>
          <w:tcPr>
            <w:tcW w:w="3600"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w:t>
            </w:r>
            <w:proofErr w:type="spellStart"/>
            <w:r>
              <w:t>CLSCallID</w:t>
            </w:r>
            <w:proofErr w:type="spellEnd"/>
          </w:p>
        </w:tc>
        <w:tc>
          <w:tcPr>
            <w:tcW w:w="1260"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String</w:t>
            </w:r>
          </w:p>
        </w:tc>
        <w:tc>
          <w:tcPr>
            <w:tcW w:w="2628"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NICE Only</w:t>
            </w:r>
          </w:p>
        </w:tc>
      </w:tr>
      <w:tr w:rsidR="00A62326" w:rsidTr="00E32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62326" w:rsidRDefault="00A62326" w:rsidP="00E32B6B">
            <w:proofErr w:type="spellStart"/>
            <w:r>
              <w:t>DialedNumber</w:t>
            </w:r>
            <w:proofErr w:type="spellEnd"/>
          </w:p>
        </w:tc>
        <w:tc>
          <w:tcPr>
            <w:tcW w:w="3600" w:type="dxa"/>
          </w:tcPr>
          <w:p w:rsidR="00A62326" w:rsidRDefault="00A62326" w:rsidP="00E32B6B">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/Phone</w:t>
            </w:r>
          </w:p>
        </w:tc>
        <w:tc>
          <w:tcPr>
            <w:tcW w:w="1260" w:type="dxa"/>
          </w:tcPr>
          <w:p w:rsidR="00A62326" w:rsidRDefault="00A62326" w:rsidP="00E32B6B">
            <w:pPr>
              <w:cnfStyle w:val="000000100000" w:firstRow="0" w:lastRow="0" w:firstColumn="0" w:lastColumn="0" w:oddVBand="0" w:evenVBand="0" w:oddHBand="1" w:evenHBand="0" w:firstRowFirstColumn="0" w:firstRowLastColumn="0" w:lastRowFirstColumn="0" w:lastRowLastColumn="0"/>
            </w:pPr>
            <w:r>
              <w:t>String</w:t>
            </w:r>
          </w:p>
        </w:tc>
        <w:tc>
          <w:tcPr>
            <w:tcW w:w="2628" w:type="dxa"/>
          </w:tcPr>
          <w:p w:rsidR="00A62326" w:rsidRDefault="00A62326" w:rsidP="00E32B6B">
            <w:pPr>
              <w:cnfStyle w:val="000000100000" w:firstRow="0" w:lastRow="0" w:firstColumn="0" w:lastColumn="0" w:oddVBand="0" w:evenVBand="0" w:oddHBand="1" w:evenHBand="0" w:firstRowFirstColumn="0" w:firstRowLastColumn="0" w:lastRowFirstColumn="0" w:lastRowLastColumn="0"/>
            </w:pPr>
            <w:r>
              <w:t>Alliance Only</w:t>
            </w:r>
          </w:p>
        </w:tc>
      </w:tr>
      <w:tr w:rsidR="008C07D1" w:rsidTr="008C07D1">
        <w:tc>
          <w:tcPr>
            <w:cnfStyle w:val="001000000000" w:firstRow="0" w:lastRow="0" w:firstColumn="1" w:lastColumn="0" w:oddVBand="0" w:evenVBand="0" w:oddHBand="0" w:evenHBand="0" w:firstRowFirstColumn="0" w:firstRowLastColumn="0" w:lastRowFirstColumn="0" w:lastRowLastColumn="0"/>
            <w:tcW w:w="2088" w:type="dxa"/>
          </w:tcPr>
          <w:p w:rsidR="00E2463E" w:rsidRDefault="00E2463E" w:rsidP="00F343FF">
            <w:r>
              <w:t>Direction</w:t>
            </w:r>
          </w:p>
        </w:tc>
        <w:tc>
          <w:tcPr>
            <w:tcW w:w="3600"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/Direction</w:t>
            </w:r>
          </w:p>
        </w:tc>
        <w:tc>
          <w:tcPr>
            <w:tcW w:w="1260"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String</w:t>
            </w:r>
          </w:p>
        </w:tc>
        <w:tc>
          <w:tcPr>
            <w:tcW w:w="2628"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Alliance Only</w:t>
            </w:r>
          </w:p>
        </w:tc>
      </w:tr>
      <w:tr w:rsidR="004372BF"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372BF" w:rsidRDefault="004372BF" w:rsidP="00F343FF">
            <w:r>
              <w:t>DNIS</w:t>
            </w:r>
          </w:p>
        </w:tc>
        <w:tc>
          <w:tcPr>
            <w:tcW w:w="3600"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/DNIS</w:t>
            </w:r>
          </w:p>
        </w:tc>
        <w:tc>
          <w:tcPr>
            <w:tcW w:w="1260"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Integer</w:t>
            </w:r>
          </w:p>
        </w:tc>
        <w:tc>
          <w:tcPr>
            <w:tcW w:w="2628"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Alliance Only</w:t>
            </w:r>
          </w:p>
        </w:tc>
      </w:tr>
      <w:tr w:rsidR="008C07D1" w:rsidTr="008C07D1">
        <w:tc>
          <w:tcPr>
            <w:cnfStyle w:val="001000000000" w:firstRow="0" w:lastRow="0" w:firstColumn="1" w:lastColumn="0" w:oddVBand="0" w:evenVBand="0" w:oddHBand="0" w:evenHBand="0" w:firstRowFirstColumn="0" w:firstRowLastColumn="0" w:lastRowFirstColumn="0" w:lastRowLastColumn="0"/>
            <w:tcW w:w="2088" w:type="dxa"/>
          </w:tcPr>
          <w:p w:rsidR="00E2463E" w:rsidRDefault="00E2463E" w:rsidP="00F343FF">
            <w:r>
              <w:t>Duration</w:t>
            </w:r>
          </w:p>
        </w:tc>
        <w:tc>
          <w:tcPr>
            <w:tcW w:w="3600"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/Duration</w:t>
            </w:r>
          </w:p>
        </w:tc>
        <w:tc>
          <w:tcPr>
            <w:tcW w:w="1260"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Integer</w:t>
            </w:r>
          </w:p>
        </w:tc>
        <w:tc>
          <w:tcPr>
            <w:tcW w:w="2628" w:type="dxa"/>
          </w:tcPr>
          <w:p w:rsidR="00E2463E" w:rsidRDefault="00E2463E" w:rsidP="00F343FF">
            <w:pPr>
              <w:cnfStyle w:val="000000000000" w:firstRow="0" w:lastRow="0" w:firstColumn="0" w:lastColumn="0" w:oddVBand="0" w:evenVBand="0" w:oddHBand="0" w:evenHBand="0" w:firstRowFirstColumn="0" w:firstRowLastColumn="0" w:lastRowFirstColumn="0" w:lastRowLastColumn="0"/>
            </w:pPr>
            <w:r>
              <w:t>Alliance Only</w:t>
            </w:r>
          </w:p>
        </w:tc>
      </w:tr>
      <w:tr w:rsidR="004372BF"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4372BF" w:rsidRDefault="004372BF" w:rsidP="00F343FF">
            <w:r>
              <w:t>Extension</w:t>
            </w:r>
          </w:p>
        </w:tc>
        <w:tc>
          <w:tcPr>
            <w:tcW w:w="3600"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/Extension</w:t>
            </w:r>
          </w:p>
        </w:tc>
        <w:tc>
          <w:tcPr>
            <w:tcW w:w="1260"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Integer</w:t>
            </w:r>
          </w:p>
        </w:tc>
        <w:tc>
          <w:tcPr>
            <w:tcW w:w="2628" w:type="dxa"/>
          </w:tcPr>
          <w:p w:rsidR="004372BF" w:rsidRDefault="004372BF" w:rsidP="00F343FF">
            <w:pPr>
              <w:cnfStyle w:val="000000100000" w:firstRow="0" w:lastRow="0" w:firstColumn="0" w:lastColumn="0" w:oddVBand="0" w:evenVBand="0" w:oddHBand="1" w:evenHBand="0" w:firstRowFirstColumn="0" w:firstRowLastColumn="0" w:lastRowFirstColumn="0" w:lastRowLastColumn="0"/>
            </w:pPr>
            <w:r>
              <w:t>Alliance Only</w:t>
            </w:r>
          </w:p>
        </w:tc>
      </w:tr>
      <w:tr w:rsidR="008C07D1" w:rsidTr="008C07D1">
        <w:tc>
          <w:tcPr>
            <w:cnfStyle w:val="001000000000" w:firstRow="0" w:lastRow="0" w:firstColumn="1" w:lastColumn="0" w:oddVBand="0" w:evenVBand="0" w:oddHBand="0" w:evenHBand="0" w:firstRowFirstColumn="0" w:firstRowLastColumn="0" w:lastRowFirstColumn="0" w:lastRowLastColumn="0"/>
            <w:tcW w:w="2088" w:type="dxa"/>
          </w:tcPr>
          <w:p w:rsidR="00A841CD" w:rsidRDefault="00F343FF" w:rsidP="00A841CD">
            <w:proofErr w:type="spellStart"/>
            <w:r>
              <w:t>EndDateTime</w:t>
            </w:r>
            <w:proofErr w:type="spellEnd"/>
          </w:p>
        </w:tc>
        <w:tc>
          <w:tcPr>
            <w:tcW w:w="3600" w:type="dxa"/>
          </w:tcPr>
          <w:p w:rsidR="00A841CD" w:rsidRDefault="00F343FF" w:rsidP="00A841CD">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w:t>
            </w:r>
            <w:proofErr w:type="spellStart"/>
            <w:r>
              <w:t>DateTime</w:t>
            </w:r>
            <w:proofErr w:type="spellEnd"/>
            <w:r>
              <w:t>/End</w:t>
            </w:r>
          </w:p>
        </w:tc>
        <w:tc>
          <w:tcPr>
            <w:tcW w:w="1260" w:type="dxa"/>
          </w:tcPr>
          <w:p w:rsidR="00A841CD" w:rsidRDefault="00F343FF" w:rsidP="00A841CD">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2628" w:type="dxa"/>
          </w:tcPr>
          <w:p w:rsidR="00A841CD" w:rsidRDefault="00A841CD" w:rsidP="00A841CD">
            <w:pPr>
              <w:cnfStyle w:val="000000000000" w:firstRow="0" w:lastRow="0" w:firstColumn="0" w:lastColumn="0" w:oddVBand="0" w:evenVBand="0" w:oddHBand="0" w:evenHBand="0" w:firstRowFirstColumn="0" w:firstRowLastColumn="0" w:lastRowFirstColumn="0" w:lastRowLastColumn="0"/>
            </w:pPr>
          </w:p>
        </w:tc>
      </w:tr>
      <w:tr w:rsidR="005F731F"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F731F" w:rsidRDefault="005F731F" w:rsidP="00393713">
            <w:proofErr w:type="spellStart"/>
            <w:r>
              <w:t>FileType</w:t>
            </w:r>
            <w:proofErr w:type="spellEnd"/>
          </w:p>
        </w:tc>
        <w:tc>
          <w:tcPr>
            <w:tcW w:w="3600" w:type="dxa"/>
          </w:tcPr>
          <w:p w:rsidR="005F731F" w:rsidRDefault="005F731F" w:rsidP="00393713">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/@type</w:t>
            </w:r>
          </w:p>
        </w:tc>
        <w:tc>
          <w:tcPr>
            <w:tcW w:w="1260" w:type="dxa"/>
          </w:tcPr>
          <w:p w:rsidR="005F731F" w:rsidRDefault="005F731F" w:rsidP="00393713">
            <w:pPr>
              <w:cnfStyle w:val="000000100000" w:firstRow="0" w:lastRow="0" w:firstColumn="0" w:lastColumn="0" w:oddVBand="0" w:evenVBand="0" w:oddHBand="1" w:evenHBand="0" w:firstRowFirstColumn="0" w:firstRowLastColumn="0" w:lastRowFirstColumn="0" w:lastRowLastColumn="0"/>
            </w:pPr>
            <w:r>
              <w:t>String</w:t>
            </w:r>
          </w:p>
        </w:tc>
        <w:tc>
          <w:tcPr>
            <w:tcW w:w="2628" w:type="dxa"/>
          </w:tcPr>
          <w:p w:rsidR="005F731F" w:rsidRDefault="005F731F" w:rsidP="00393713">
            <w:pPr>
              <w:cnfStyle w:val="000000100000" w:firstRow="0" w:lastRow="0" w:firstColumn="0" w:lastColumn="0" w:oddVBand="0" w:evenVBand="0" w:oddHBand="1" w:evenHBand="0" w:firstRowFirstColumn="0" w:firstRowLastColumn="0" w:lastRowFirstColumn="0" w:lastRowLastColumn="0"/>
            </w:pPr>
          </w:p>
        </w:tc>
      </w:tr>
      <w:tr w:rsidR="008C07D1" w:rsidTr="008C07D1">
        <w:tc>
          <w:tcPr>
            <w:cnfStyle w:val="001000000000" w:firstRow="0" w:lastRow="0" w:firstColumn="1" w:lastColumn="0" w:oddVBand="0" w:evenVBand="0" w:oddHBand="0" w:evenHBand="0" w:firstRowFirstColumn="0" w:firstRowLastColumn="0" w:lastRowFirstColumn="0" w:lastRowLastColumn="0"/>
            <w:tcW w:w="2088" w:type="dxa"/>
          </w:tcPr>
          <w:p w:rsidR="005F731F" w:rsidRDefault="005F731F" w:rsidP="00393713">
            <w:r>
              <w:t>Logger</w:t>
            </w:r>
          </w:p>
        </w:tc>
        <w:tc>
          <w:tcPr>
            <w:tcW w:w="3600"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/Logger</w:t>
            </w:r>
          </w:p>
        </w:tc>
        <w:tc>
          <w:tcPr>
            <w:tcW w:w="1260"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Integer</w:t>
            </w:r>
          </w:p>
        </w:tc>
        <w:tc>
          <w:tcPr>
            <w:tcW w:w="2628"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NICE Only</w:t>
            </w:r>
          </w:p>
        </w:tc>
      </w:tr>
      <w:tr w:rsidR="005F731F"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F731F" w:rsidRDefault="005F731F" w:rsidP="00B31A12">
            <w:r>
              <w:t>Server</w:t>
            </w:r>
          </w:p>
        </w:tc>
        <w:tc>
          <w:tcPr>
            <w:tcW w:w="3600" w:type="dxa"/>
          </w:tcPr>
          <w:p w:rsidR="005F731F" w:rsidRDefault="005F731F" w:rsidP="00B31A12">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/Server</w:t>
            </w:r>
          </w:p>
        </w:tc>
        <w:tc>
          <w:tcPr>
            <w:tcW w:w="1260" w:type="dxa"/>
          </w:tcPr>
          <w:p w:rsidR="005F731F" w:rsidRDefault="005F731F" w:rsidP="00B31A12">
            <w:pPr>
              <w:cnfStyle w:val="000000100000" w:firstRow="0" w:lastRow="0" w:firstColumn="0" w:lastColumn="0" w:oddVBand="0" w:evenVBand="0" w:oddHBand="1" w:evenHBand="0" w:firstRowFirstColumn="0" w:firstRowLastColumn="0" w:lastRowFirstColumn="0" w:lastRowLastColumn="0"/>
            </w:pPr>
            <w:r>
              <w:t>Integer</w:t>
            </w:r>
          </w:p>
        </w:tc>
        <w:tc>
          <w:tcPr>
            <w:tcW w:w="2628" w:type="dxa"/>
          </w:tcPr>
          <w:p w:rsidR="005F731F" w:rsidRDefault="005F731F" w:rsidP="00B31A12">
            <w:pPr>
              <w:cnfStyle w:val="000000100000" w:firstRow="0" w:lastRow="0" w:firstColumn="0" w:lastColumn="0" w:oddVBand="0" w:evenVBand="0" w:oddHBand="1" w:evenHBand="0" w:firstRowFirstColumn="0" w:firstRowLastColumn="0" w:lastRowFirstColumn="0" w:lastRowLastColumn="0"/>
            </w:pPr>
          </w:p>
        </w:tc>
      </w:tr>
      <w:tr w:rsidR="008C07D1" w:rsidTr="008C07D1">
        <w:tc>
          <w:tcPr>
            <w:cnfStyle w:val="001000000000" w:firstRow="0" w:lastRow="0" w:firstColumn="1" w:lastColumn="0" w:oddVBand="0" w:evenVBand="0" w:oddHBand="0" w:evenHBand="0" w:firstRowFirstColumn="0" w:firstRowLastColumn="0" w:lastRowFirstColumn="0" w:lastRowLastColumn="0"/>
            <w:tcW w:w="2088" w:type="dxa"/>
          </w:tcPr>
          <w:p w:rsidR="005F731F" w:rsidRDefault="005F731F" w:rsidP="00393713">
            <w:r>
              <w:t>Skill</w:t>
            </w:r>
          </w:p>
        </w:tc>
        <w:tc>
          <w:tcPr>
            <w:tcW w:w="3600"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/Skill</w:t>
            </w:r>
          </w:p>
        </w:tc>
        <w:tc>
          <w:tcPr>
            <w:tcW w:w="1260"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String</w:t>
            </w:r>
          </w:p>
        </w:tc>
        <w:tc>
          <w:tcPr>
            <w:tcW w:w="2628" w:type="dxa"/>
          </w:tcPr>
          <w:p w:rsidR="005F731F" w:rsidRDefault="005F731F" w:rsidP="00393713">
            <w:pPr>
              <w:cnfStyle w:val="000000000000" w:firstRow="0" w:lastRow="0" w:firstColumn="0" w:lastColumn="0" w:oddVBand="0" w:evenVBand="0" w:oddHBand="0" w:evenHBand="0" w:firstRowFirstColumn="0" w:firstRowLastColumn="0" w:lastRowFirstColumn="0" w:lastRowLastColumn="0"/>
            </w:pPr>
            <w:r>
              <w:t>Alliance Only</w:t>
            </w:r>
          </w:p>
        </w:tc>
      </w:tr>
      <w:tr w:rsidR="005F731F" w:rsidTr="008C07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F731F" w:rsidRDefault="005F731F" w:rsidP="00CC1A4D">
            <w:r>
              <w:t>Session</w:t>
            </w:r>
          </w:p>
        </w:tc>
        <w:tc>
          <w:tcPr>
            <w:tcW w:w="3600" w:type="dxa"/>
          </w:tcPr>
          <w:p w:rsidR="005F731F" w:rsidRDefault="005F731F" w:rsidP="00CC1A4D">
            <w:pPr>
              <w:cnfStyle w:val="000000100000" w:firstRow="0" w:lastRow="0" w:firstColumn="0" w:lastColumn="0" w:oddVBand="0" w:evenVBand="0" w:oddHBand="1" w:evenHBand="0" w:firstRowFirstColumn="0" w:firstRowLastColumn="0" w:lastRowFirstColumn="0" w:lastRowLastColumn="0"/>
            </w:pPr>
            <w:r>
              <w:t>/</w:t>
            </w:r>
            <w:proofErr w:type="spellStart"/>
            <w:r>
              <w:t>CallRecording</w:t>
            </w:r>
            <w:proofErr w:type="spellEnd"/>
            <w:r>
              <w:t>/Session</w:t>
            </w:r>
          </w:p>
        </w:tc>
        <w:tc>
          <w:tcPr>
            <w:tcW w:w="1260" w:type="dxa"/>
          </w:tcPr>
          <w:p w:rsidR="005F731F" w:rsidRDefault="005F731F" w:rsidP="00CC1A4D">
            <w:pPr>
              <w:cnfStyle w:val="000000100000" w:firstRow="0" w:lastRow="0" w:firstColumn="0" w:lastColumn="0" w:oddVBand="0" w:evenVBand="0" w:oddHBand="1" w:evenHBand="0" w:firstRowFirstColumn="0" w:firstRowLastColumn="0" w:lastRowFirstColumn="0" w:lastRowLastColumn="0"/>
            </w:pPr>
            <w:r>
              <w:t>Integer</w:t>
            </w:r>
          </w:p>
        </w:tc>
        <w:tc>
          <w:tcPr>
            <w:tcW w:w="2628" w:type="dxa"/>
          </w:tcPr>
          <w:p w:rsidR="005F731F" w:rsidRDefault="005F731F" w:rsidP="00CC1A4D">
            <w:pPr>
              <w:cnfStyle w:val="000000100000" w:firstRow="0" w:lastRow="0" w:firstColumn="0" w:lastColumn="0" w:oddVBand="0" w:evenVBand="0" w:oddHBand="1" w:evenHBand="0" w:firstRowFirstColumn="0" w:firstRowLastColumn="0" w:lastRowFirstColumn="0" w:lastRowLastColumn="0"/>
            </w:pPr>
            <w:r>
              <w:t>NICE Only</w:t>
            </w:r>
          </w:p>
        </w:tc>
      </w:tr>
      <w:tr w:rsidR="008C07D1" w:rsidTr="008C07D1">
        <w:tc>
          <w:tcPr>
            <w:cnfStyle w:val="001000000000" w:firstRow="0" w:lastRow="0" w:firstColumn="1" w:lastColumn="0" w:oddVBand="0" w:evenVBand="0" w:oddHBand="0" w:evenHBand="0" w:firstRowFirstColumn="0" w:firstRowLastColumn="0" w:lastRowFirstColumn="0" w:lastRowLastColumn="0"/>
            <w:tcW w:w="2088" w:type="dxa"/>
          </w:tcPr>
          <w:p w:rsidR="004372BF" w:rsidRDefault="004372BF" w:rsidP="00393713">
            <w:proofErr w:type="spellStart"/>
            <w:r>
              <w:t>StartDateTime</w:t>
            </w:r>
            <w:proofErr w:type="spellEnd"/>
          </w:p>
        </w:tc>
        <w:tc>
          <w:tcPr>
            <w:tcW w:w="3600" w:type="dxa"/>
          </w:tcPr>
          <w:p w:rsidR="004372BF" w:rsidRDefault="004372BF" w:rsidP="00393713">
            <w:pPr>
              <w:cnfStyle w:val="000000000000" w:firstRow="0" w:lastRow="0" w:firstColumn="0" w:lastColumn="0" w:oddVBand="0" w:evenVBand="0" w:oddHBand="0" w:evenHBand="0" w:firstRowFirstColumn="0" w:firstRowLastColumn="0" w:lastRowFirstColumn="0" w:lastRowLastColumn="0"/>
            </w:pPr>
            <w:r>
              <w:t>/</w:t>
            </w:r>
            <w:proofErr w:type="spellStart"/>
            <w:r>
              <w:t>CallRecording</w:t>
            </w:r>
            <w:proofErr w:type="spellEnd"/>
            <w:r>
              <w:t>/</w:t>
            </w:r>
            <w:proofErr w:type="spellStart"/>
            <w:r>
              <w:t>DateTime</w:t>
            </w:r>
            <w:proofErr w:type="spellEnd"/>
            <w:r>
              <w:t>/Start</w:t>
            </w:r>
          </w:p>
        </w:tc>
        <w:tc>
          <w:tcPr>
            <w:tcW w:w="1260" w:type="dxa"/>
          </w:tcPr>
          <w:p w:rsidR="004372BF" w:rsidRDefault="004372BF" w:rsidP="00393713">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2628" w:type="dxa"/>
          </w:tcPr>
          <w:p w:rsidR="004372BF" w:rsidRDefault="004372BF" w:rsidP="00393713">
            <w:pPr>
              <w:cnfStyle w:val="000000000000" w:firstRow="0" w:lastRow="0" w:firstColumn="0" w:lastColumn="0" w:oddVBand="0" w:evenVBand="0" w:oddHBand="0" w:evenHBand="0" w:firstRowFirstColumn="0" w:firstRowLastColumn="0" w:lastRowFirstColumn="0" w:lastRowLastColumn="0"/>
            </w:pPr>
          </w:p>
        </w:tc>
      </w:tr>
    </w:tbl>
    <w:p w:rsidR="00A841CD" w:rsidRDefault="007B261E" w:rsidP="007B261E">
      <w:pPr>
        <w:pStyle w:val="Caption"/>
        <w:jc w:val="center"/>
      </w:pPr>
      <w:r>
        <w:t xml:space="preserve">Table </w:t>
      </w:r>
      <w:r w:rsidR="00F2196D">
        <w:fldChar w:fldCharType="begin"/>
      </w:r>
      <w:r w:rsidR="00F2196D">
        <w:instrText xml:space="preserve"> SEQ Table \* ARABIC </w:instrText>
      </w:r>
      <w:r w:rsidR="00F2196D">
        <w:fldChar w:fldCharType="separate"/>
      </w:r>
      <w:r w:rsidR="00C33433">
        <w:rPr>
          <w:noProof/>
        </w:rPr>
        <w:t>1</w:t>
      </w:r>
      <w:r w:rsidR="00F2196D">
        <w:rPr>
          <w:noProof/>
        </w:rPr>
        <w:fldChar w:fldCharType="end"/>
      </w:r>
      <w:r>
        <w:t xml:space="preserve">: </w:t>
      </w:r>
      <w:proofErr w:type="spellStart"/>
      <w:r>
        <w:t>CallInfo</w:t>
      </w:r>
      <w:proofErr w:type="spellEnd"/>
      <w:r>
        <w:t xml:space="preserve"> Content Class Definition</w:t>
      </w:r>
    </w:p>
    <w:p w:rsidR="008F14CF" w:rsidRDefault="007D5DB1" w:rsidP="007D5DB1">
      <w:pPr>
        <w:pStyle w:val="Heading2"/>
      </w:pPr>
      <w:bookmarkStart w:id="38" w:name="_Toc399848438"/>
      <w:bookmarkStart w:id="39" w:name="_Toc399848477"/>
      <w:bookmarkStart w:id="40" w:name="_Toc399848833"/>
      <w:bookmarkStart w:id="41" w:name="_Toc399850692"/>
      <w:bookmarkStart w:id="42" w:name="_Toc399850968"/>
      <w:bookmarkStart w:id="43" w:name="_Toc402256428"/>
      <w:r>
        <w:lastRenderedPageBreak/>
        <w:t>HCP Setup</w:t>
      </w:r>
      <w:bookmarkEnd w:id="38"/>
      <w:bookmarkEnd w:id="39"/>
      <w:bookmarkEnd w:id="40"/>
      <w:bookmarkEnd w:id="41"/>
      <w:bookmarkEnd w:id="42"/>
      <w:bookmarkEnd w:id="43"/>
    </w:p>
    <w:p w:rsidR="0042601F" w:rsidRDefault="0042601F" w:rsidP="007D5DB1">
      <w:r>
        <w:t>The following is a list of configuration that will need to be performed on HCP as part of this delivery:</w:t>
      </w:r>
    </w:p>
    <w:p w:rsidR="0042601F" w:rsidRPr="007B261E" w:rsidRDefault="0042601F" w:rsidP="0042601F">
      <w:pPr>
        <w:pStyle w:val="ListParagraph"/>
        <w:numPr>
          <w:ilvl w:val="0"/>
          <w:numId w:val="18"/>
        </w:numPr>
        <w:rPr>
          <w:rFonts w:asciiTheme="minorHAnsi" w:hAnsiTheme="minorHAnsi"/>
          <w:sz w:val="22"/>
          <w:szCs w:val="22"/>
        </w:rPr>
      </w:pPr>
      <w:r w:rsidRPr="007B261E">
        <w:rPr>
          <w:rFonts w:asciiTheme="minorHAnsi" w:hAnsiTheme="minorHAnsi"/>
          <w:sz w:val="22"/>
          <w:szCs w:val="22"/>
        </w:rPr>
        <w:t>Create a namespace in the existing tenant to host the Alliance call recordings.</w:t>
      </w:r>
      <w:r w:rsidR="00A841CD" w:rsidRPr="007B261E">
        <w:rPr>
          <w:rFonts w:asciiTheme="minorHAnsi" w:hAnsiTheme="minorHAnsi"/>
          <w:sz w:val="22"/>
          <w:szCs w:val="22"/>
        </w:rPr>
        <w:t xml:space="preserve">  Search must be turned on for the namespace.</w:t>
      </w:r>
    </w:p>
    <w:p w:rsidR="0042601F" w:rsidRPr="007B261E" w:rsidRDefault="0042601F" w:rsidP="0042601F">
      <w:pPr>
        <w:pStyle w:val="ListParagraph"/>
        <w:numPr>
          <w:ilvl w:val="0"/>
          <w:numId w:val="18"/>
        </w:numPr>
        <w:rPr>
          <w:rFonts w:asciiTheme="minorHAnsi" w:hAnsiTheme="minorHAnsi"/>
          <w:sz w:val="22"/>
          <w:szCs w:val="22"/>
        </w:rPr>
      </w:pPr>
      <w:r w:rsidRPr="007B261E">
        <w:rPr>
          <w:rFonts w:asciiTheme="minorHAnsi" w:hAnsiTheme="minorHAnsi"/>
          <w:sz w:val="22"/>
          <w:szCs w:val="22"/>
        </w:rPr>
        <w:t xml:space="preserve">Update the existing </w:t>
      </w:r>
      <w:proofErr w:type="spellStart"/>
      <w:r w:rsidRPr="007B261E">
        <w:rPr>
          <w:rFonts w:asciiTheme="minorHAnsi" w:hAnsiTheme="minorHAnsi"/>
          <w:sz w:val="22"/>
          <w:szCs w:val="22"/>
        </w:rPr>
        <w:t>CallInfo</w:t>
      </w:r>
      <w:proofErr w:type="spellEnd"/>
      <w:r w:rsidRPr="007B261E">
        <w:rPr>
          <w:rFonts w:asciiTheme="minorHAnsi" w:hAnsiTheme="minorHAnsi"/>
          <w:sz w:val="22"/>
          <w:szCs w:val="22"/>
        </w:rPr>
        <w:t xml:space="preserve"> Content Class to have the additional fields.</w:t>
      </w:r>
    </w:p>
    <w:p w:rsidR="0042601F" w:rsidRPr="00E0045E" w:rsidRDefault="0042601F" w:rsidP="00E0045E">
      <w:pPr>
        <w:pStyle w:val="ListParagraph"/>
        <w:numPr>
          <w:ilvl w:val="0"/>
          <w:numId w:val="18"/>
        </w:numPr>
        <w:rPr>
          <w:rFonts w:asciiTheme="minorHAnsi" w:hAnsiTheme="minorHAnsi"/>
          <w:sz w:val="22"/>
          <w:szCs w:val="22"/>
        </w:rPr>
      </w:pPr>
      <w:r w:rsidRPr="007B261E">
        <w:rPr>
          <w:rFonts w:asciiTheme="minorHAnsi" w:hAnsiTheme="minorHAnsi"/>
          <w:sz w:val="22"/>
          <w:szCs w:val="22"/>
        </w:rPr>
        <w:t>Assign the Content Class to the Alliance namespace.</w:t>
      </w:r>
      <w:bookmarkStart w:id="44" w:name="_Toc399848439"/>
      <w:bookmarkStart w:id="45" w:name="_Toc399848478"/>
      <w:bookmarkEnd w:id="44"/>
      <w:bookmarkEnd w:id="45"/>
    </w:p>
    <w:p w:rsidR="00601640" w:rsidRDefault="00601640" w:rsidP="00A47E5B">
      <w:pPr>
        <w:pStyle w:val="Heading2"/>
      </w:pPr>
      <w:bookmarkStart w:id="46" w:name="_Toc399848436"/>
      <w:bookmarkStart w:id="47" w:name="_Toc399848475"/>
      <w:bookmarkStart w:id="48" w:name="_Toc399848831"/>
      <w:bookmarkStart w:id="49" w:name="_Toc399850690"/>
      <w:bookmarkStart w:id="50" w:name="_Toc399850966"/>
      <w:bookmarkStart w:id="51" w:name="_Toc399848440"/>
      <w:bookmarkStart w:id="52" w:name="_Toc399848479"/>
      <w:bookmarkStart w:id="53" w:name="_Toc399848834"/>
      <w:bookmarkStart w:id="54" w:name="_Toc399850693"/>
      <w:bookmarkStart w:id="55" w:name="_Toc399850969"/>
      <w:bookmarkStart w:id="56" w:name="_Toc402256429"/>
      <w:r>
        <w:t>Search Interface</w:t>
      </w:r>
      <w:bookmarkEnd w:id="56"/>
    </w:p>
    <w:p w:rsidR="00601640" w:rsidRDefault="00601640" w:rsidP="00601640">
      <w:r>
        <w:t xml:space="preserve">HCP has a built in Search Console for performing </w:t>
      </w:r>
      <w:proofErr w:type="spellStart"/>
      <w:r>
        <w:t>adhoc</w:t>
      </w:r>
      <w:proofErr w:type="spellEnd"/>
      <w:r>
        <w:t xml:space="preserve"> searches. For this delivery, this HCP Search Console will be expected to be used by the end user.  The user will enter in the criteria using the Structured Query tab and select the criteria from the drop-down list. Once a criteria has been matched, the user will be able to view the metadata about each call and click on the call WAV file to listen to the recording.</w:t>
      </w:r>
    </w:p>
    <w:p w:rsidR="00EE0AD0" w:rsidRPr="00601640" w:rsidRDefault="00EE0AD0" w:rsidP="00746D76">
      <w:r>
        <w:t xml:space="preserve">After delivery of call recording data with metadata, training </w:t>
      </w:r>
      <w:r w:rsidR="00746D76">
        <w:t xml:space="preserve">via WebEx </w:t>
      </w:r>
      <w:r>
        <w:t xml:space="preserve">will be available to assist in the understanding of </w:t>
      </w:r>
      <w:r w:rsidR="00746D76">
        <w:t>performing</w:t>
      </w:r>
      <w:r>
        <w:t xml:space="preserve"> core queries against the call metadata.  Advanced usage of the Search Console can be obtained from the online HCP documentation.</w:t>
      </w:r>
    </w:p>
    <w:p w:rsidR="00A47E5B" w:rsidRDefault="00A47E5B" w:rsidP="00A47E5B">
      <w:pPr>
        <w:pStyle w:val="Heading2"/>
      </w:pPr>
      <w:bookmarkStart w:id="57" w:name="_Toc402256430"/>
      <w:r>
        <w:t>Processing Efficiencies</w:t>
      </w:r>
      <w:bookmarkEnd w:id="46"/>
      <w:bookmarkEnd w:id="47"/>
      <w:bookmarkEnd w:id="48"/>
      <w:bookmarkEnd w:id="49"/>
      <w:bookmarkEnd w:id="50"/>
      <w:bookmarkEnd w:id="57"/>
    </w:p>
    <w:p w:rsidR="00A47E5B" w:rsidRDefault="00A47E5B" w:rsidP="00A47E5B">
      <w:r>
        <w:t>Each XML file containing the call metadata contains approximately 700,000 records and do not appear to be in any sorted order.  This will make for finding the metadata for a single call recording extremely resource intensive.  The following are a few areas that can be focused on to help.</w:t>
      </w:r>
    </w:p>
    <w:p w:rsidR="00A47E5B" w:rsidRPr="007B261E" w:rsidRDefault="00A47E5B" w:rsidP="00A47E5B">
      <w:pPr>
        <w:pStyle w:val="ListParagraph"/>
        <w:numPr>
          <w:ilvl w:val="0"/>
          <w:numId w:val="17"/>
        </w:numPr>
        <w:rPr>
          <w:rFonts w:asciiTheme="minorHAnsi" w:hAnsiTheme="minorHAnsi"/>
          <w:sz w:val="22"/>
          <w:szCs w:val="22"/>
        </w:rPr>
      </w:pPr>
      <w:r w:rsidRPr="007B261E">
        <w:rPr>
          <w:rFonts w:asciiTheme="minorHAnsi" w:hAnsiTheme="minorHAnsi"/>
          <w:sz w:val="22"/>
          <w:szCs w:val="22"/>
        </w:rPr>
        <w:t>Break up XML files into multiple files before processing. Each XML file will have a range of WAV files based on the WAV file name.   Each XML file should probably have less than 50,000 entries per file; however,  even this is a bit large.  Will have to write a bit of software to process this. Will require special logic in module to know where to look based on WAV file name encountered.</w:t>
      </w:r>
    </w:p>
    <w:p w:rsidR="00A47E5B" w:rsidRPr="007B261E" w:rsidRDefault="00A47E5B" w:rsidP="00A47E5B">
      <w:pPr>
        <w:pStyle w:val="ListParagraph"/>
        <w:numPr>
          <w:ilvl w:val="0"/>
          <w:numId w:val="17"/>
        </w:numPr>
        <w:rPr>
          <w:rFonts w:asciiTheme="minorHAnsi" w:hAnsiTheme="minorHAnsi"/>
          <w:sz w:val="22"/>
          <w:szCs w:val="22"/>
        </w:rPr>
      </w:pPr>
      <w:r w:rsidRPr="007B261E">
        <w:rPr>
          <w:rFonts w:asciiTheme="minorHAnsi" w:hAnsiTheme="minorHAnsi"/>
          <w:sz w:val="22"/>
          <w:szCs w:val="22"/>
        </w:rPr>
        <w:t>Disable sorting of items for the file system scanner in COMET this will require too much processing time with likely little gain.</w:t>
      </w:r>
    </w:p>
    <w:p w:rsidR="00A47E5B" w:rsidRPr="007B261E" w:rsidRDefault="00A47E5B" w:rsidP="00A47E5B">
      <w:pPr>
        <w:pStyle w:val="ListParagraph"/>
        <w:numPr>
          <w:ilvl w:val="0"/>
          <w:numId w:val="17"/>
        </w:numPr>
        <w:rPr>
          <w:rFonts w:asciiTheme="minorHAnsi" w:hAnsiTheme="minorHAnsi"/>
          <w:sz w:val="22"/>
          <w:szCs w:val="22"/>
        </w:rPr>
      </w:pPr>
      <w:r w:rsidRPr="007B261E">
        <w:rPr>
          <w:rFonts w:asciiTheme="minorHAnsi" w:hAnsiTheme="minorHAnsi"/>
          <w:sz w:val="22"/>
          <w:szCs w:val="22"/>
        </w:rPr>
        <w:t>Configure multiple instances of COMET to work on a range of WAV files using the input file filtering. This will keep the COMET memory demands down as not every file will be stored in the internal arrays.  However still concerned about how the Java file system utilities will behave encountering a folder with that many files in it.</w:t>
      </w:r>
    </w:p>
    <w:p w:rsidR="00A47E5B" w:rsidRDefault="00A47E5B" w:rsidP="00A47E5B">
      <w:pPr>
        <w:pStyle w:val="ListParagraph"/>
        <w:numPr>
          <w:ilvl w:val="0"/>
          <w:numId w:val="17"/>
        </w:numPr>
        <w:rPr>
          <w:rFonts w:asciiTheme="minorHAnsi" w:hAnsiTheme="minorHAnsi"/>
          <w:sz w:val="22"/>
          <w:szCs w:val="22"/>
        </w:rPr>
      </w:pPr>
      <w:r w:rsidRPr="007B261E">
        <w:rPr>
          <w:rFonts w:asciiTheme="minorHAnsi" w:hAnsiTheme="minorHAnsi"/>
          <w:sz w:val="22"/>
          <w:szCs w:val="22"/>
        </w:rPr>
        <w:t>Consider having caching of the XML entries in the COMET XML generator.  However, unless the items are processed in a sorted order, the hit ratio is likely to be low.</w:t>
      </w:r>
    </w:p>
    <w:p w:rsidR="00A51EFF" w:rsidRPr="00A47E5B" w:rsidRDefault="00A51EFF" w:rsidP="00A47E5B">
      <w:pPr>
        <w:pStyle w:val="ListParagraph"/>
        <w:numPr>
          <w:ilvl w:val="0"/>
          <w:numId w:val="17"/>
        </w:numPr>
        <w:rPr>
          <w:rFonts w:asciiTheme="minorHAnsi" w:hAnsiTheme="minorHAnsi"/>
          <w:sz w:val="22"/>
          <w:szCs w:val="22"/>
        </w:rPr>
      </w:pPr>
      <w:r w:rsidRPr="00A51EFF">
        <w:rPr>
          <w:rFonts w:asciiTheme="minorHAnsi" w:hAnsiTheme="minorHAnsi"/>
          <w:b/>
          <w:bCs/>
          <w:sz w:val="22"/>
          <w:szCs w:val="22"/>
        </w:rPr>
        <w:t>[IMPLEMENTED]</w:t>
      </w:r>
      <w:r>
        <w:rPr>
          <w:rFonts w:asciiTheme="minorHAnsi" w:hAnsiTheme="minorHAnsi"/>
          <w:sz w:val="22"/>
          <w:szCs w:val="22"/>
        </w:rPr>
        <w:t xml:space="preserve"> Convert XML file into ‘|’ separated value files.  The converted file will be used by a specialized COMET scanner to provide the list of files to be ingested/updated.  This alternative is to using the file system scanner that requires doing folder listing of all files.  In addition, the scanner will store the metadata for each element for usage by the COMET generator code for creating the XML metadata.</w:t>
      </w:r>
    </w:p>
    <w:p w:rsidR="00A87DEB" w:rsidRDefault="00746D76" w:rsidP="00A87DEB">
      <w:r>
        <w:br w:type="page"/>
      </w:r>
    </w:p>
    <w:p w:rsidR="00EB70C5" w:rsidRDefault="00EB70C5">
      <w:pPr>
        <w:rPr>
          <w:rFonts w:asciiTheme="majorHAnsi" w:eastAsiaTheme="majorEastAsia" w:hAnsiTheme="majorHAnsi" w:cstheme="majorBidi"/>
          <w:b/>
          <w:bCs/>
          <w:color w:val="365F91" w:themeColor="accent1" w:themeShade="BF"/>
          <w:sz w:val="28"/>
          <w:szCs w:val="28"/>
        </w:rPr>
      </w:pPr>
      <w:r>
        <w:lastRenderedPageBreak/>
        <w:t xml:space="preserve"> </w:t>
      </w:r>
    </w:p>
    <w:p w:rsidR="009925F9" w:rsidRDefault="00CE2E32" w:rsidP="009925F9">
      <w:pPr>
        <w:pStyle w:val="Heading1"/>
      </w:pPr>
      <w:bookmarkStart w:id="58" w:name="_Toc402256431"/>
      <w:r>
        <w:t>Questions</w:t>
      </w:r>
      <w:bookmarkEnd w:id="51"/>
      <w:bookmarkEnd w:id="52"/>
      <w:bookmarkEnd w:id="53"/>
      <w:bookmarkEnd w:id="54"/>
      <w:bookmarkEnd w:id="55"/>
      <w:r w:rsidR="007E5E5A">
        <w:t>/Issues</w:t>
      </w:r>
      <w:bookmarkEnd w:id="58"/>
    </w:p>
    <w:p w:rsidR="009925F9" w:rsidRPr="009925F9" w:rsidRDefault="009925F9" w:rsidP="009925F9">
      <w:r>
        <w:t>None at this time.</w:t>
      </w:r>
    </w:p>
    <w:p w:rsidR="00B03A37" w:rsidRDefault="00B03A37" w:rsidP="00E0489D">
      <w:pPr>
        <w:pStyle w:val="Heading1"/>
      </w:pPr>
      <w:bookmarkStart w:id="59" w:name="_Toc399848441"/>
      <w:bookmarkStart w:id="60" w:name="_Toc399848480"/>
      <w:bookmarkStart w:id="61" w:name="_Toc399848835"/>
      <w:bookmarkStart w:id="62" w:name="_Toc399850694"/>
      <w:bookmarkStart w:id="63" w:name="_Toc399850970"/>
      <w:bookmarkStart w:id="64" w:name="_Toc402256432"/>
      <w:r>
        <w:t>Future Considerations</w:t>
      </w:r>
      <w:bookmarkEnd w:id="59"/>
      <w:bookmarkEnd w:id="60"/>
      <w:bookmarkEnd w:id="61"/>
      <w:bookmarkEnd w:id="62"/>
      <w:bookmarkEnd w:id="63"/>
      <w:bookmarkEnd w:id="64"/>
    </w:p>
    <w:p w:rsidR="004E0339" w:rsidRPr="00EB2BCF" w:rsidRDefault="004E0339" w:rsidP="00EA3A78">
      <w:r w:rsidRPr="00EB2BCF">
        <w:t>Provide a better representation of the data to break up the size of the folders and the XML files containing metadata.</w:t>
      </w:r>
    </w:p>
    <w:p w:rsidR="008F14CF" w:rsidRDefault="008F14CF" w:rsidP="00EA3A78">
      <w:pPr>
        <w:rPr>
          <w:sz w:val="24"/>
          <w:szCs w:val="24"/>
        </w:rPr>
      </w:pPr>
      <w:r>
        <w:t xml:space="preserve">While there is no anticipation that this </w:t>
      </w:r>
      <w:r w:rsidR="005D1885">
        <w:t xml:space="preserve">flat folder </w:t>
      </w:r>
      <w:r>
        <w:t>structure will have an impact on the usage of search and retrieval as outlined in this document, any attempts at listing content in these folders via any supported protocol will result in extreme sized listings.  Caution must be t</w:t>
      </w:r>
      <w:r w:rsidR="005D1885">
        <w:t>aken in avoiding doing any folder listing</w:t>
      </w:r>
      <w:r>
        <w:t xml:space="preserve"> and may be excessively slow presenting  </w:t>
      </w:r>
      <w:r w:rsidR="005D1885">
        <w:t>and processing.</w:t>
      </w:r>
      <w:bookmarkEnd w:id="11"/>
    </w:p>
    <w:sectPr w:rsidR="008F14CF" w:rsidSect="001239F0">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96D" w:rsidRDefault="00F2196D" w:rsidP="00B41D39">
      <w:pPr>
        <w:spacing w:after="0" w:line="240" w:lineRule="auto"/>
      </w:pPr>
      <w:r>
        <w:separator/>
      </w:r>
    </w:p>
  </w:endnote>
  <w:endnote w:type="continuationSeparator" w:id="0">
    <w:p w:rsidR="00F2196D" w:rsidRDefault="00F2196D" w:rsidP="00B41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riam">
    <w:panose1 w:val="020B050205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E70403">
      <w:tc>
        <w:tcPr>
          <w:tcW w:w="500" w:type="pct"/>
          <w:tcBorders>
            <w:top w:val="single" w:sz="4" w:space="0" w:color="943634" w:themeColor="accent2" w:themeShade="BF"/>
          </w:tcBorders>
          <w:shd w:val="clear" w:color="auto" w:fill="943634" w:themeFill="accent2" w:themeFillShade="BF"/>
        </w:tcPr>
        <w:p w:rsidR="00E70403" w:rsidRDefault="00E70403">
          <w:pPr>
            <w:pStyle w:val="Footer"/>
            <w:jc w:val="right"/>
            <w:rPr>
              <w:b/>
              <w:bCs/>
              <w:color w:val="FFFFFF" w:themeColor="background1"/>
            </w:rPr>
          </w:pPr>
          <w:r>
            <w:fldChar w:fldCharType="begin"/>
          </w:r>
          <w:r>
            <w:instrText xml:space="preserve"> PAGE  \* roman  \* MERGEFORMAT </w:instrText>
          </w:r>
          <w:r>
            <w:fldChar w:fldCharType="separate"/>
          </w:r>
          <w:r w:rsidR="00084089">
            <w:rPr>
              <w:noProof/>
            </w:rPr>
            <w:t>i</w:t>
          </w:r>
          <w:r>
            <w:fldChar w:fldCharType="end"/>
          </w:r>
        </w:p>
      </w:tc>
      <w:tc>
        <w:tcPr>
          <w:tcW w:w="4500" w:type="pct"/>
          <w:tcBorders>
            <w:top w:val="single" w:sz="4" w:space="0" w:color="auto"/>
          </w:tcBorders>
        </w:tcPr>
        <w:p w:rsidR="00E70403" w:rsidRDefault="00E70403" w:rsidP="00E0045E">
          <w:pPr>
            <w:pStyle w:val="Footer"/>
            <w:tabs>
              <w:tab w:val="clear" w:pos="4680"/>
              <w:tab w:val="clear" w:pos="9360"/>
              <w:tab w:val="right" w:pos="8221"/>
            </w:tabs>
          </w:pPr>
          <w:r>
            <w:t xml:space="preserve">Prudential Alliance Call Recording Archive                                                        </w:t>
          </w:r>
          <w:sdt>
            <w:sdtPr>
              <w:alias w:val="Company"/>
              <w:id w:val="-899740280"/>
              <w:dataBinding w:prefixMappings="xmlns:ns0='http://schemas.openxmlformats.org/officeDocument/2006/extended-properties'" w:xpath="/ns0:Properties[1]/ns0:Company[1]" w:storeItemID="{6668398D-A668-4E3E-A5EB-62B293D839F1}"/>
              <w:text/>
            </w:sdtPr>
            <w:sdtEndPr/>
            <w:sdtContent>
              <w:r>
                <w:t>Hitachi Data Systems</w:t>
              </w:r>
            </w:sdtContent>
          </w:sdt>
        </w:p>
      </w:tc>
    </w:tr>
  </w:tbl>
  <w:p w:rsidR="00E70403" w:rsidRDefault="00E7040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500" w:type="pct"/>
      <w:tblCellMar>
        <w:top w:w="72" w:type="dxa"/>
        <w:left w:w="115" w:type="dxa"/>
        <w:bottom w:w="72" w:type="dxa"/>
        <w:right w:w="115" w:type="dxa"/>
      </w:tblCellMar>
      <w:tblLook w:val="04A0" w:firstRow="1" w:lastRow="0" w:firstColumn="1" w:lastColumn="0" w:noHBand="0" w:noVBand="1"/>
    </w:tblPr>
    <w:tblGrid>
      <w:gridCol w:w="960"/>
      <w:gridCol w:w="8631"/>
      <w:gridCol w:w="8630"/>
    </w:tblGrid>
    <w:tr w:rsidR="00D048ED" w:rsidTr="00D048ED">
      <w:tc>
        <w:tcPr>
          <w:tcW w:w="263" w:type="pct"/>
          <w:tcBorders>
            <w:top w:val="single" w:sz="4" w:space="0" w:color="943634" w:themeColor="accent2" w:themeShade="BF"/>
          </w:tcBorders>
          <w:shd w:val="clear" w:color="auto" w:fill="943634" w:themeFill="accent2" w:themeFillShade="BF"/>
        </w:tcPr>
        <w:p w:rsidR="00D048ED" w:rsidRDefault="00D048ED">
          <w:pPr>
            <w:pStyle w:val="Footer"/>
            <w:jc w:val="right"/>
            <w:rPr>
              <w:b/>
              <w:bCs/>
              <w:color w:val="FFFFFF" w:themeColor="background1"/>
            </w:rPr>
          </w:pPr>
          <w:r>
            <w:fldChar w:fldCharType="begin"/>
          </w:r>
          <w:r>
            <w:instrText xml:space="preserve"> PAGE   \* MERGEFORMAT </w:instrText>
          </w:r>
          <w:r>
            <w:fldChar w:fldCharType="separate"/>
          </w:r>
          <w:r w:rsidR="00084A7C" w:rsidRPr="00084A7C">
            <w:rPr>
              <w:noProof/>
              <w:color w:val="FFFFFF" w:themeColor="background1"/>
            </w:rPr>
            <w:t>5</w:t>
          </w:r>
          <w:r>
            <w:rPr>
              <w:noProof/>
              <w:color w:val="FFFFFF" w:themeColor="background1"/>
            </w:rPr>
            <w:fldChar w:fldCharType="end"/>
          </w:r>
        </w:p>
      </w:tc>
      <w:tc>
        <w:tcPr>
          <w:tcW w:w="2368" w:type="pct"/>
          <w:tcBorders>
            <w:top w:val="single" w:sz="4" w:space="0" w:color="auto"/>
          </w:tcBorders>
        </w:tcPr>
        <w:p w:rsidR="00D048ED" w:rsidRDefault="00D048ED" w:rsidP="00393713">
          <w:pPr>
            <w:pStyle w:val="Footer"/>
            <w:tabs>
              <w:tab w:val="clear" w:pos="4680"/>
              <w:tab w:val="clear" w:pos="9360"/>
              <w:tab w:val="right" w:pos="8221"/>
            </w:tabs>
          </w:pPr>
          <w:r>
            <w:t xml:space="preserve">Prudential Alliance Call Recording Archive                                                        </w:t>
          </w:r>
          <w:sdt>
            <w:sdtPr>
              <w:alias w:val="Company"/>
              <w:id w:val="-1800133083"/>
              <w:dataBinding w:prefixMappings="xmlns:ns0='http://schemas.openxmlformats.org/officeDocument/2006/extended-properties'" w:xpath="/ns0:Properties[1]/ns0:Company[1]" w:storeItemID="{6668398D-A668-4E3E-A5EB-62B293D839F1}"/>
              <w:text/>
            </w:sdtPr>
            <w:sdtEndPr/>
            <w:sdtContent>
              <w:r>
                <w:t>Hitachi Data Systems</w:t>
              </w:r>
            </w:sdtContent>
          </w:sdt>
        </w:p>
      </w:tc>
      <w:tc>
        <w:tcPr>
          <w:tcW w:w="2368" w:type="pct"/>
          <w:tcBorders>
            <w:top w:val="single" w:sz="4" w:space="0" w:color="auto"/>
          </w:tcBorders>
        </w:tcPr>
        <w:p w:rsidR="00D048ED" w:rsidRDefault="00D048ED" w:rsidP="00E7609E">
          <w:pPr>
            <w:pStyle w:val="Footer"/>
            <w:tabs>
              <w:tab w:val="clear" w:pos="4680"/>
              <w:tab w:val="clear" w:pos="9360"/>
              <w:tab w:val="right" w:pos="6241"/>
            </w:tabs>
          </w:pPr>
        </w:p>
      </w:tc>
    </w:tr>
  </w:tbl>
  <w:p w:rsidR="001239F0" w:rsidRDefault="001239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96D" w:rsidRDefault="00F2196D" w:rsidP="00B41D39">
      <w:pPr>
        <w:spacing w:after="0" w:line="240" w:lineRule="auto"/>
      </w:pPr>
      <w:r>
        <w:separator/>
      </w:r>
    </w:p>
  </w:footnote>
  <w:footnote w:type="continuationSeparator" w:id="0">
    <w:p w:rsidR="00F2196D" w:rsidRDefault="00F2196D" w:rsidP="00B41D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3C4E"/>
    <w:multiLevelType w:val="hybridMultilevel"/>
    <w:tmpl w:val="95821E1E"/>
    <w:lvl w:ilvl="0" w:tplc="04090001">
      <w:start w:val="1"/>
      <w:numFmt w:val="bullet"/>
      <w:lvlText w:val=""/>
      <w:lvlJc w:val="left"/>
      <w:pPr>
        <w:ind w:left="2976" w:hanging="360"/>
      </w:pPr>
      <w:rPr>
        <w:rFonts w:ascii="Symbol" w:hAnsi="Symbol"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1">
    <w:nsid w:val="06FC3010"/>
    <w:multiLevelType w:val="hybridMultilevel"/>
    <w:tmpl w:val="34AE61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E00337"/>
    <w:multiLevelType w:val="hybridMultilevel"/>
    <w:tmpl w:val="CC009EE0"/>
    <w:lvl w:ilvl="0" w:tplc="04090001">
      <w:start w:val="1"/>
      <w:numFmt w:val="bullet"/>
      <w:lvlText w:val=""/>
      <w:lvlJc w:val="left"/>
      <w:pPr>
        <w:ind w:left="2976" w:hanging="360"/>
      </w:pPr>
      <w:rPr>
        <w:rFonts w:ascii="Symbol" w:hAnsi="Symbol"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3">
    <w:nsid w:val="20D66B65"/>
    <w:multiLevelType w:val="hybridMultilevel"/>
    <w:tmpl w:val="A9024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9F69CB"/>
    <w:multiLevelType w:val="hybridMultilevel"/>
    <w:tmpl w:val="4A8A26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275F1426"/>
    <w:multiLevelType w:val="multilevel"/>
    <w:tmpl w:val="A95C97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285D211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2A024641"/>
    <w:multiLevelType w:val="hybridMultilevel"/>
    <w:tmpl w:val="C27A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F3DB9"/>
    <w:multiLevelType w:val="hybridMultilevel"/>
    <w:tmpl w:val="59047B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9A64AF4"/>
    <w:multiLevelType w:val="hybridMultilevel"/>
    <w:tmpl w:val="805605E0"/>
    <w:lvl w:ilvl="0" w:tplc="B4141358">
      <w:start w:val="1"/>
      <w:numFmt w:val="bullet"/>
      <w:lvlText w:val="•"/>
      <w:lvlJc w:val="left"/>
      <w:pPr>
        <w:tabs>
          <w:tab w:val="num" w:pos="720"/>
        </w:tabs>
        <w:ind w:left="720" w:hanging="360"/>
      </w:pPr>
      <w:rPr>
        <w:rFonts w:ascii="Arial" w:hAnsi="Arial" w:hint="default"/>
      </w:rPr>
    </w:lvl>
    <w:lvl w:ilvl="1" w:tplc="5AAE5F8C" w:tentative="1">
      <w:start w:val="1"/>
      <w:numFmt w:val="bullet"/>
      <w:lvlText w:val="•"/>
      <w:lvlJc w:val="left"/>
      <w:pPr>
        <w:tabs>
          <w:tab w:val="num" w:pos="1440"/>
        </w:tabs>
        <w:ind w:left="1440" w:hanging="360"/>
      </w:pPr>
      <w:rPr>
        <w:rFonts w:ascii="Arial" w:hAnsi="Arial" w:hint="default"/>
      </w:rPr>
    </w:lvl>
    <w:lvl w:ilvl="2" w:tplc="17A0B952" w:tentative="1">
      <w:start w:val="1"/>
      <w:numFmt w:val="bullet"/>
      <w:lvlText w:val="•"/>
      <w:lvlJc w:val="left"/>
      <w:pPr>
        <w:tabs>
          <w:tab w:val="num" w:pos="2160"/>
        </w:tabs>
        <w:ind w:left="2160" w:hanging="360"/>
      </w:pPr>
      <w:rPr>
        <w:rFonts w:ascii="Arial" w:hAnsi="Arial" w:hint="default"/>
      </w:rPr>
    </w:lvl>
    <w:lvl w:ilvl="3" w:tplc="227E86F6" w:tentative="1">
      <w:start w:val="1"/>
      <w:numFmt w:val="bullet"/>
      <w:lvlText w:val="•"/>
      <w:lvlJc w:val="left"/>
      <w:pPr>
        <w:tabs>
          <w:tab w:val="num" w:pos="2880"/>
        </w:tabs>
        <w:ind w:left="2880" w:hanging="360"/>
      </w:pPr>
      <w:rPr>
        <w:rFonts w:ascii="Arial" w:hAnsi="Arial" w:hint="default"/>
      </w:rPr>
    </w:lvl>
    <w:lvl w:ilvl="4" w:tplc="234C601C" w:tentative="1">
      <w:start w:val="1"/>
      <w:numFmt w:val="bullet"/>
      <w:lvlText w:val="•"/>
      <w:lvlJc w:val="left"/>
      <w:pPr>
        <w:tabs>
          <w:tab w:val="num" w:pos="3600"/>
        </w:tabs>
        <w:ind w:left="3600" w:hanging="360"/>
      </w:pPr>
      <w:rPr>
        <w:rFonts w:ascii="Arial" w:hAnsi="Arial" w:hint="default"/>
      </w:rPr>
    </w:lvl>
    <w:lvl w:ilvl="5" w:tplc="A67A43DC" w:tentative="1">
      <w:start w:val="1"/>
      <w:numFmt w:val="bullet"/>
      <w:lvlText w:val="•"/>
      <w:lvlJc w:val="left"/>
      <w:pPr>
        <w:tabs>
          <w:tab w:val="num" w:pos="4320"/>
        </w:tabs>
        <w:ind w:left="4320" w:hanging="360"/>
      </w:pPr>
      <w:rPr>
        <w:rFonts w:ascii="Arial" w:hAnsi="Arial" w:hint="default"/>
      </w:rPr>
    </w:lvl>
    <w:lvl w:ilvl="6" w:tplc="AB56AA3A" w:tentative="1">
      <w:start w:val="1"/>
      <w:numFmt w:val="bullet"/>
      <w:lvlText w:val="•"/>
      <w:lvlJc w:val="left"/>
      <w:pPr>
        <w:tabs>
          <w:tab w:val="num" w:pos="5040"/>
        </w:tabs>
        <w:ind w:left="5040" w:hanging="360"/>
      </w:pPr>
      <w:rPr>
        <w:rFonts w:ascii="Arial" w:hAnsi="Arial" w:hint="default"/>
      </w:rPr>
    </w:lvl>
    <w:lvl w:ilvl="7" w:tplc="0102F714" w:tentative="1">
      <w:start w:val="1"/>
      <w:numFmt w:val="bullet"/>
      <w:lvlText w:val="•"/>
      <w:lvlJc w:val="left"/>
      <w:pPr>
        <w:tabs>
          <w:tab w:val="num" w:pos="5760"/>
        </w:tabs>
        <w:ind w:left="5760" w:hanging="360"/>
      </w:pPr>
      <w:rPr>
        <w:rFonts w:ascii="Arial" w:hAnsi="Arial" w:hint="default"/>
      </w:rPr>
    </w:lvl>
    <w:lvl w:ilvl="8" w:tplc="7E3E9BB6" w:tentative="1">
      <w:start w:val="1"/>
      <w:numFmt w:val="bullet"/>
      <w:lvlText w:val="•"/>
      <w:lvlJc w:val="left"/>
      <w:pPr>
        <w:tabs>
          <w:tab w:val="num" w:pos="6480"/>
        </w:tabs>
        <w:ind w:left="6480" w:hanging="360"/>
      </w:pPr>
      <w:rPr>
        <w:rFonts w:ascii="Arial" w:hAnsi="Arial" w:hint="default"/>
      </w:rPr>
    </w:lvl>
  </w:abstractNum>
  <w:abstractNum w:abstractNumId="10">
    <w:nsid w:val="52043085"/>
    <w:multiLevelType w:val="multilevel"/>
    <w:tmpl w:val="0ED4577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2501C61"/>
    <w:multiLevelType w:val="hybridMultilevel"/>
    <w:tmpl w:val="B300BD5E"/>
    <w:lvl w:ilvl="0" w:tplc="51BAB3E0">
      <w:start w:val="1"/>
      <w:numFmt w:val="bullet"/>
      <w:lvlText w:val="•"/>
      <w:lvlJc w:val="left"/>
      <w:pPr>
        <w:tabs>
          <w:tab w:val="num" w:pos="720"/>
        </w:tabs>
        <w:ind w:left="720" w:hanging="360"/>
      </w:pPr>
      <w:rPr>
        <w:rFonts w:ascii="Arial" w:hAnsi="Arial" w:hint="default"/>
      </w:rPr>
    </w:lvl>
    <w:lvl w:ilvl="1" w:tplc="1D10607A" w:tentative="1">
      <w:start w:val="1"/>
      <w:numFmt w:val="bullet"/>
      <w:lvlText w:val="•"/>
      <w:lvlJc w:val="left"/>
      <w:pPr>
        <w:tabs>
          <w:tab w:val="num" w:pos="1440"/>
        </w:tabs>
        <w:ind w:left="1440" w:hanging="360"/>
      </w:pPr>
      <w:rPr>
        <w:rFonts w:ascii="Arial" w:hAnsi="Arial" w:hint="default"/>
      </w:rPr>
    </w:lvl>
    <w:lvl w:ilvl="2" w:tplc="C6D44AFE" w:tentative="1">
      <w:start w:val="1"/>
      <w:numFmt w:val="bullet"/>
      <w:lvlText w:val="•"/>
      <w:lvlJc w:val="left"/>
      <w:pPr>
        <w:tabs>
          <w:tab w:val="num" w:pos="2160"/>
        </w:tabs>
        <w:ind w:left="2160" w:hanging="360"/>
      </w:pPr>
      <w:rPr>
        <w:rFonts w:ascii="Arial" w:hAnsi="Arial" w:hint="default"/>
      </w:rPr>
    </w:lvl>
    <w:lvl w:ilvl="3" w:tplc="6868C5FA" w:tentative="1">
      <w:start w:val="1"/>
      <w:numFmt w:val="bullet"/>
      <w:lvlText w:val="•"/>
      <w:lvlJc w:val="left"/>
      <w:pPr>
        <w:tabs>
          <w:tab w:val="num" w:pos="2880"/>
        </w:tabs>
        <w:ind w:left="2880" w:hanging="360"/>
      </w:pPr>
      <w:rPr>
        <w:rFonts w:ascii="Arial" w:hAnsi="Arial" w:hint="default"/>
      </w:rPr>
    </w:lvl>
    <w:lvl w:ilvl="4" w:tplc="B8EA8014" w:tentative="1">
      <w:start w:val="1"/>
      <w:numFmt w:val="bullet"/>
      <w:lvlText w:val="•"/>
      <w:lvlJc w:val="left"/>
      <w:pPr>
        <w:tabs>
          <w:tab w:val="num" w:pos="3600"/>
        </w:tabs>
        <w:ind w:left="3600" w:hanging="360"/>
      </w:pPr>
      <w:rPr>
        <w:rFonts w:ascii="Arial" w:hAnsi="Arial" w:hint="default"/>
      </w:rPr>
    </w:lvl>
    <w:lvl w:ilvl="5" w:tplc="125CC086" w:tentative="1">
      <w:start w:val="1"/>
      <w:numFmt w:val="bullet"/>
      <w:lvlText w:val="•"/>
      <w:lvlJc w:val="left"/>
      <w:pPr>
        <w:tabs>
          <w:tab w:val="num" w:pos="4320"/>
        </w:tabs>
        <w:ind w:left="4320" w:hanging="360"/>
      </w:pPr>
      <w:rPr>
        <w:rFonts w:ascii="Arial" w:hAnsi="Arial" w:hint="default"/>
      </w:rPr>
    </w:lvl>
    <w:lvl w:ilvl="6" w:tplc="8F5E6F0E" w:tentative="1">
      <w:start w:val="1"/>
      <w:numFmt w:val="bullet"/>
      <w:lvlText w:val="•"/>
      <w:lvlJc w:val="left"/>
      <w:pPr>
        <w:tabs>
          <w:tab w:val="num" w:pos="5040"/>
        </w:tabs>
        <w:ind w:left="5040" w:hanging="360"/>
      </w:pPr>
      <w:rPr>
        <w:rFonts w:ascii="Arial" w:hAnsi="Arial" w:hint="default"/>
      </w:rPr>
    </w:lvl>
    <w:lvl w:ilvl="7" w:tplc="059A5570" w:tentative="1">
      <w:start w:val="1"/>
      <w:numFmt w:val="bullet"/>
      <w:lvlText w:val="•"/>
      <w:lvlJc w:val="left"/>
      <w:pPr>
        <w:tabs>
          <w:tab w:val="num" w:pos="5760"/>
        </w:tabs>
        <w:ind w:left="5760" w:hanging="360"/>
      </w:pPr>
      <w:rPr>
        <w:rFonts w:ascii="Arial" w:hAnsi="Arial" w:hint="default"/>
      </w:rPr>
    </w:lvl>
    <w:lvl w:ilvl="8" w:tplc="FD3C8556" w:tentative="1">
      <w:start w:val="1"/>
      <w:numFmt w:val="bullet"/>
      <w:lvlText w:val="•"/>
      <w:lvlJc w:val="left"/>
      <w:pPr>
        <w:tabs>
          <w:tab w:val="num" w:pos="6480"/>
        </w:tabs>
        <w:ind w:left="6480" w:hanging="360"/>
      </w:pPr>
      <w:rPr>
        <w:rFonts w:ascii="Arial" w:hAnsi="Arial" w:hint="default"/>
      </w:rPr>
    </w:lvl>
  </w:abstractNum>
  <w:abstractNum w:abstractNumId="12">
    <w:nsid w:val="55393E6E"/>
    <w:multiLevelType w:val="hybridMultilevel"/>
    <w:tmpl w:val="2BBC1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11816CE"/>
    <w:multiLevelType w:val="hybridMultilevel"/>
    <w:tmpl w:val="363E3C40"/>
    <w:lvl w:ilvl="0" w:tplc="E3A82DE8">
      <w:start w:val="1"/>
      <w:numFmt w:val="bullet"/>
      <w:lvlText w:val="•"/>
      <w:lvlJc w:val="left"/>
      <w:pPr>
        <w:tabs>
          <w:tab w:val="num" w:pos="720"/>
        </w:tabs>
        <w:ind w:left="720" w:hanging="360"/>
      </w:pPr>
      <w:rPr>
        <w:rFonts w:ascii="Arial" w:hAnsi="Arial" w:hint="default"/>
      </w:rPr>
    </w:lvl>
    <w:lvl w:ilvl="1" w:tplc="A2ECAF1A" w:tentative="1">
      <w:start w:val="1"/>
      <w:numFmt w:val="bullet"/>
      <w:lvlText w:val="•"/>
      <w:lvlJc w:val="left"/>
      <w:pPr>
        <w:tabs>
          <w:tab w:val="num" w:pos="1440"/>
        </w:tabs>
        <w:ind w:left="1440" w:hanging="360"/>
      </w:pPr>
      <w:rPr>
        <w:rFonts w:ascii="Arial" w:hAnsi="Arial" w:hint="default"/>
      </w:rPr>
    </w:lvl>
    <w:lvl w:ilvl="2" w:tplc="EADCC304" w:tentative="1">
      <w:start w:val="1"/>
      <w:numFmt w:val="bullet"/>
      <w:lvlText w:val="•"/>
      <w:lvlJc w:val="left"/>
      <w:pPr>
        <w:tabs>
          <w:tab w:val="num" w:pos="2160"/>
        </w:tabs>
        <w:ind w:left="2160" w:hanging="360"/>
      </w:pPr>
      <w:rPr>
        <w:rFonts w:ascii="Arial" w:hAnsi="Arial" w:hint="default"/>
      </w:rPr>
    </w:lvl>
    <w:lvl w:ilvl="3" w:tplc="0FD4BC30" w:tentative="1">
      <w:start w:val="1"/>
      <w:numFmt w:val="bullet"/>
      <w:lvlText w:val="•"/>
      <w:lvlJc w:val="left"/>
      <w:pPr>
        <w:tabs>
          <w:tab w:val="num" w:pos="2880"/>
        </w:tabs>
        <w:ind w:left="2880" w:hanging="360"/>
      </w:pPr>
      <w:rPr>
        <w:rFonts w:ascii="Arial" w:hAnsi="Arial" w:hint="default"/>
      </w:rPr>
    </w:lvl>
    <w:lvl w:ilvl="4" w:tplc="2BF4BE90" w:tentative="1">
      <w:start w:val="1"/>
      <w:numFmt w:val="bullet"/>
      <w:lvlText w:val="•"/>
      <w:lvlJc w:val="left"/>
      <w:pPr>
        <w:tabs>
          <w:tab w:val="num" w:pos="3600"/>
        </w:tabs>
        <w:ind w:left="3600" w:hanging="360"/>
      </w:pPr>
      <w:rPr>
        <w:rFonts w:ascii="Arial" w:hAnsi="Arial" w:hint="default"/>
      </w:rPr>
    </w:lvl>
    <w:lvl w:ilvl="5" w:tplc="24B81688" w:tentative="1">
      <w:start w:val="1"/>
      <w:numFmt w:val="bullet"/>
      <w:lvlText w:val="•"/>
      <w:lvlJc w:val="left"/>
      <w:pPr>
        <w:tabs>
          <w:tab w:val="num" w:pos="4320"/>
        </w:tabs>
        <w:ind w:left="4320" w:hanging="360"/>
      </w:pPr>
      <w:rPr>
        <w:rFonts w:ascii="Arial" w:hAnsi="Arial" w:hint="default"/>
      </w:rPr>
    </w:lvl>
    <w:lvl w:ilvl="6" w:tplc="9D540F30" w:tentative="1">
      <w:start w:val="1"/>
      <w:numFmt w:val="bullet"/>
      <w:lvlText w:val="•"/>
      <w:lvlJc w:val="left"/>
      <w:pPr>
        <w:tabs>
          <w:tab w:val="num" w:pos="5040"/>
        </w:tabs>
        <w:ind w:left="5040" w:hanging="360"/>
      </w:pPr>
      <w:rPr>
        <w:rFonts w:ascii="Arial" w:hAnsi="Arial" w:hint="default"/>
      </w:rPr>
    </w:lvl>
    <w:lvl w:ilvl="7" w:tplc="F51CDEB0" w:tentative="1">
      <w:start w:val="1"/>
      <w:numFmt w:val="bullet"/>
      <w:lvlText w:val="•"/>
      <w:lvlJc w:val="left"/>
      <w:pPr>
        <w:tabs>
          <w:tab w:val="num" w:pos="5760"/>
        </w:tabs>
        <w:ind w:left="5760" w:hanging="360"/>
      </w:pPr>
      <w:rPr>
        <w:rFonts w:ascii="Arial" w:hAnsi="Arial" w:hint="default"/>
      </w:rPr>
    </w:lvl>
    <w:lvl w:ilvl="8" w:tplc="A47A7E30" w:tentative="1">
      <w:start w:val="1"/>
      <w:numFmt w:val="bullet"/>
      <w:lvlText w:val="•"/>
      <w:lvlJc w:val="left"/>
      <w:pPr>
        <w:tabs>
          <w:tab w:val="num" w:pos="6480"/>
        </w:tabs>
        <w:ind w:left="6480" w:hanging="360"/>
      </w:pPr>
      <w:rPr>
        <w:rFonts w:ascii="Arial" w:hAnsi="Arial" w:hint="default"/>
      </w:rPr>
    </w:lvl>
  </w:abstractNum>
  <w:abstractNum w:abstractNumId="14">
    <w:nsid w:val="61DD311F"/>
    <w:multiLevelType w:val="hybridMultilevel"/>
    <w:tmpl w:val="455C25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628553AC"/>
    <w:multiLevelType w:val="hybridMultilevel"/>
    <w:tmpl w:val="6AD26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C5269A"/>
    <w:multiLevelType w:val="hybridMultilevel"/>
    <w:tmpl w:val="34AE6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4A10E9B"/>
    <w:multiLevelType w:val="hybridMultilevel"/>
    <w:tmpl w:val="11D21FBA"/>
    <w:lvl w:ilvl="0" w:tplc="0409000F">
      <w:start w:val="1"/>
      <w:numFmt w:val="decimal"/>
      <w:lvlText w:val="%1."/>
      <w:lvlJc w:val="left"/>
      <w:pPr>
        <w:ind w:left="816" w:hanging="360"/>
      </w:pPr>
    </w:lvl>
    <w:lvl w:ilvl="1" w:tplc="04090019">
      <w:start w:val="1"/>
      <w:numFmt w:val="lowerLetter"/>
      <w:lvlText w:val="%2."/>
      <w:lvlJc w:val="left"/>
      <w:pPr>
        <w:ind w:left="1536" w:hanging="360"/>
      </w:pPr>
    </w:lvl>
    <w:lvl w:ilvl="2" w:tplc="0409001B">
      <w:start w:val="1"/>
      <w:numFmt w:val="lowerRoman"/>
      <w:lvlText w:val="%3."/>
      <w:lvlJc w:val="right"/>
      <w:pPr>
        <w:ind w:left="2256" w:hanging="180"/>
      </w:pPr>
    </w:lvl>
    <w:lvl w:ilvl="3" w:tplc="0409000F">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18">
    <w:nsid w:val="7B61190C"/>
    <w:multiLevelType w:val="hybridMultilevel"/>
    <w:tmpl w:val="1982D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9"/>
  </w:num>
  <w:num w:numId="4">
    <w:abstractNumId w:val="1"/>
  </w:num>
  <w:num w:numId="5">
    <w:abstractNumId w:val="8"/>
  </w:num>
  <w:num w:numId="6">
    <w:abstractNumId w:val="18"/>
  </w:num>
  <w:num w:numId="7">
    <w:abstractNumId w:val="17"/>
  </w:num>
  <w:num w:numId="8">
    <w:abstractNumId w:val="16"/>
  </w:num>
  <w:num w:numId="9">
    <w:abstractNumId w:val="12"/>
  </w:num>
  <w:num w:numId="10">
    <w:abstractNumId w:val="2"/>
  </w:num>
  <w:num w:numId="11">
    <w:abstractNumId w:val="0"/>
  </w:num>
  <w:num w:numId="12">
    <w:abstractNumId w:val="14"/>
  </w:num>
  <w:num w:numId="13">
    <w:abstractNumId w:val="6"/>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0"/>
  </w:num>
  <w:num w:numId="17">
    <w:abstractNumId w:val="7"/>
  </w:num>
  <w:num w:numId="18">
    <w:abstractNumId w:val="15"/>
  </w:num>
  <w:num w:numId="19">
    <w:abstractNumId w:val="5"/>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EF0"/>
    <w:rsid w:val="00000635"/>
    <w:rsid w:val="000042DB"/>
    <w:rsid w:val="00005EBF"/>
    <w:rsid w:val="000070BF"/>
    <w:rsid w:val="00011E5B"/>
    <w:rsid w:val="00041C74"/>
    <w:rsid w:val="00082D7C"/>
    <w:rsid w:val="00083EF2"/>
    <w:rsid w:val="00084089"/>
    <w:rsid w:val="00084A7C"/>
    <w:rsid w:val="000924E9"/>
    <w:rsid w:val="000A0BD9"/>
    <w:rsid w:val="000A602F"/>
    <w:rsid w:val="000C0EBE"/>
    <w:rsid w:val="000F6B8E"/>
    <w:rsid w:val="001239F0"/>
    <w:rsid w:val="00124098"/>
    <w:rsid w:val="001462A8"/>
    <w:rsid w:val="001631ED"/>
    <w:rsid w:val="001634EA"/>
    <w:rsid w:val="0016384E"/>
    <w:rsid w:val="001A0B77"/>
    <w:rsid w:val="001A2475"/>
    <w:rsid w:val="001B6219"/>
    <w:rsid w:val="001C6575"/>
    <w:rsid w:val="001D4AE2"/>
    <w:rsid w:val="001E025A"/>
    <w:rsid w:val="001E0704"/>
    <w:rsid w:val="00201879"/>
    <w:rsid w:val="00202BE0"/>
    <w:rsid w:val="00210464"/>
    <w:rsid w:val="0021436B"/>
    <w:rsid w:val="002261B8"/>
    <w:rsid w:val="00244AE6"/>
    <w:rsid w:val="00250FA5"/>
    <w:rsid w:val="002525EF"/>
    <w:rsid w:val="00261D41"/>
    <w:rsid w:val="00271522"/>
    <w:rsid w:val="0028778A"/>
    <w:rsid w:val="00291645"/>
    <w:rsid w:val="002A1895"/>
    <w:rsid w:val="002A5949"/>
    <w:rsid w:val="002B0965"/>
    <w:rsid w:val="002E586B"/>
    <w:rsid w:val="00301BBF"/>
    <w:rsid w:val="00311EEE"/>
    <w:rsid w:val="00314AA0"/>
    <w:rsid w:val="00320183"/>
    <w:rsid w:val="00321446"/>
    <w:rsid w:val="00326000"/>
    <w:rsid w:val="00355F8E"/>
    <w:rsid w:val="003701D8"/>
    <w:rsid w:val="0037784E"/>
    <w:rsid w:val="003846A0"/>
    <w:rsid w:val="00394175"/>
    <w:rsid w:val="0039590D"/>
    <w:rsid w:val="003B33D4"/>
    <w:rsid w:val="003C3BCF"/>
    <w:rsid w:val="003C6C7F"/>
    <w:rsid w:val="003D7592"/>
    <w:rsid w:val="003F1E60"/>
    <w:rsid w:val="00400EDB"/>
    <w:rsid w:val="0040282E"/>
    <w:rsid w:val="004067EC"/>
    <w:rsid w:val="00406E9A"/>
    <w:rsid w:val="00423D0C"/>
    <w:rsid w:val="0042601F"/>
    <w:rsid w:val="004372BF"/>
    <w:rsid w:val="00445C1C"/>
    <w:rsid w:val="004533F1"/>
    <w:rsid w:val="00456630"/>
    <w:rsid w:val="00457E4A"/>
    <w:rsid w:val="004953C7"/>
    <w:rsid w:val="004E0339"/>
    <w:rsid w:val="004F7DDF"/>
    <w:rsid w:val="00514EE7"/>
    <w:rsid w:val="005173CC"/>
    <w:rsid w:val="005233A8"/>
    <w:rsid w:val="005272B3"/>
    <w:rsid w:val="00536DD6"/>
    <w:rsid w:val="00551577"/>
    <w:rsid w:val="0055368F"/>
    <w:rsid w:val="005903B6"/>
    <w:rsid w:val="00596F79"/>
    <w:rsid w:val="005A0ADF"/>
    <w:rsid w:val="005A54B7"/>
    <w:rsid w:val="005B0AA0"/>
    <w:rsid w:val="005B368F"/>
    <w:rsid w:val="005C62DE"/>
    <w:rsid w:val="005D1885"/>
    <w:rsid w:val="005D46BE"/>
    <w:rsid w:val="005D5D57"/>
    <w:rsid w:val="005E1964"/>
    <w:rsid w:val="005F731F"/>
    <w:rsid w:val="00601640"/>
    <w:rsid w:val="00646A87"/>
    <w:rsid w:val="00646F3E"/>
    <w:rsid w:val="0065234B"/>
    <w:rsid w:val="006642F1"/>
    <w:rsid w:val="006702D7"/>
    <w:rsid w:val="006756C0"/>
    <w:rsid w:val="006A5EB8"/>
    <w:rsid w:val="006A64B2"/>
    <w:rsid w:val="006B0283"/>
    <w:rsid w:val="006D2DD4"/>
    <w:rsid w:val="006E7A2F"/>
    <w:rsid w:val="006F561F"/>
    <w:rsid w:val="006F5670"/>
    <w:rsid w:val="006F62CA"/>
    <w:rsid w:val="00703706"/>
    <w:rsid w:val="00724BC3"/>
    <w:rsid w:val="00745AEE"/>
    <w:rsid w:val="00746D76"/>
    <w:rsid w:val="00752A55"/>
    <w:rsid w:val="00771262"/>
    <w:rsid w:val="00794E3E"/>
    <w:rsid w:val="007B261E"/>
    <w:rsid w:val="007C6A76"/>
    <w:rsid w:val="007D0988"/>
    <w:rsid w:val="007D1C7F"/>
    <w:rsid w:val="007D2210"/>
    <w:rsid w:val="007D25B2"/>
    <w:rsid w:val="007D5DB1"/>
    <w:rsid w:val="007E5E5A"/>
    <w:rsid w:val="007F453D"/>
    <w:rsid w:val="007F5BCE"/>
    <w:rsid w:val="00803AD6"/>
    <w:rsid w:val="00815157"/>
    <w:rsid w:val="00820A09"/>
    <w:rsid w:val="008244D5"/>
    <w:rsid w:val="008420D6"/>
    <w:rsid w:val="00852FA3"/>
    <w:rsid w:val="00883AAE"/>
    <w:rsid w:val="008961FB"/>
    <w:rsid w:val="008C07D1"/>
    <w:rsid w:val="008E0F1F"/>
    <w:rsid w:val="008F14CF"/>
    <w:rsid w:val="008F5564"/>
    <w:rsid w:val="008F5C98"/>
    <w:rsid w:val="00901BEE"/>
    <w:rsid w:val="0091258D"/>
    <w:rsid w:val="009129C2"/>
    <w:rsid w:val="00920503"/>
    <w:rsid w:val="00935DDA"/>
    <w:rsid w:val="009419BF"/>
    <w:rsid w:val="009500E8"/>
    <w:rsid w:val="00950835"/>
    <w:rsid w:val="009925F9"/>
    <w:rsid w:val="009A10D1"/>
    <w:rsid w:val="009A163E"/>
    <w:rsid w:val="009A5A0E"/>
    <w:rsid w:val="009A6F0A"/>
    <w:rsid w:val="009A7932"/>
    <w:rsid w:val="009B7042"/>
    <w:rsid w:val="009C1BF0"/>
    <w:rsid w:val="009C509B"/>
    <w:rsid w:val="009F0BB9"/>
    <w:rsid w:val="009F1D02"/>
    <w:rsid w:val="00A0702A"/>
    <w:rsid w:val="00A13AC9"/>
    <w:rsid w:val="00A1567F"/>
    <w:rsid w:val="00A47E5B"/>
    <w:rsid w:val="00A51EFF"/>
    <w:rsid w:val="00A54B9C"/>
    <w:rsid w:val="00A62326"/>
    <w:rsid w:val="00A7710C"/>
    <w:rsid w:val="00A841CD"/>
    <w:rsid w:val="00A87DEB"/>
    <w:rsid w:val="00AC1E9B"/>
    <w:rsid w:val="00AE4C7E"/>
    <w:rsid w:val="00AE4DCE"/>
    <w:rsid w:val="00AE6E20"/>
    <w:rsid w:val="00AE7429"/>
    <w:rsid w:val="00AE75FC"/>
    <w:rsid w:val="00AF404D"/>
    <w:rsid w:val="00B03A37"/>
    <w:rsid w:val="00B152B9"/>
    <w:rsid w:val="00B2014B"/>
    <w:rsid w:val="00B40D14"/>
    <w:rsid w:val="00B41D39"/>
    <w:rsid w:val="00B5178F"/>
    <w:rsid w:val="00B85FF7"/>
    <w:rsid w:val="00B870E5"/>
    <w:rsid w:val="00B87C41"/>
    <w:rsid w:val="00B9355E"/>
    <w:rsid w:val="00BA1CDE"/>
    <w:rsid w:val="00BB0201"/>
    <w:rsid w:val="00BC28AE"/>
    <w:rsid w:val="00BC4C13"/>
    <w:rsid w:val="00BD2DFE"/>
    <w:rsid w:val="00BE0213"/>
    <w:rsid w:val="00BF073F"/>
    <w:rsid w:val="00C00DBE"/>
    <w:rsid w:val="00C0207C"/>
    <w:rsid w:val="00C06B45"/>
    <w:rsid w:val="00C169EE"/>
    <w:rsid w:val="00C32922"/>
    <w:rsid w:val="00C33433"/>
    <w:rsid w:val="00C3378D"/>
    <w:rsid w:val="00C33E5D"/>
    <w:rsid w:val="00C36B7A"/>
    <w:rsid w:val="00C37A6E"/>
    <w:rsid w:val="00C46431"/>
    <w:rsid w:val="00C55635"/>
    <w:rsid w:val="00C64B89"/>
    <w:rsid w:val="00C71940"/>
    <w:rsid w:val="00C7365A"/>
    <w:rsid w:val="00C746E4"/>
    <w:rsid w:val="00C860DB"/>
    <w:rsid w:val="00C9203F"/>
    <w:rsid w:val="00CA7E2F"/>
    <w:rsid w:val="00CB5965"/>
    <w:rsid w:val="00CB6835"/>
    <w:rsid w:val="00CC7EDD"/>
    <w:rsid w:val="00CD42FB"/>
    <w:rsid w:val="00CE0761"/>
    <w:rsid w:val="00CE2E32"/>
    <w:rsid w:val="00CE3176"/>
    <w:rsid w:val="00CF5A4C"/>
    <w:rsid w:val="00D048ED"/>
    <w:rsid w:val="00D20EAB"/>
    <w:rsid w:val="00D60C39"/>
    <w:rsid w:val="00D66265"/>
    <w:rsid w:val="00D74003"/>
    <w:rsid w:val="00D807BA"/>
    <w:rsid w:val="00D92EE8"/>
    <w:rsid w:val="00D9619D"/>
    <w:rsid w:val="00DA1E93"/>
    <w:rsid w:val="00DA3264"/>
    <w:rsid w:val="00DA6C04"/>
    <w:rsid w:val="00DA6CC7"/>
    <w:rsid w:val="00DA70DE"/>
    <w:rsid w:val="00DB44AA"/>
    <w:rsid w:val="00DB536F"/>
    <w:rsid w:val="00DD7C56"/>
    <w:rsid w:val="00E0045E"/>
    <w:rsid w:val="00E03AD7"/>
    <w:rsid w:val="00E0489D"/>
    <w:rsid w:val="00E13A3B"/>
    <w:rsid w:val="00E204F6"/>
    <w:rsid w:val="00E2463E"/>
    <w:rsid w:val="00E43D66"/>
    <w:rsid w:val="00E671C2"/>
    <w:rsid w:val="00E70403"/>
    <w:rsid w:val="00E7609E"/>
    <w:rsid w:val="00E825BE"/>
    <w:rsid w:val="00E87462"/>
    <w:rsid w:val="00E92EF0"/>
    <w:rsid w:val="00EA3A78"/>
    <w:rsid w:val="00EA41BF"/>
    <w:rsid w:val="00EB1D92"/>
    <w:rsid w:val="00EB2BCF"/>
    <w:rsid w:val="00EB70C5"/>
    <w:rsid w:val="00EC083F"/>
    <w:rsid w:val="00EC16DD"/>
    <w:rsid w:val="00EC1DBF"/>
    <w:rsid w:val="00EC487D"/>
    <w:rsid w:val="00EC7C3B"/>
    <w:rsid w:val="00ED2C3F"/>
    <w:rsid w:val="00ED4CEB"/>
    <w:rsid w:val="00EE0AD0"/>
    <w:rsid w:val="00EE3CF1"/>
    <w:rsid w:val="00EF4D06"/>
    <w:rsid w:val="00F2196D"/>
    <w:rsid w:val="00F33E5B"/>
    <w:rsid w:val="00F343FF"/>
    <w:rsid w:val="00F54245"/>
    <w:rsid w:val="00F54840"/>
    <w:rsid w:val="00F70F64"/>
    <w:rsid w:val="00F721FF"/>
    <w:rsid w:val="00F728D7"/>
    <w:rsid w:val="00F73405"/>
    <w:rsid w:val="00F84721"/>
    <w:rsid w:val="00FA0437"/>
    <w:rsid w:val="00FA1F82"/>
    <w:rsid w:val="00FA4973"/>
    <w:rsid w:val="00FB5DD7"/>
    <w:rsid w:val="00FE1BAC"/>
    <w:rsid w:val="00FE625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2EF0"/>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D39"/>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52B9"/>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045E"/>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045E"/>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45E"/>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45E"/>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45E"/>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45E"/>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2E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2EF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92EF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16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9EE"/>
    <w:rPr>
      <w:rFonts w:ascii="Tahoma" w:hAnsi="Tahoma" w:cs="Tahoma"/>
      <w:sz w:val="16"/>
      <w:szCs w:val="16"/>
    </w:rPr>
  </w:style>
  <w:style w:type="paragraph" w:styleId="NormalWeb">
    <w:name w:val="Normal (Web)"/>
    <w:basedOn w:val="Normal"/>
    <w:uiPriority w:val="99"/>
    <w:semiHidden/>
    <w:unhideWhenUsed/>
    <w:rsid w:val="00C169EE"/>
    <w:pPr>
      <w:spacing w:before="100" w:beforeAutospacing="1" w:after="100" w:afterAutospacing="1" w:line="240" w:lineRule="auto"/>
    </w:pPr>
    <w:rPr>
      <w:rFonts w:ascii="Times New Roman" w:hAnsi="Times New Roman" w:cs="Times New Roman"/>
      <w:sz w:val="24"/>
      <w:szCs w:val="24"/>
      <w:lang w:eastAsia="zh-TW"/>
    </w:rPr>
  </w:style>
  <w:style w:type="paragraph" w:styleId="ListParagraph">
    <w:name w:val="List Paragraph"/>
    <w:basedOn w:val="Normal"/>
    <w:uiPriority w:val="34"/>
    <w:qFormat/>
    <w:rsid w:val="00C169EE"/>
    <w:pPr>
      <w:spacing w:after="0" w:line="240" w:lineRule="auto"/>
      <w:ind w:left="720"/>
      <w:contextualSpacing/>
    </w:pPr>
    <w:rPr>
      <w:rFonts w:ascii="Times New Roman" w:hAnsi="Times New Roman" w:cs="Times New Roman"/>
      <w:sz w:val="24"/>
      <w:szCs w:val="24"/>
      <w:lang w:eastAsia="zh-TW"/>
    </w:rPr>
  </w:style>
  <w:style w:type="paragraph" w:styleId="Subtitle">
    <w:name w:val="Subtitle"/>
    <w:basedOn w:val="Normal"/>
    <w:next w:val="Normal"/>
    <w:link w:val="SubtitleChar"/>
    <w:uiPriority w:val="11"/>
    <w:qFormat/>
    <w:rsid w:val="00D92EE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92EE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D92EE8"/>
    <w:pPr>
      <w:spacing w:line="240" w:lineRule="auto"/>
    </w:pPr>
    <w:rPr>
      <w:b/>
      <w:bCs/>
      <w:color w:val="4F81BD" w:themeColor="accent1"/>
      <w:sz w:val="18"/>
      <w:szCs w:val="18"/>
    </w:rPr>
  </w:style>
  <w:style w:type="paragraph" w:styleId="Header">
    <w:name w:val="header"/>
    <w:basedOn w:val="Normal"/>
    <w:link w:val="HeaderChar"/>
    <w:uiPriority w:val="99"/>
    <w:unhideWhenUsed/>
    <w:rsid w:val="00B41D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D39"/>
  </w:style>
  <w:style w:type="paragraph" w:styleId="Footer">
    <w:name w:val="footer"/>
    <w:basedOn w:val="Normal"/>
    <w:link w:val="FooterChar"/>
    <w:uiPriority w:val="99"/>
    <w:unhideWhenUsed/>
    <w:rsid w:val="00B41D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D39"/>
  </w:style>
  <w:style w:type="character" w:customStyle="1" w:styleId="Heading2Char">
    <w:name w:val="Heading 2 Char"/>
    <w:basedOn w:val="DefaultParagraphFont"/>
    <w:link w:val="Heading2"/>
    <w:uiPriority w:val="9"/>
    <w:rsid w:val="00B41D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52B9"/>
    <w:rPr>
      <w:rFonts w:asciiTheme="majorHAnsi" w:eastAsiaTheme="majorEastAsia" w:hAnsiTheme="majorHAnsi" w:cstheme="majorBidi"/>
      <w:b/>
      <w:bCs/>
      <w:color w:val="4F81BD" w:themeColor="accent1"/>
    </w:rPr>
  </w:style>
  <w:style w:type="paragraph" w:styleId="Date">
    <w:name w:val="Date"/>
    <w:basedOn w:val="Normal"/>
    <w:next w:val="Normal"/>
    <w:link w:val="DateChar"/>
    <w:uiPriority w:val="99"/>
    <w:semiHidden/>
    <w:unhideWhenUsed/>
    <w:rsid w:val="009A7932"/>
  </w:style>
  <w:style w:type="character" w:customStyle="1" w:styleId="DateChar">
    <w:name w:val="Date Char"/>
    <w:basedOn w:val="DefaultParagraphFont"/>
    <w:link w:val="Date"/>
    <w:uiPriority w:val="99"/>
    <w:semiHidden/>
    <w:rsid w:val="009A7932"/>
  </w:style>
  <w:style w:type="table" w:styleId="TableGrid">
    <w:name w:val="Table Grid"/>
    <w:basedOn w:val="TableNormal"/>
    <w:uiPriority w:val="59"/>
    <w:rsid w:val="002A59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52A55"/>
    <w:pPr>
      <w:outlineLvl w:val="9"/>
    </w:pPr>
    <w:rPr>
      <w:lang w:eastAsia="ja-JP" w:bidi="ar-SA"/>
    </w:rPr>
  </w:style>
  <w:style w:type="paragraph" w:styleId="TOC1">
    <w:name w:val="toc 1"/>
    <w:basedOn w:val="Heading1"/>
    <w:next w:val="Heading1"/>
    <w:autoRedefine/>
    <w:uiPriority w:val="39"/>
    <w:unhideWhenUsed/>
    <w:rsid w:val="00551577"/>
    <w:pPr>
      <w:numPr>
        <w:numId w:val="0"/>
      </w:numPr>
      <w:spacing w:before="360"/>
    </w:pPr>
    <w:rPr>
      <w:rFonts w:cs="Times New Roman"/>
      <w:b w:val="0"/>
      <w:bCs w:val="0"/>
      <w:caps/>
      <w:sz w:val="24"/>
      <w:szCs w:val="24"/>
    </w:rPr>
  </w:style>
  <w:style w:type="character" w:styleId="Hyperlink">
    <w:name w:val="Hyperlink"/>
    <w:basedOn w:val="DefaultParagraphFont"/>
    <w:uiPriority w:val="99"/>
    <w:unhideWhenUsed/>
    <w:rsid w:val="00752A55"/>
    <w:rPr>
      <w:color w:val="0000FF" w:themeColor="hyperlink"/>
      <w:u w:val="single"/>
    </w:rPr>
  </w:style>
  <w:style w:type="table" w:styleId="LightShading">
    <w:name w:val="Light Shading"/>
    <w:basedOn w:val="TableNormal"/>
    <w:uiPriority w:val="60"/>
    <w:rsid w:val="006756C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Heading2"/>
    <w:next w:val="Normal"/>
    <w:autoRedefine/>
    <w:uiPriority w:val="39"/>
    <w:unhideWhenUsed/>
    <w:rsid w:val="00551577"/>
    <w:pPr>
      <w:numPr>
        <w:ilvl w:val="0"/>
        <w:numId w:val="0"/>
      </w:numPr>
      <w:spacing w:before="240"/>
    </w:pPr>
    <w:rPr>
      <w:rFonts w:cs="Times New Roman"/>
      <w:b w:val="0"/>
      <w:bCs w:val="0"/>
      <w:sz w:val="20"/>
      <w:szCs w:val="20"/>
    </w:rPr>
  </w:style>
  <w:style w:type="character" w:customStyle="1" w:styleId="Heading4Char">
    <w:name w:val="Heading 4 Char"/>
    <w:basedOn w:val="DefaultParagraphFont"/>
    <w:link w:val="Heading4"/>
    <w:uiPriority w:val="9"/>
    <w:semiHidden/>
    <w:rsid w:val="00E004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045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045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0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0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45E"/>
    <w:rPr>
      <w:rFonts w:asciiTheme="majorHAnsi" w:eastAsiaTheme="majorEastAsia" w:hAnsiTheme="majorHAnsi" w:cstheme="majorBidi"/>
      <w:i/>
      <w:iCs/>
      <w:color w:val="404040" w:themeColor="text1" w:themeTint="BF"/>
      <w:sz w:val="20"/>
      <w:szCs w:val="20"/>
    </w:rPr>
  </w:style>
  <w:style w:type="paragraph" w:styleId="TOC3">
    <w:name w:val="toc 3"/>
    <w:basedOn w:val="Heading3"/>
    <w:next w:val="Normal"/>
    <w:autoRedefine/>
    <w:uiPriority w:val="39"/>
    <w:unhideWhenUsed/>
    <w:rsid w:val="00551577"/>
    <w:pPr>
      <w:numPr>
        <w:ilvl w:val="0"/>
        <w:numId w:val="0"/>
      </w:numPr>
    </w:pPr>
    <w:rPr>
      <w:rFonts w:cs="Times New Roman"/>
      <w:sz w:val="20"/>
      <w:szCs w:val="20"/>
    </w:rPr>
  </w:style>
  <w:style w:type="paragraph" w:styleId="TOC4">
    <w:name w:val="toc 4"/>
    <w:basedOn w:val="Normal"/>
    <w:next w:val="Normal"/>
    <w:autoRedefine/>
    <w:uiPriority w:val="39"/>
    <w:unhideWhenUsed/>
    <w:rsid w:val="00E0045E"/>
    <w:pPr>
      <w:spacing w:after="0"/>
      <w:ind w:left="440"/>
    </w:pPr>
    <w:rPr>
      <w:rFonts w:cs="Times New Roman"/>
      <w:sz w:val="20"/>
      <w:szCs w:val="20"/>
    </w:rPr>
  </w:style>
  <w:style w:type="paragraph" w:styleId="TOC5">
    <w:name w:val="toc 5"/>
    <w:basedOn w:val="Normal"/>
    <w:next w:val="Normal"/>
    <w:autoRedefine/>
    <w:uiPriority w:val="39"/>
    <w:unhideWhenUsed/>
    <w:rsid w:val="00E0045E"/>
    <w:pPr>
      <w:spacing w:after="0"/>
      <w:ind w:left="660"/>
    </w:pPr>
    <w:rPr>
      <w:rFonts w:cs="Times New Roman"/>
      <w:sz w:val="20"/>
      <w:szCs w:val="20"/>
    </w:rPr>
  </w:style>
  <w:style w:type="paragraph" w:styleId="TOC6">
    <w:name w:val="toc 6"/>
    <w:basedOn w:val="Normal"/>
    <w:next w:val="Normal"/>
    <w:autoRedefine/>
    <w:uiPriority w:val="39"/>
    <w:unhideWhenUsed/>
    <w:rsid w:val="00E0045E"/>
    <w:pPr>
      <w:spacing w:after="0"/>
      <w:ind w:left="880"/>
    </w:pPr>
    <w:rPr>
      <w:rFonts w:cs="Times New Roman"/>
      <w:sz w:val="20"/>
      <w:szCs w:val="20"/>
    </w:rPr>
  </w:style>
  <w:style w:type="paragraph" w:styleId="TOC7">
    <w:name w:val="toc 7"/>
    <w:basedOn w:val="Normal"/>
    <w:next w:val="Normal"/>
    <w:autoRedefine/>
    <w:uiPriority w:val="39"/>
    <w:unhideWhenUsed/>
    <w:rsid w:val="00E0045E"/>
    <w:pPr>
      <w:spacing w:after="0"/>
      <w:ind w:left="1100"/>
    </w:pPr>
    <w:rPr>
      <w:rFonts w:cs="Times New Roman"/>
      <w:sz w:val="20"/>
      <w:szCs w:val="20"/>
    </w:rPr>
  </w:style>
  <w:style w:type="paragraph" w:styleId="TOC8">
    <w:name w:val="toc 8"/>
    <w:basedOn w:val="Normal"/>
    <w:next w:val="Normal"/>
    <w:autoRedefine/>
    <w:uiPriority w:val="39"/>
    <w:unhideWhenUsed/>
    <w:rsid w:val="00E0045E"/>
    <w:pPr>
      <w:spacing w:after="0"/>
      <w:ind w:left="1320"/>
    </w:pPr>
    <w:rPr>
      <w:rFonts w:cs="Times New Roman"/>
      <w:sz w:val="20"/>
      <w:szCs w:val="20"/>
    </w:rPr>
  </w:style>
  <w:style w:type="paragraph" w:styleId="TOC9">
    <w:name w:val="toc 9"/>
    <w:basedOn w:val="Normal"/>
    <w:next w:val="Normal"/>
    <w:autoRedefine/>
    <w:uiPriority w:val="39"/>
    <w:unhideWhenUsed/>
    <w:rsid w:val="00E0045E"/>
    <w:pPr>
      <w:spacing w:after="0"/>
      <w:ind w:left="1540"/>
    </w:pPr>
    <w:rPr>
      <w:rFont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92EF0"/>
    <w:pPr>
      <w:keepNext/>
      <w:keepLines/>
      <w:numPr>
        <w:numId w:val="1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D39"/>
    <w:pPr>
      <w:keepNext/>
      <w:keepLines/>
      <w:numPr>
        <w:ilvl w:val="1"/>
        <w:numId w:val="1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152B9"/>
    <w:pPr>
      <w:keepNext/>
      <w:keepLines/>
      <w:numPr>
        <w:ilvl w:val="2"/>
        <w:numId w:val="1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0045E"/>
    <w:pPr>
      <w:keepNext/>
      <w:keepLines/>
      <w:numPr>
        <w:ilvl w:val="3"/>
        <w:numId w:val="1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045E"/>
    <w:pPr>
      <w:keepNext/>
      <w:keepLines/>
      <w:numPr>
        <w:ilvl w:val="4"/>
        <w:numId w:val="1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0045E"/>
    <w:pPr>
      <w:keepNext/>
      <w:keepLines/>
      <w:numPr>
        <w:ilvl w:val="5"/>
        <w:numId w:val="1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0045E"/>
    <w:pPr>
      <w:keepNext/>
      <w:keepLines/>
      <w:numPr>
        <w:ilvl w:val="6"/>
        <w:numId w:val="1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0045E"/>
    <w:pPr>
      <w:keepNext/>
      <w:keepLines/>
      <w:numPr>
        <w:ilvl w:val="7"/>
        <w:numId w:val="1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0045E"/>
    <w:pPr>
      <w:keepNext/>
      <w:keepLines/>
      <w:numPr>
        <w:ilvl w:val="8"/>
        <w:numId w:val="1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2E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2EF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E92EF0"/>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169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69EE"/>
    <w:rPr>
      <w:rFonts w:ascii="Tahoma" w:hAnsi="Tahoma" w:cs="Tahoma"/>
      <w:sz w:val="16"/>
      <w:szCs w:val="16"/>
    </w:rPr>
  </w:style>
  <w:style w:type="paragraph" w:styleId="NormalWeb">
    <w:name w:val="Normal (Web)"/>
    <w:basedOn w:val="Normal"/>
    <w:uiPriority w:val="99"/>
    <w:semiHidden/>
    <w:unhideWhenUsed/>
    <w:rsid w:val="00C169EE"/>
    <w:pPr>
      <w:spacing w:before="100" w:beforeAutospacing="1" w:after="100" w:afterAutospacing="1" w:line="240" w:lineRule="auto"/>
    </w:pPr>
    <w:rPr>
      <w:rFonts w:ascii="Times New Roman" w:hAnsi="Times New Roman" w:cs="Times New Roman"/>
      <w:sz w:val="24"/>
      <w:szCs w:val="24"/>
      <w:lang w:eastAsia="zh-TW"/>
    </w:rPr>
  </w:style>
  <w:style w:type="paragraph" w:styleId="ListParagraph">
    <w:name w:val="List Paragraph"/>
    <w:basedOn w:val="Normal"/>
    <w:uiPriority w:val="34"/>
    <w:qFormat/>
    <w:rsid w:val="00C169EE"/>
    <w:pPr>
      <w:spacing w:after="0" w:line="240" w:lineRule="auto"/>
      <w:ind w:left="720"/>
      <w:contextualSpacing/>
    </w:pPr>
    <w:rPr>
      <w:rFonts w:ascii="Times New Roman" w:hAnsi="Times New Roman" w:cs="Times New Roman"/>
      <w:sz w:val="24"/>
      <w:szCs w:val="24"/>
      <w:lang w:eastAsia="zh-TW"/>
    </w:rPr>
  </w:style>
  <w:style w:type="paragraph" w:styleId="Subtitle">
    <w:name w:val="Subtitle"/>
    <w:basedOn w:val="Normal"/>
    <w:next w:val="Normal"/>
    <w:link w:val="SubtitleChar"/>
    <w:uiPriority w:val="11"/>
    <w:qFormat/>
    <w:rsid w:val="00D92EE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92EE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iPriority w:val="35"/>
    <w:unhideWhenUsed/>
    <w:qFormat/>
    <w:rsid w:val="00D92EE8"/>
    <w:pPr>
      <w:spacing w:line="240" w:lineRule="auto"/>
    </w:pPr>
    <w:rPr>
      <w:b/>
      <w:bCs/>
      <w:color w:val="4F81BD" w:themeColor="accent1"/>
      <w:sz w:val="18"/>
      <w:szCs w:val="18"/>
    </w:rPr>
  </w:style>
  <w:style w:type="paragraph" w:styleId="Header">
    <w:name w:val="header"/>
    <w:basedOn w:val="Normal"/>
    <w:link w:val="HeaderChar"/>
    <w:uiPriority w:val="99"/>
    <w:unhideWhenUsed/>
    <w:rsid w:val="00B41D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D39"/>
  </w:style>
  <w:style w:type="paragraph" w:styleId="Footer">
    <w:name w:val="footer"/>
    <w:basedOn w:val="Normal"/>
    <w:link w:val="FooterChar"/>
    <w:uiPriority w:val="99"/>
    <w:unhideWhenUsed/>
    <w:rsid w:val="00B41D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D39"/>
  </w:style>
  <w:style w:type="character" w:customStyle="1" w:styleId="Heading2Char">
    <w:name w:val="Heading 2 Char"/>
    <w:basedOn w:val="DefaultParagraphFont"/>
    <w:link w:val="Heading2"/>
    <w:uiPriority w:val="9"/>
    <w:rsid w:val="00B41D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152B9"/>
    <w:rPr>
      <w:rFonts w:asciiTheme="majorHAnsi" w:eastAsiaTheme="majorEastAsia" w:hAnsiTheme="majorHAnsi" w:cstheme="majorBidi"/>
      <w:b/>
      <w:bCs/>
      <w:color w:val="4F81BD" w:themeColor="accent1"/>
    </w:rPr>
  </w:style>
  <w:style w:type="paragraph" w:styleId="Date">
    <w:name w:val="Date"/>
    <w:basedOn w:val="Normal"/>
    <w:next w:val="Normal"/>
    <w:link w:val="DateChar"/>
    <w:uiPriority w:val="99"/>
    <w:semiHidden/>
    <w:unhideWhenUsed/>
    <w:rsid w:val="009A7932"/>
  </w:style>
  <w:style w:type="character" w:customStyle="1" w:styleId="DateChar">
    <w:name w:val="Date Char"/>
    <w:basedOn w:val="DefaultParagraphFont"/>
    <w:link w:val="Date"/>
    <w:uiPriority w:val="99"/>
    <w:semiHidden/>
    <w:rsid w:val="009A7932"/>
  </w:style>
  <w:style w:type="table" w:styleId="TableGrid">
    <w:name w:val="Table Grid"/>
    <w:basedOn w:val="TableNormal"/>
    <w:uiPriority w:val="59"/>
    <w:rsid w:val="002A59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752A55"/>
    <w:pPr>
      <w:outlineLvl w:val="9"/>
    </w:pPr>
    <w:rPr>
      <w:lang w:eastAsia="ja-JP" w:bidi="ar-SA"/>
    </w:rPr>
  </w:style>
  <w:style w:type="paragraph" w:styleId="TOC1">
    <w:name w:val="toc 1"/>
    <w:basedOn w:val="Heading1"/>
    <w:next w:val="Heading1"/>
    <w:autoRedefine/>
    <w:uiPriority w:val="39"/>
    <w:unhideWhenUsed/>
    <w:rsid w:val="00551577"/>
    <w:pPr>
      <w:numPr>
        <w:numId w:val="0"/>
      </w:numPr>
      <w:spacing w:before="360"/>
    </w:pPr>
    <w:rPr>
      <w:rFonts w:cs="Times New Roman"/>
      <w:b w:val="0"/>
      <w:bCs w:val="0"/>
      <w:caps/>
      <w:sz w:val="24"/>
      <w:szCs w:val="24"/>
    </w:rPr>
  </w:style>
  <w:style w:type="character" w:styleId="Hyperlink">
    <w:name w:val="Hyperlink"/>
    <w:basedOn w:val="DefaultParagraphFont"/>
    <w:uiPriority w:val="99"/>
    <w:unhideWhenUsed/>
    <w:rsid w:val="00752A55"/>
    <w:rPr>
      <w:color w:val="0000FF" w:themeColor="hyperlink"/>
      <w:u w:val="single"/>
    </w:rPr>
  </w:style>
  <w:style w:type="table" w:styleId="LightShading">
    <w:name w:val="Light Shading"/>
    <w:basedOn w:val="TableNormal"/>
    <w:uiPriority w:val="60"/>
    <w:rsid w:val="006756C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2">
    <w:name w:val="toc 2"/>
    <w:basedOn w:val="Heading2"/>
    <w:next w:val="Normal"/>
    <w:autoRedefine/>
    <w:uiPriority w:val="39"/>
    <w:unhideWhenUsed/>
    <w:rsid w:val="00551577"/>
    <w:pPr>
      <w:numPr>
        <w:ilvl w:val="0"/>
        <w:numId w:val="0"/>
      </w:numPr>
      <w:spacing w:before="240"/>
    </w:pPr>
    <w:rPr>
      <w:rFonts w:cs="Times New Roman"/>
      <w:b w:val="0"/>
      <w:bCs w:val="0"/>
      <w:sz w:val="20"/>
      <w:szCs w:val="20"/>
    </w:rPr>
  </w:style>
  <w:style w:type="character" w:customStyle="1" w:styleId="Heading4Char">
    <w:name w:val="Heading 4 Char"/>
    <w:basedOn w:val="DefaultParagraphFont"/>
    <w:link w:val="Heading4"/>
    <w:uiPriority w:val="9"/>
    <w:semiHidden/>
    <w:rsid w:val="00E0045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0045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0045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0045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0045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0045E"/>
    <w:rPr>
      <w:rFonts w:asciiTheme="majorHAnsi" w:eastAsiaTheme="majorEastAsia" w:hAnsiTheme="majorHAnsi" w:cstheme="majorBidi"/>
      <w:i/>
      <w:iCs/>
      <w:color w:val="404040" w:themeColor="text1" w:themeTint="BF"/>
      <w:sz w:val="20"/>
      <w:szCs w:val="20"/>
    </w:rPr>
  </w:style>
  <w:style w:type="paragraph" w:styleId="TOC3">
    <w:name w:val="toc 3"/>
    <w:basedOn w:val="Heading3"/>
    <w:next w:val="Normal"/>
    <w:autoRedefine/>
    <w:uiPriority w:val="39"/>
    <w:unhideWhenUsed/>
    <w:rsid w:val="00551577"/>
    <w:pPr>
      <w:numPr>
        <w:ilvl w:val="0"/>
        <w:numId w:val="0"/>
      </w:numPr>
    </w:pPr>
    <w:rPr>
      <w:rFonts w:cs="Times New Roman"/>
      <w:sz w:val="20"/>
      <w:szCs w:val="20"/>
    </w:rPr>
  </w:style>
  <w:style w:type="paragraph" w:styleId="TOC4">
    <w:name w:val="toc 4"/>
    <w:basedOn w:val="Normal"/>
    <w:next w:val="Normal"/>
    <w:autoRedefine/>
    <w:uiPriority w:val="39"/>
    <w:unhideWhenUsed/>
    <w:rsid w:val="00E0045E"/>
    <w:pPr>
      <w:spacing w:after="0"/>
      <w:ind w:left="440"/>
    </w:pPr>
    <w:rPr>
      <w:rFonts w:cs="Times New Roman"/>
      <w:sz w:val="20"/>
      <w:szCs w:val="20"/>
    </w:rPr>
  </w:style>
  <w:style w:type="paragraph" w:styleId="TOC5">
    <w:name w:val="toc 5"/>
    <w:basedOn w:val="Normal"/>
    <w:next w:val="Normal"/>
    <w:autoRedefine/>
    <w:uiPriority w:val="39"/>
    <w:unhideWhenUsed/>
    <w:rsid w:val="00E0045E"/>
    <w:pPr>
      <w:spacing w:after="0"/>
      <w:ind w:left="660"/>
    </w:pPr>
    <w:rPr>
      <w:rFonts w:cs="Times New Roman"/>
      <w:sz w:val="20"/>
      <w:szCs w:val="20"/>
    </w:rPr>
  </w:style>
  <w:style w:type="paragraph" w:styleId="TOC6">
    <w:name w:val="toc 6"/>
    <w:basedOn w:val="Normal"/>
    <w:next w:val="Normal"/>
    <w:autoRedefine/>
    <w:uiPriority w:val="39"/>
    <w:unhideWhenUsed/>
    <w:rsid w:val="00E0045E"/>
    <w:pPr>
      <w:spacing w:after="0"/>
      <w:ind w:left="880"/>
    </w:pPr>
    <w:rPr>
      <w:rFonts w:cs="Times New Roman"/>
      <w:sz w:val="20"/>
      <w:szCs w:val="20"/>
    </w:rPr>
  </w:style>
  <w:style w:type="paragraph" w:styleId="TOC7">
    <w:name w:val="toc 7"/>
    <w:basedOn w:val="Normal"/>
    <w:next w:val="Normal"/>
    <w:autoRedefine/>
    <w:uiPriority w:val="39"/>
    <w:unhideWhenUsed/>
    <w:rsid w:val="00E0045E"/>
    <w:pPr>
      <w:spacing w:after="0"/>
      <w:ind w:left="1100"/>
    </w:pPr>
    <w:rPr>
      <w:rFonts w:cs="Times New Roman"/>
      <w:sz w:val="20"/>
      <w:szCs w:val="20"/>
    </w:rPr>
  </w:style>
  <w:style w:type="paragraph" w:styleId="TOC8">
    <w:name w:val="toc 8"/>
    <w:basedOn w:val="Normal"/>
    <w:next w:val="Normal"/>
    <w:autoRedefine/>
    <w:uiPriority w:val="39"/>
    <w:unhideWhenUsed/>
    <w:rsid w:val="00E0045E"/>
    <w:pPr>
      <w:spacing w:after="0"/>
      <w:ind w:left="1320"/>
    </w:pPr>
    <w:rPr>
      <w:rFonts w:cs="Times New Roman"/>
      <w:sz w:val="20"/>
      <w:szCs w:val="20"/>
    </w:rPr>
  </w:style>
  <w:style w:type="paragraph" w:styleId="TOC9">
    <w:name w:val="toc 9"/>
    <w:basedOn w:val="Normal"/>
    <w:next w:val="Normal"/>
    <w:autoRedefine/>
    <w:uiPriority w:val="39"/>
    <w:unhideWhenUsed/>
    <w:rsid w:val="00E0045E"/>
    <w:pPr>
      <w:spacing w:after="0"/>
      <w:ind w:left="1540"/>
    </w:pPr>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278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w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w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3D80E-39A9-406D-B2B1-6A7515DFB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2158</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Hitachi Data Systems</Company>
  <LinksUpToDate>false</LinksUpToDate>
  <CharactersWithSpaces>14431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Clifford Grimm</dc:creator>
  <cp:lastModifiedBy>Hitachi Data Systems</cp:lastModifiedBy>
  <cp:revision>108</cp:revision>
  <cp:lastPrinted>2014-10-03T02:33:00Z</cp:lastPrinted>
  <dcterms:created xsi:type="dcterms:W3CDTF">2014-09-29T20:22:00Z</dcterms:created>
  <dcterms:modified xsi:type="dcterms:W3CDTF">2014-10-28T15:17:00Z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r8>0.3</vt:r8>
  </property>
</Properties>
</file>