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3402B9" w:rsidTr="006A54F4">
        <w:tc>
          <w:tcPr>
            <w:tcW w:w="9243" w:type="dxa"/>
            <w:gridSpan w:val="2"/>
          </w:tcPr>
          <w:p w:rsidR="003402B9" w:rsidRPr="003402B9" w:rsidRDefault="00466905" w:rsidP="006A54F4">
            <w:pPr>
              <w:contextualSpacing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noProof/>
                <w:sz w:val="50"/>
                <w:szCs w:val="5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4791075</wp:posOffset>
                  </wp:positionH>
                  <wp:positionV relativeFrom="paragraph">
                    <wp:posOffset>-847725</wp:posOffset>
                  </wp:positionV>
                  <wp:extent cx="948690" cy="1209675"/>
                  <wp:effectExtent l="19050" t="0" r="3810" b="0"/>
                  <wp:wrapNone/>
                  <wp:docPr id="1" name="Picture 1" descr="C:\Users\PC-AGNI\Desktop\img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-AGNI\Desktop\img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5147" t="6593" r="9559" b="120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402B9" w:rsidRPr="00687E65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Akash Agarwal                                                                 </w:t>
            </w:r>
          </w:p>
        </w:tc>
      </w:tr>
      <w:tr w:rsidR="003402B9" w:rsidTr="006A54F4">
        <w:tc>
          <w:tcPr>
            <w:tcW w:w="4621" w:type="dxa"/>
          </w:tcPr>
          <w:p w:rsidR="003402B9" w:rsidRPr="00687E65" w:rsidRDefault="003402B9" w:rsidP="006A54F4">
            <w:pPr>
              <w:contextualSpacing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C</w:t>
            </w:r>
            <w:r w:rsidRPr="00430524">
              <w:rPr>
                <w:rFonts w:ascii="Times New Roman" w:hAnsi="Times New Roman" w:cs="Times New Roman"/>
                <w:sz w:val="24"/>
                <w:szCs w:val="24"/>
              </w:rPr>
              <w:t>hintamani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Dey Road, Ground Floor H</w:t>
            </w:r>
            <w:r w:rsidRPr="00430524">
              <w:rPr>
                <w:rFonts w:ascii="Times New Roman" w:hAnsi="Times New Roman" w:cs="Times New Roman"/>
                <w:sz w:val="24"/>
                <w:szCs w:val="24"/>
              </w:rPr>
              <w:t>owrah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30524">
              <w:rPr>
                <w:rFonts w:ascii="Times New Roman" w:hAnsi="Times New Roman" w:cs="Times New Roman"/>
                <w:sz w:val="24"/>
                <w:szCs w:val="24"/>
              </w:rPr>
              <w:t>711101</w:t>
            </w:r>
          </w:p>
        </w:tc>
        <w:tc>
          <w:tcPr>
            <w:tcW w:w="4622" w:type="dxa"/>
          </w:tcPr>
          <w:p w:rsidR="003402B9" w:rsidRDefault="003402B9" w:rsidP="006A54F4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0524">
              <w:rPr>
                <w:rFonts w:ascii="Times New Roman" w:hAnsi="Times New Roman" w:cs="Times New Roman"/>
                <w:sz w:val="24"/>
                <w:szCs w:val="24"/>
              </w:rPr>
              <w:t>9051365380</w:t>
            </w:r>
          </w:p>
          <w:p w:rsidR="003402B9" w:rsidRDefault="00801533" w:rsidP="006A54F4">
            <w:pPr>
              <w:tabs>
                <w:tab w:val="left" w:pos="1395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akashagarwal0707</w:t>
            </w:r>
            <w:bookmarkStart w:id="0" w:name="_GoBack"/>
            <w:bookmarkEnd w:id="0"/>
            <w:r w:rsidR="003402B9" w:rsidRPr="000A3AAF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6A54F4" w:rsidRPr="006A54F4" w:rsidRDefault="006A54F4" w:rsidP="006A54F4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sz w:val="2"/>
          <w:szCs w:val="2"/>
        </w:rPr>
      </w:pPr>
    </w:p>
    <w:p w:rsidR="00430524" w:rsidRDefault="00430524" w:rsidP="006A54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A54F4" w:rsidRDefault="000837AB" w:rsidP="006A54F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0524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442518" w:rsidRDefault="000837AB" w:rsidP="006A54F4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430524">
        <w:rPr>
          <w:rFonts w:ascii="Times New Roman" w:hAnsi="Times New Roman" w:cs="Times New Roman"/>
          <w:sz w:val="24"/>
          <w:szCs w:val="24"/>
        </w:rPr>
        <w:t>To obtain a position of responsibilities that utilizes my skills where I can gather some extra knowledge.</w:t>
      </w:r>
    </w:p>
    <w:p w:rsidR="000837AB" w:rsidRPr="007B2D74" w:rsidRDefault="000837AB" w:rsidP="006A54F4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"/>
        <w:tblW w:w="4907" w:type="pct"/>
        <w:tblInd w:w="108" w:type="dxa"/>
        <w:tblLook w:val="04A0"/>
      </w:tblPr>
      <w:tblGrid>
        <w:gridCol w:w="2835"/>
        <w:gridCol w:w="1983"/>
        <w:gridCol w:w="2413"/>
        <w:gridCol w:w="1840"/>
      </w:tblGrid>
      <w:tr w:rsidR="00373C35" w:rsidRPr="00430524" w:rsidTr="00E70B24">
        <w:trPr>
          <w:cnfStyle w:val="100000000000"/>
        </w:trPr>
        <w:tc>
          <w:tcPr>
            <w:cnfStyle w:val="001000000100"/>
            <w:tcW w:w="15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E1FA2" w:rsidRPr="002776F8" w:rsidRDefault="0071254F" w:rsidP="0071254F">
            <w:pPr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Professional qualification</w:t>
            </w:r>
          </w:p>
        </w:tc>
        <w:tc>
          <w:tcPr>
            <w:tcW w:w="10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E1FA2" w:rsidRPr="00373C35" w:rsidRDefault="00AC5A64" w:rsidP="00AC5A64">
            <w:pPr>
              <w:contextualSpacing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Affiliating body</w:t>
            </w:r>
          </w:p>
        </w:tc>
        <w:tc>
          <w:tcPr>
            <w:tcW w:w="133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E1FA2" w:rsidRPr="00373C35" w:rsidRDefault="00AC5A64" w:rsidP="00AC5A64">
            <w:pPr>
              <w:contextualSpacing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Level</w:t>
            </w:r>
          </w:p>
        </w:tc>
        <w:tc>
          <w:tcPr>
            <w:tcW w:w="10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E1FA2" w:rsidRPr="00373C35" w:rsidRDefault="00AC5A64" w:rsidP="00AC5A64">
            <w:pPr>
              <w:contextualSpacing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Percentage</w:t>
            </w:r>
            <w:r w:rsidR="00333059" w:rsidRPr="00373C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(%)</w:t>
            </w:r>
          </w:p>
        </w:tc>
      </w:tr>
      <w:tr w:rsidR="003864E1" w:rsidRPr="00430524" w:rsidTr="003864E1">
        <w:trPr>
          <w:cnfStyle w:val="000000100000"/>
        </w:trPr>
        <w:tc>
          <w:tcPr>
            <w:cnfStyle w:val="001000000000"/>
            <w:tcW w:w="1563" w:type="pct"/>
            <w:tcBorders>
              <w:top w:val="single" w:sz="12" w:space="0" w:color="auto"/>
            </w:tcBorders>
            <w:shd w:val="clear" w:color="auto" w:fill="FFFFFF" w:themeFill="background1"/>
          </w:tcPr>
          <w:p w:rsidR="00CE1FA2" w:rsidRPr="00373C35" w:rsidRDefault="00AC5A64" w:rsidP="0071254F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Chartered Accountancy</w:t>
            </w:r>
          </w:p>
        </w:tc>
        <w:tc>
          <w:tcPr>
            <w:tcW w:w="1093" w:type="pct"/>
            <w:tcBorders>
              <w:top w:val="single" w:sz="12" w:space="0" w:color="auto"/>
              <w:left w:val="nil"/>
            </w:tcBorders>
            <w:shd w:val="clear" w:color="auto" w:fill="FFFFFF" w:themeFill="background1"/>
          </w:tcPr>
          <w:p w:rsidR="00CE1FA2" w:rsidRPr="002776F8" w:rsidRDefault="00AC5A64" w:rsidP="006A54F4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I.C.A.I.</w:t>
            </w:r>
          </w:p>
        </w:tc>
        <w:tc>
          <w:tcPr>
            <w:tcW w:w="1330" w:type="pct"/>
            <w:tcBorders>
              <w:top w:val="single" w:sz="12" w:space="0" w:color="auto"/>
              <w:right w:val="nil"/>
            </w:tcBorders>
            <w:shd w:val="clear" w:color="auto" w:fill="BFBFBF" w:themeFill="background1" w:themeFillShade="BF"/>
          </w:tcPr>
          <w:p w:rsidR="00CE1FA2" w:rsidRPr="00AC5A64" w:rsidRDefault="00B14E4D" w:rsidP="00AC5A64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</w:tcBorders>
            <w:shd w:val="clear" w:color="auto" w:fill="BFBFBF" w:themeFill="background1" w:themeFillShade="BF"/>
          </w:tcPr>
          <w:p w:rsidR="00CE1FA2" w:rsidRPr="00AC5A64" w:rsidRDefault="00B14E4D" w:rsidP="00333059">
            <w:pPr>
              <w:contextualSpacing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54.00</w:t>
            </w:r>
          </w:p>
        </w:tc>
      </w:tr>
      <w:tr w:rsidR="00AC5A64" w:rsidRPr="00430524" w:rsidTr="00105392">
        <w:tc>
          <w:tcPr>
            <w:cnfStyle w:val="001000000000"/>
            <w:tcW w:w="1563" w:type="pct"/>
            <w:shd w:val="clear" w:color="auto" w:fill="FFFFFF" w:themeFill="background1"/>
          </w:tcPr>
          <w:p w:rsidR="00CE1FA2" w:rsidRPr="002776F8" w:rsidRDefault="00CE1FA2" w:rsidP="006A54F4">
            <w:pPr>
              <w:contextualSpacing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093" w:type="pct"/>
            <w:tcBorders>
              <w:left w:val="nil"/>
            </w:tcBorders>
            <w:shd w:val="clear" w:color="auto" w:fill="FFFFFF" w:themeFill="background1"/>
          </w:tcPr>
          <w:p w:rsidR="00CE1FA2" w:rsidRPr="002776F8" w:rsidRDefault="00CE1FA2" w:rsidP="006A54F4">
            <w:pPr>
              <w:contextualSpacing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pct"/>
            <w:tcBorders>
              <w:right w:val="nil"/>
            </w:tcBorders>
          </w:tcPr>
          <w:p w:rsidR="00CE1FA2" w:rsidRPr="00AC5A64" w:rsidRDefault="003E3D2A" w:rsidP="00AC5A64">
            <w:pPr>
              <w:contextualSpacing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P.C.C.</w:t>
            </w:r>
          </w:p>
        </w:tc>
        <w:tc>
          <w:tcPr>
            <w:tcW w:w="1014" w:type="pct"/>
            <w:tcBorders>
              <w:left w:val="nil"/>
            </w:tcBorders>
          </w:tcPr>
          <w:p w:rsidR="00CE1FA2" w:rsidRPr="00AC5A64" w:rsidRDefault="00B14E4D" w:rsidP="00333059">
            <w:pPr>
              <w:contextualSpacing/>
              <w:jc w:val="right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55.00</w:t>
            </w:r>
          </w:p>
        </w:tc>
      </w:tr>
      <w:tr w:rsidR="003864E1" w:rsidRPr="00430524" w:rsidTr="003864E1">
        <w:trPr>
          <w:cnfStyle w:val="000000100000"/>
        </w:trPr>
        <w:tc>
          <w:tcPr>
            <w:cnfStyle w:val="001000000000"/>
            <w:tcW w:w="1563" w:type="pct"/>
            <w:tcBorders>
              <w:bottom w:val="single" w:sz="12" w:space="0" w:color="auto"/>
            </w:tcBorders>
            <w:shd w:val="clear" w:color="auto" w:fill="FFFFFF" w:themeFill="background1"/>
          </w:tcPr>
          <w:p w:rsidR="00CE1FA2" w:rsidRPr="002776F8" w:rsidRDefault="00CE1FA2" w:rsidP="006A54F4">
            <w:pPr>
              <w:contextualSpacing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093" w:type="pct"/>
            <w:tcBorders>
              <w:left w:val="nil"/>
              <w:bottom w:val="single" w:sz="12" w:space="0" w:color="auto"/>
            </w:tcBorders>
            <w:shd w:val="clear" w:color="auto" w:fill="FFFFFF" w:themeFill="background1"/>
          </w:tcPr>
          <w:p w:rsidR="00CE1FA2" w:rsidRPr="002776F8" w:rsidRDefault="00CE1FA2" w:rsidP="006A54F4">
            <w:pPr>
              <w:contextualSpacing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pct"/>
            <w:tcBorders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CE1FA2" w:rsidRPr="00AC5A64" w:rsidRDefault="003E3D2A" w:rsidP="00AC5A64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C.P.T.</w:t>
            </w:r>
          </w:p>
        </w:tc>
        <w:tc>
          <w:tcPr>
            <w:tcW w:w="1014" w:type="pct"/>
            <w:tcBorders>
              <w:left w:val="nil"/>
              <w:bottom w:val="single" w:sz="12" w:space="0" w:color="auto"/>
            </w:tcBorders>
            <w:shd w:val="clear" w:color="auto" w:fill="BFBFBF" w:themeFill="background1" w:themeFillShade="BF"/>
          </w:tcPr>
          <w:p w:rsidR="00CE1FA2" w:rsidRPr="00AC5A64" w:rsidRDefault="00B14E4D" w:rsidP="00333059">
            <w:pPr>
              <w:contextualSpacing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</w:tr>
    </w:tbl>
    <w:p w:rsidR="003F1CC5" w:rsidRPr="00EA2D20" w:rsidRDefault="003F1CC5" w:rsidP="006A54F4">
      <w:pPr>
        <w:contextualSpacing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MediumList2-Accent4"/>
        <w:tblW w:w="0" w:type="auto"/>
        <w:tblInd w:w="108" w:type="dxa"/>
        <w:tblLook w:val="04A0"/>
      </w:tblPr>
      <w:tblGrid>
        <w:gridCol w:w="2835"/>
        <w:gridCol w:w="2977"/>
        <w:gridCol w:w="1418"/>
        <w:gridCol w:w="1842"/>
      </w:tblGrid>
      <w:tr w:rsidR="003F1CC5" w:rsidRPr="00430524" w:rsidTr="003864E1">
        <w:trPr>
          <w:cnfStyle w:val="100000000000"/>
        </w:trPr>
        <w:tc>
          <w:tcPr>
            <w:cnfStyle w:val="001000000100"/>
            <w:tcW w:w="2835" w:type="dxa"/>
            <w:tcBorders>
              <w:bottom w:val="single" w:sz="12" w:space="0" w:color="auto"/>
            </w:tcBorders>
          </w:tcPr>
          <w:p w:rsidR="003F1CC5" w:rsidRPr="00430524" w:rsidRDefault="00AC5A64" w:rsidP="00EA2D2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430524">
              <w:rPr>
                <w:rFonts w:ascii="Times New Roman" w:hAnsi="Times New Roman" w:cs="Times New Roman"/>
                <w:b/>
              </w:rPr>
              <w:t xml:space="preserve">Academic qualification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3F1CC5" w:rsidRPr="00430524" w:rsidRDefault="003F1CC5" w:rsidP="00EA2D20">
            <w:pPr>
              <w:contextualSpacing/>
              <w:cnfStyle w:val="1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3F1CC5" w:rsidRPr="00430524" w:rsidRDefault="003F1CC5" w:rsidP="00EA2D20">
            <w:pPr>
              <w:contextualSpacing/>
              <w:cnfStyle w:val="1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3F1CC5" w:rsidRPr="00430524" w:rsidRDefault="003F1CC5" w:rsidP="00EA2D20">
            <w:pPr>
              <w:contextualSpacing/>
              <w:cnfStyle w:val="100000000000"/>
              <w:rPr>
                <w:rFonts w:ascii="Times New Roman" w:hAnsi="Times New Roman" w:cs="Times New Roman"/>
                <w:b/>
              </w:rPr>
            </w:pPr>
          </w:p>
        </w:tc>
      </w:tr>
      <w:tr w:rsidR="003864E1" w:rsidRPr="00430524" w:rsidTr="003864E1">
        <w:trPr>
          <w:cnfStyle w:val="000000100000"/>
        </w:trPr>
        <w:tc>
          <w:tcPr>
            <w:cnfStyle w:val="001000000000"/>
            <w:tcW w:w="2835" w:type="dxa"/>
            <w:tcBorders>
              <w:top w:val="single" w:sz="12" w:space="0" w:color="auto"/>
              <w:right w:val="nil"/>
            </w:tcBorders>
          </w:tcPr>
          <w:p w:rsidR="003F1CC5" w:rsidRPr="00430524" w:rsidRDefault="003F1CC5" w:rsidP="00EA2D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524">
              <w:rPr>
                <w:rFonts w:ascii="Times New Roman" w:hAnsi="Times New Roman" w:cs="Times New Roman"/>
                <w:b/>
                <w:sz w:val="24"/>
                <w:szCs w:val="24"/>
              </w:rPr>
              <w:t>B.com</w:t>
            </w:r>
            <w:r w:rsidR="00333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30524">
              <w:rPr>
                <w:rFonts w:ascii="Times New Roman" w:hAnsi="Times New Roman" w:cs="Times New Roman"/>
                <w:b/>
                <w:sz w:val="24"/>
                <w:szCs w:val="24"/>
              </w:rPr>
              <w:t>(Hons</w:t>
            </w:r>
            <w:r w:rsidR="003330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305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3F1CC5" w:rsidRPr="00373C35" w:rsidRDefault="00333059" w:rsidP="00EA2D20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University of Calcutta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3F1CC5" w:rsidRPr="00373C35" w:rsidRDefault="003F1CC5" w:rsidP="00EA2D20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right w:val="nil"/>
            </w:tcBorders>
            <w:shd w:val="clear" w:color="auto" w:fill="BFBFBF" w:themeFill="background1" w:themeFillShade="BF"/>
          </w:tcPr>
          <w:p w:rsidR="003F1CC5" w:rsidRPr="00373C35" w:rsidRDefault="00373C35" w:rsidP="00333059">
            <w:pPr>
              <w:contextualSpacing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63.50</w:t>
            </w:r>
          </w:p>
        </w:tc>
      </w:tr>
      <w:tr w:rsidR="003F1CC5" w:rsidRPr="00430524" w:rsidTr="003864E1">
        <w:tc>
          <w:tcPr>
            <w:cnfStyle w:val="001000000000"/>
            <w:tcW w:w="2835" w:type="dxa"/>
            <w:tcBorders>
              <w:top w:val="nil"/>
              <w:right w:val="nil"/>
            </w:tcBorders>
          </w:tcPr>
          <w:p w:rsidR="003F1CC5" w:rsidRPr="00430524" w:rsidRDefault="00333059" w:rsidP="00EA2D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3F1CC5" w:rsidRPr="00373C35" w:rsidRDefault="00B00776" w:rsidP="00EA2D20">
            <w:pPr>
              <w:contextualSpacing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3F1CC5" w:rsidRPr="00373C35" w:rsidRDefault="003F1CC5" w:rsidP="00EA2D20">
            <w:pPr>
              <w:contextualSpacing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F1CC5" w:rsidRPr="00373C35" w:rsidRDefault="00B00776" w:rsidP="00333059">
            <w:pPr>
              <w:contextualSpacing/>
              <w:jc w:val="right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373C35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3864E1" w:rsidRPr="00430524" w:rsidTr="003864E1">
        <w:trPr>
          <w:cnfStyle w:val="000000100000"/>
        </w:trPr>
        <w:tc>
          <w:tcPr>
            <w:cnfStyle w:val="001000000000"/>
            <w:tcW w:w="2835" w:type="dxa"/>
            <w:tcBorders>
              <w:bottom w:val="single" w:sz="12" w:space="0" w:color="auto"/>
              <w:right w:val="nil"/>
            </w:tcBorders>
          </w:tcPr>
          <w:p w:rsidR="003F1CC5" w:rsidRPr="00430524" w:rsidRDefault="00333059" w:rsidP="00EA2D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Secondary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3F1CC5" w:rsidRPr="00373C35" w:rsidRDefault="00B00776" w:rsidP="00EA2D20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864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3F1CC5" w:rsidRPr="00373C35" w:rsidRDefault="003F1CC5" w:rsidP="00EA2D20">
            <w:pPr>
              <w:contextualSpacing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3F1CC5" w:rsidRPr="00373C35" w:rsidRDefault="00B00776" w:rsidP="00373C35">
            <w:pPr>
              <w:contextualSpacing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3C35">
              <w:rPr>
                <w:rFonts w:ascii="Times New Roman" w:hAnsi="Times New Roman" w:cs="Times New Roman"/>
                <w:sz w:val="24"/>
                <w:szCs w:val="24"/>
              </w:rPr>
              <w:t>71.2</w:t>
            </w:r>
            <w:r w:rsidR="00373C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A7340" w:rsidRDefault="007A7340" w:rsidP="006A54F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/>
      </w:tblPr>
      <w:tblGrid>
        <w:gridCol w:w="2835"/>
        <w:gridCol w:w="3686"/>
        <w:gridCol w:w="2551"/>
      </w:tblGrid>
      <w:tr w:rsidR="007A7340" w:rsidRPr="006264B3" w:rsidTr="00B06B9C">
        <w:tc>
          <w:tcPr>
            <w:tcW w:w="2835" w:type="dxa"/>
            <w:tcBorders>
              <w:right w:val="nil"/>
            </w:tcBorders>
          </w:tcPr>
          <w:p w:rsidR="007A7340" w:rsidRDefault="007A7340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B52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  <w:p w:rsidR="006C4BD8" w:rsidRPr="00E11B52" w:rsidRDefault="006C4BD8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11B52">
              <w:rPr>
                <w:rFonts w:ascii="Times New Roman" w:hAnsi="Times New Roman" w:cs="Times New Roman"/>
                <w:b/>
                <w:sz w:val="24"/>
                <w:szCs w:val="24"/>
              </w:rPr>
              <w:t>Article Assistant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6C4BD8" w:rsidRDefault="006C4BD8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BD8">
              <w:rPr>
                <w:rFonts w:ascii="Times New Roman" w:hAnsi="Times New Roman" w:cs="Times New Roman"/>
                <w:b/>
                <w:sz w:val="24"/>
                <w:szCs w:val="24"/>
              </w:rPr>
              <w:t>H.R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C4B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Agarwal &amp;Assoclates</w:t>
            </w:r>
          </w:p>
          <w:p w:rsidR="007630C5" w:rsidRPr="00E11B52" w:rsidRDefault="00E11B52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B52">
              <w:rPr>
                <w:rFonts w:ascii="Times New Roman" w:hAnsi="Times New Roman" w:cs="Times New Roman"/>
                <w:b/>
                <w:sz w:val="24"/>
                <w:szCs w:val="24"/>
              </w:rPr>
              <w:t>Dhar&amp;Mullick Associates</w:t>
            </w:r>
          </w:p>
        </w:tc>
        <w:tc>
          <w:tcPr>
            <w:tcW w:w="2551" w:type="dxa"/>
            <w:tcBorders>
              <w:left w:val="nil"/>
            </w:tcBorders>
            <w:shd w:val="clear" w:color="auto" w:fill="BFBFBF" w:themeFill="background1" w:themeFillShade="BF"/>
          </w:tcPr>
          <w:p w:rsidR="007A7340" w:rsidRPr="006264B3" w:rsidRDefault="000F219E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B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6264B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26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Sept., 2008 to</w:t>
            </w:r>
          </w:p>
          <w:p w:rsidR="000F219E" w:rsidRPr="006264B3" w:rsidRDefault="000F219E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B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6264B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26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March, 2012</w:t>
            </w:r>
          </w:p>
        </w:tc>
      </w:tr>
    </w:tbl>
    <w:p w:rsidR="00F2797D" w:rsidRPr="007F378A" w:rsidRDefault="00F2797D" w:rsidP="006A54F4">
      <w:pPr>
        <w:contextualSpacing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552"/>
        <w:gridCol w:w="3685"/>
      </w:tblGrid>
      <w:tr w:rsidR="009A3805" w:rsidRPr="00430524" w:rsidTr="00B06B9C"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9A3805" w:rsidRPr="00DE12F7" w:rsidRDefault="009F14BA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a</w:t>
            </w:r>
            <w:r w:rsidR="009A3805" w:rsidRPr="00DE12F7">
              <w:rPr>
                <w:rFonts w:ascii="Times New Roman" w:hAnsi="Times New Roman" w:cs="Times New Roman"/>
                <w:b/>
                <w:sz w:val="24"/>
                <w:szCs w:val="24"/>
              </w:rPr>
              <w:t>ssignments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9A3805" w:rsidRPr="00DE12F7" w:rsidRDefault="006C23D1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="008850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 w:rsidR="009A3805" w:rsidRPr="00DE12F7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9A3805" w:rsidRPr="00DE12F7" w:rsidRDefault="00434321" w:rsidP="006A54F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2F7">
              <w:rPr>
                <w:rFonts w:ascii="Times New Roman" w:hAnsi="Times New Roman" w:cs="Times New Roman"/>
                <w:b/>
                <w:sz w:val="24"/>
                <w:szCs w:val="24"/>
              </w:rPr>
              <w:t>Exposure</w:t>
            </w:r>
          </w:p>
        </w:tc>
      </w:tr>
      <w:tr w:rsidR="001C7E82" w:rsidRPr="00430524" w:rsidTr="00B06B9C">
        <w:trPr>
          <w:trHeight w:val="2205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1C7E82" w:rsidRDefault="001C7E82" w:rsidP="00B9648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E2B60">
              <w:rPr>
                <w:rFonts w:ascii="Times New Roman" w:hAnsi="Times New Roman" w:cs="Times New Roman"/>
                <w:sz w:val="24"/>
                <w:szCs w:val="24"/>
              </w:rPr>
              <w:t xml:space="preserve">Statutory Audit </w:t>
            </w:r>
          </w:p>
          <w:p w:rsidR="00022074" w:rsidRDefault="00022074" w:rsidP="00B9648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Audit</w:t>
            </w:r>
          </w:p>
          <w:p w:rsidR="00022074" w:rsidRPr="00FE2B60" w:rsidRDefault="00022074" w:rsidP="00B9648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Audit</w:t>
            </w:r>
          </w:p>
          <w:p w:rsidR="001C7E82" w:rsidRPr="00393E88" w:rsidRDefault="001C7E82" w:rsidP="00B9648C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1C7E82" w:rsidRPr="00BC20F0" w:rsidRDefault="001C7E82" w:rsidP="003F6F48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 xml:space="preserve">Bansal </w:t>
            </w:r>
            <w:r w:rsidR="00E43E32" w:rsidRPr="00BC20F0">
              <w:rPr>
                <w:rFonts w:ascii="Times New Roman" w:hAnsi="Times New Roman" w:cs="Times New Roman"/>
                <w:sz w:val="24"/>
                <w:szCs w:val="24"/>
              </w:rPr>
              <w:t>Biscuits</w:t>
            </w: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 xml:space="preserve"> 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  <w:r w:rsidR="00CD2E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Pr="00BC20F0" w:rsidRDefault="001C7E82" w:rsidP="003F6F48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>Mukand Food 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  <w:r w:rsidR="00CD2E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Pr="00434321" w:rsidRDefault="001C7E82" w:rsidP="003F6F48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>Anmol Snacks 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  <w:r w:rsidR="00CD2E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1C7E82" w:rsidRPr="00022074" w:rsidRDefault="001C7E82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Drafting Audit Reports as per Companies Audit Report order,2003 (</w:t>
            </w:r>
            <w:r w:rsidR="004654BF">
              <w:rPr>
                <w:rFonts w:ascii="Times New Roman" w:hAnsi="Times New Roman" w:cs="Times New Roman"/>
                <w:sz w:val="24"/>
                <w:szCs w:val="24"/>
              </w:rPr>
              <w:t>CARO</w:t>
            </w: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8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1A4C" w:rsidRDefault="001C7E82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Fixed assets</w:t>
            </w:r>
            <w:r w:rsidR="00EA1A4C">
              <w:rPr>
                <w:rFonts w:ascii="Times New Roman" w:hAnsi="Times New Roman" w:cs="Times New Roman"/>
                <w:sz w:val="24"/>
                <w:szCs w:val="24"/>
              </w:rPr>
              <w:t xml:space="preserve"> verification</w:t>
            </w:r>
            <w:r w:rsidR="00F61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Pr="00022074" w:rsidRDefault="001C7E82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Stock verification &amp;</w:t>
            </w:r>
            <w:r w:rsidR="00EA1A4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aluation</w:t>
            </w:r>
            <w:r w:rsidR="00D8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Pr="00022074" w:rsidRDefault="00D83DF7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  <w:r w:rsidR="001C7E82" w:rsidRPr="00022074">
              <w:rPr>
                <w:rFonts w:ascii="Times New Roman" w:hAnsi="Times New Roman" w:cs="Times New Roman"/>
                <w:sz w:val="24"/>
                <w:szCs w:val="24"/>
              </w:rPr>
              <w:t xml:space="preserve"> and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1C7E82" w:rsidRPr="00022074">
              <w:rPr>
                <w:rFonts w:ascii="Times New Roman" w:hAnsi="Times New Roman" w:cs="Times New Roman"/>
                <w:sz w:val="24"/>
                <w:szCs w:val="24"/>
              </w:rPr>
              <w:t xml:space="preserve">various reconciliation statement </w:t>
            </w:r>
            <w:r w:rsidR="00681456" w:rsidRPr="00022074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BRS.</w:t>
            </w:r>
          </w:p>
          <w:p w:rsidR="001C7E82" w:rsidRPr="00022074" w:rsidRDefault="00D83DF7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  <w:r w:rsidR="001C7E82" w:rsidRPr="00022074">
              <w:rPr>
                <w:rFonts w:ascii="Times New Roman" w:hAnsi="Times New Roman" w:cs="Times New Roman"/>
                <w:sz w:val="24"/>
                <w:szCs w:val="24"/>
              </w:rPr>
              <w:t xml:space="preserve"> working papers for Tax audit and preparing Tax audit reports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Default="001C7E82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TDS</w:t>
            </w:r>
            <w:r w:rsidR="00D8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DF7" w:rsidRPr="00022074" w:rsidRDefault="00D83DF7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and filing Income Tax Returns.</w:t>
            </w:r>
          </w:p>
          <w:p w:rsidR="001C7E82" w:rsidRPr="00022074" w:rsidRDefault="00D83DF7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Compliance with Accounting S</w:t>
            </w:r>
            <w:r w:rsidR="001C7E82" w:rsidRPr="00022074">
              <w:rPr>
                <w:rFonts w:ascii="Times New Roman" w:hAnsi="Times New Roman" w:cs="Times New Roman"/>
                <w:sz w:val="24"/>
                <w:szCs w:val="24"/>
              </w:rPr>
              <w:t>tandards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7E82" w:rsidRPr="00022074" w:rsidRDefault="001C7E82" w:rsidP="00D33487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22074">
              <w:rPr>
                <w:rFonts w:ascii="Times New Roman" w:hAnsi="Times New Roman" w:cs="Times New Roman"/>
                <w:sz w:val="24"/>
                <w:szCs w:val="24"/>
              </w:rPr>
              <w:t>Checking of loan defaulter list (NPA).</w:t>
            </w:r>
          </w:p>
        </w:tc>
      </w:tr>
      <w:tr w:rsidR="001C7E82" w:rsidRPr="00430524" w:rsidTr="00B06B9C">
        <w:trPr>
          <w:trHeight w:val="2205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1C7E82" w:rsidRPr="00393E88" w:rsidRDefault="0011697C" w:rsidP="00B9648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Statutory Bank Branch Audit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434321" w:rsidRPr="00BC20F0" w:rsidRDefault="00434321" w:rsidP="003F6F48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C20F0">
              <w:rPr>
                <w:rFonts w:ascii="Times New Roman" w:hAnsi="Times New Roman" w:cs="Times New Roman"/>
                <w:sz w:val="24"/>
                <w:szCs w:val="24"/>
              </w:rPr>
              <w:t>Allahabad Bank</w:t>
            </w:r>
          </w:p>
          <w:p w:rsidR="001C7E82" w:rsidRPr="00BC20F0" w:rsidRDefault="003F6F48" w:rsidP="003F6F48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o</w:t>
            </w:r>
            <w:r w:rsidR="00434321" w:rsidRPr="00BC20F0">
              <w:rPr>
                <w:rFonts w:ascii="Times New Roman" w:hAnsi="Times New Roman" w:cs="Times New Roman"/>
                <w:sz w:val="24"/>
                <w:szCs w:val="24"/>
              </w:rPr>
              <w:t>f  Baroda</w:t>
            </w:r>
          </w:p>
        </w:tc>
        <w:tc>
          <w:tcPr>
            <w:tcW w:w="368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1C7E82" w:rsidRPr="00430524" w:rsidRDefault="001C7E82" w:rsidP="006A54F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BD8" w:rsidRPr="00F61861" w:rsidRDefault="006C4BD8" w:rsidP="006A54F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754AB" w:rsidRDefault="006C4BD8" w:rsidP="00F61861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I.T. </w:t>
      </w:r>
      <w:r w:rsidR="00F2797D" w:rsidRPr="00430524">
        <w:rPr>
          <w:rFonts w:ascii="Times New Roman" w:hAnsi="Times New Roman" w:cs="Times New Roman"/>
          <w:b/>
          <w:sz w:val="24"/>
          <w:szCs w:val="24"/>
        </w:rPr>
        <w:t>Proficiency</w:t>
      </w:r>
    </w:p>
    <w:p w:rsidR="006C4BD8" w:rsidRPr="006C4BD8" w:rsidRDefault="006C4BD8" w:rsidP="006C4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</w:p>
    <w:p w:rsidR="006C4BD8" w:rsidRPr="001168FE" w:rsidRDefault="006C4BD8" w:rsidP="006C4B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C4BD8">
        <w:rPr>
          <w:rFonts w:ascii="Times New Roman" w:hAnsi="Times New Roman" w:cs="Times New Roman"/>
          <w:sz w:val="24"/>
          <w:szCs w:val="24"/>
        </w:rPr>
        <w:t>Microsoft Office Package</w:t>
      </w:r>
    </w:p>
    <w:p w:rsidR="001168FE" w:rsidRPr="001168FE" w:rsidRDefault="001168FE" w:rsidP="001168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8FE">
        <w:rPr>
          <w:rFonts w:ascii="Times New Roman" w:hAnsi="Times New Roman" w:cs="Times New Roman"/>
          <w:sz w:val="24"/>
          <w:szCs w:val="24"/>
        </w:rPr>
        <w:t>FAST Accounting package</w:t>
      </w:r>
    </w:p>
    <w:p w:rsidR="006C4BD8" w:rsidRPr="001168FE" w:rsidRDefault="006C4BD8" w:rsidP="001168FE">
      <w:pPr>
        <w:pBdr>
          <w:bottom w:val="single" w:sz="12" w:space="1" w:color="auto"/>
        </w:pBdr>
        <w:spacing w:after="0" w:line="240" w:lineRule="auto"/>
        <w:contextualSpacing/>
        <w:rPr>
          <w:sz w:val="10"/>
          <w:szCs w:val="10"/>
        </w:rPr>
      </w:pPr>
    </w:p>
    <w:p w:rsidR="006C4BD8" w:rsidRPr="00F61861" w:rsidRDefault="001168FE" w:rsidP="00F61861">
      <w:pPr>
        <w:pStyle w:val="ListParagraph"/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ind w:left="0"/>
        <w:rPr>
          <w:rFonts w:ascii="Times New Roman" w:hAnsi="Times New Roman" w:cs="Times New Roman"/>
          <w:b/>
          <w:sz w:val="24"/>
          <w:szCs w:val="24"/>
        </w:rPr>
      </w:pPr>
      <w:r w:rsidRPr="00F61861">
        <w:rPr>
          <w:rFonts w:ascii="Times New Roman" w:hAnsi="Times New Roman" w:cs="Times New Roman"/>
          <w:b/>
          <w:sz w:val="24"/>
          <w:szCs w:val="24"/>
        </w:rPr>
        <w:lastRenderedPageBreak/>
        <w:t>Key strength</w:t>
      </w:r>
    </w:p>
    <w:p w:rsidR="001168FE" w:rsidRPr="001168FE" w:rsidRDefault="001168FE" w:rsidP="00116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68FE" w:rsidRPr="003145A3" w:rsidRDefault="001168FE" w:rsidP="00116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145A3">
        <w:rPr>
          <w:rFonts w:ascii="Times New Roman" w:hAnsi="Times New Roman" w:cs="Times New Roman"/>
          <w:sz w:val="24"/>
          <w:szCs w:val="24"/>
        </w:rPr>
        <w:t>Flexible</w:t>
      </w:r>
    </w:p>
    <w:p w:rsidR="001168FE" w:rsidRPr="00FE0365" w:rsidRDefault="001168FE" w:rsidP="00FE03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5A3">
        <w:rPr>
          <w:rFonts w:ascii="Times New Roman" w:hAnsi="Times New Roman" w:cs="Times New Roman"/>
          <w:sz w:val="24"/>
          <w:szCs w:val="24"/>
        </w:rPr>
        <w:t>Quick learner</w:t>
      </w:r>
    </w:p>
    <w:p w:rsidR="00FE0365" w:rsidRPr="00FE0365" w:rsidRDefault="00FE0365" w:rsidP="00FE0365">
      <w:pPr>
        <w:pBdr>
          <w:bottom w:val="single" w:sz="12" w:space="1" w:color="auto"/>
        </w:pBdr>
        <w:rPr>
          <w:sz w:val="10"/>
          <w:szCs w:val="10"/>
        </w:rPr>
      </w:pPr>
    </w:p>
    <w:p w:rsidR="00D14A4C" w:rsidRPr="00F61861" w:rsidRDefault="00D14A4C" w:rsidP="00F61861">
      <w:pPr>
        <w:pStyle w:val="ListParagraph"/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61861">
        <w:rPr>
          <w:rFonts w:ascii="Times New Roman" w:hAnsi="Times New Roman" w:cs="Times New Roman"/>
          <w:b/>
          <w:sz w:val="24"/>
          <w:szCs w:val="24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50"/>
      </w:tblGrid>
      <w:tr w:rsidR="00D14A4C" w:rsidTr="005660C1">
        <w:tc>
          <w:tcPr>
            <w:tcW w:w="2093" w:type="dxa"/>
          </w:tcPr>
          <w:p w:rsidR="005660C1" w:rsidRPr="005660C1" w:rsidRDefault="005660C1" w:rsidP="005660C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14A4C" w:rsidRDefault="00D14A4C" w:rsidP="00566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7150" w:type="dxa"/>
          </w:tcPr>
          <w:p w:rsidR="005660C1" w:rsidRPr="005660C1" w:rsidRDefault="005660C1" w:rsidP="005660C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14A4C" w:rsidRDefault="00D14A4C" w:rsidP="00566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Pramod Agarwal</w:t>
            </w:r>
          </w:p>
        </w:tc>
      </w:tr>
      <w:tr w:rsidR="00D14A4C" w:rsidTr="005660C1">
        <w:tc>
          <w:tcPr>
            <w:tcW w:w="2093" w:type="dxa"/>
          </w:tcPr>
          <w:p w:rsidR="00D14A4C" w:rsidRDefault="00D14A4C" w:rsidP="00566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150" w:type="dxa"/>
          </w:tcPr>
          <w:p w:rsidR="00D14A4C" w:rsidRDefault="00D14A4C" w:rsidP="00566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D14A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July, 1989</w:t>
            </w:r>
          </w:p>
        </w:tc>
      </w:tr>
      <w:tr w:rsidR="00D14A4C" w:rsidTr="005660C1">
        <w:tc>
          <w:tcPr>
            <w:tcW w:w="2093" w:type="dxa"/>
          </w:tcPr>
          <w:p w:rsidR="00D14A4C" w:rsidRDefault="00D14A4C" w:rsidP="00730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7150" w:type="dxa"/>
          </w:tcPr>
          <w:p w:rsidR="00D14A4C" w:rsidRDefault="00FA07EF" w:rsidP="00D1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="007A0A92">
              <w:rPr>
                <w:rFonts w:ascii="Times New Roman" w:hAnsi="Times New Roman" w:cs="Times New Roman"/>
                <w:sz w:val="24"/>
                <w:szCs w:val="24"/>
              </w:rPr>
              <w:t>Hindi, Bengali</w:t>
            </w:r>
          </w:p>
        </w:tc>
      </w:tr>
      <w:tr w:rsidR="00BD66E7" w:rsidTr="005660C1">
        <w:tc>
          <w:tcPr>
            <w:tcW w:w="2093" w:type="dxa"/>
          </w:tcPr>
          <w:p w:rsidR="00BD66E7" w:rsidRDefault="00BD66E7" w:rsidP="00730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 no.</w:t>
            </w:r>
          </w:p>
        </w:tc>
        <w:tc>
          <w:tcPr>
            <w:tcW w:w="7150" w:type="dxa"/>
          </w:tcPr>
          <w:p w:rsidR="00BD66E7" w:rsidRPr="00BD66E7" w:rsidRDefault="00BD66E7" w:rsidP="00D1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6E7">
              <w:rPr>
                <w:rFonts w:ascii="Times New Roman" w:hAnsi="Times New Roman" w:cs="Times New Roman"/>
                <w:sz w:val="24"/>
                <w:szCs w:val="24"/>
              </w:rPr>
              <w:t>M9077245</w:t>
            </w:r>
          </w:p>
        </w:tc>
      </w:tr>
      <w:tr w:rsidR="005660C1" w:rsidTr="005660C1">
        <w:tc>
          <w:tcPr>
            <w:tcW w:w="2093" w:type="dxa"/>
          </w:tcPr>
          <w:p w:rsidR="005660C1" w:rsidRDefault="005660C1" w:rsidP="00730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150" w:type="dxa"/>
          </w:tcPr>
          <w:p w:rsidR="005660C1" w:rsidRPr="00BD66E7" w:rsidRDefault="005660C1" w:rsidP="00D1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Market</w:t>
            </w:r>
          </w:p>
        </w:tc>
      </w:tr>
    </w:tbl>
    <w:p w:rsidR="00D14A4C" w:rsidRPr="00FE0365" w:rsidRDefault="00D14A4C" w:rsidP="00D14A4C">
      <w:pPr>
        <w:pBdr>
          <w:bottom w:val="single" w:sz="12" w:space="1" w:color="auto"/>
        </w:pBdr>
        <w:rPr>
          <w:sz w:val="10"/>
          <w:szCs w:val="10"/>
        </w:rPr>
      </w:pPr>
    </w:p>
    <w:p w:rsidR="00FE0365" w:rsidRPr="00FE0365" w:rsidRDefault="00FE0365">
      <w:pPr>
        <w:rPr>
          <w:sz w:val="10"/>
          <w:szCs w:val="10"/>
        </w:rPr>
      </w:pPr>
    </w:p>
    <w:p w:rsidR="00FE0365" w:rsidRPr="00FE0365" w:rsidRDefault="00FE0365" w:rsidP="00FE036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FE0365" w:rsidRPr="003145A3" w:rsidRDefault="00FE0365" w:rsidP="003145A3">
      <w:pPr>
        <w:spacing w:after="0" w:line="240" w:lineRule="auto"/>
        <w:contextualSpacing/>
        <w:rPr>
          <w:sz w:val="10"/>
          <w:szCs w:val="10"/>
        </w:rPr>
      </w:pPr>
    </w:p>
    <w:p w:rsidR="003145A3" w:rsidRPr="003145A3" w:rsidRDefault="003145A3" w:rsidP="006A54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168FE" w:rsidRPr="003145A3" w:rsidRDefault="001168FE" w:rsidP="006A54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168FE" w:rsidRDefault="001168FE" w:rsidP="006A54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C4BD8" w:rsidRPr="00430524" w:rsidRDefault="006C4BD8" w:rsidP="00BD66E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6C4BD8" w:rsidRPr="00430524" w:rsidSect="00CD58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937" w:rsidRDefault="00386937" w:rsidP="00CF21D1">
      <w:pPr>
        <w:spacing w:after="0" w:line="240" w:lineRule="auto"/>
      </w:pPr>
      <w:r>
        <w:separator/>
      </w:r>
    </w:p>
  </w:endnote>
  <w:endnote w:type="continuationSeparator" w:id="1">
    <w:p w:rsidR="00386937" w:rsidRDefault="00386937" w:rsidP="00CF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937" w:rsidRDefault="00386937" w:rsidP="00CF21D1">
      <w:pPr>
        <w:spacing w:after="0" w:line="240" w:lineRule="auto"/>
      </w:pPr>
      <w:r>
        <w:separator/>
      </w:r>
    </w:p>
  </w:footnote>
  <w:footnote w:type="continuationSeparator" w:id="1">
    <w:p w:rsidR="00386937" w:rsidRDefault="00386937" w:rsidP="00CF2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B1695"/>
    <w:multiLevelType w:val="hybridMultilevel"/>
    <w:tmpl w:val="0BD6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3510"/>
    <w:multiLevelType w:val="hybridMultilevel"/>
    <w:tmpl w:val="CBCCF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D3A47"/>
    <w:multiLevelType w:val="hybridMultilevel"/>
    <w:tmpl w:val="DFA8D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B4BB1"/>
    <w:multiLevelType w:val="hybridMultilevel"/>
    <w:tmpl w:val="86C48F44"/>
    <w:lvl w:ilvl="0" w:tplc="F468C4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3ABE"/>
    <w:rsid w:val="00004580"/>
    <w:rsid w:val="000060A9"/>
    <w:rsid w:val="00022074"/>
    <w:rsid w:val="00023CD4"/>
    <w:rsid w:val="00070CB7"/>
    <w:rsid w:val="000837AB"/>
    <w:rsid w:val="000A3AAF"/>
    <w:rsid w:val="000F10DA"/>
    <w:rsid w:val="000F219E"/>
    <w:rsid w:val="00105392"/>
    <w:rsid w:val="001168FE"/>
    <w:rsid w:val="0011697C"/>
    <w:rsid w:val="00197E01"/>
    <w:rsid w:val="001B45DE"/>
    <w:rsid w:val="001C7E82"/>
    <w:rsid w:val="001E5EB2"/>
    <w:rsid w:val="00216EE0"/>
    <w:rsid w:val="002776F8"/>
    <w:rsid w:val="002E01DF"/>
    <w:rsid w:val="002E38BB"/>
    <w:rsid w:val="003145A3"/>
    <w:rsid w:val="00333059"/>
    <w:rsid w:val="003402B9"/>
    <w:rsid w:val="00352FF2"/>
    <w:rsid w:val="00373C35"/>
    <w:rsid w:val="00381F4D"/>
    <w:rsid w:val="003864E1"/>
    <w:rsid w:val="00386937"/>
    <w:rsid w:val="00393E88"/>
    <w:rsid w:val="003E3D2A"/>
    <w:rsid w:val="003F1CC5"/>
    <w:rsid w:val="003F6F48"/>
    <w:rsid w:val="00404AE3"/>
    <w:rsid w:val="00410482"/>
    <w:rsid w:val="00430524"/>
    <w:rsid w:val="004324EB"/>
    <w:rsid w:val="00434321"/>
    <w:rsid w:val="00442518"/>
    <w:rsid w:val="00453DB7"/>
    <w:rsid w:val="004654BF"/>
    <w:rsid w:val="00466905"/>
    <w:rsid w:val="004843F7"/>
    <w:rsid w:val="004D3071"/>
    <w:rsid w:val="004D30B2"/>
    <w:rsid w:val="004F38B2"/>
    <w:rsid w:val="0053185B"/>
    <w:rsid w:val="00552440"/>
    <w:rsid w:val="005636E0"/>
    <w:rsid w:val="005660C1"/>
    <w:rsid w:val="0058173C"/>
    <w:rsid w:val="0060360B"/>
    <w:rsid w:val="006264B3"/>
    <w:rsid w:val="00654005"/>
    <w:rsid w:val="00681456"/>
    <w:rsid w:val="00687E65"/>
    <w:rsid w:val="006A54F4"/>
    <w:rsid w:val="006C170C"/>
    <w:rsid w:val="006C23D1"/>
    <w:rsid w:val="006C4472"/>
    <w:rsid w:val="006C4BD8"/>
    <w:rsid w:val="006D137A"/>
    <w:rsid w:val="006F5538"/>
    <w:rsid w:val="0071254F"/>
    <w:rsid w:val="00713ABE"/>
    <w:rsid w:val="00760794"/>
    <w:rsid w:val="00761605"/>
    <w:rsid w:val="007630C5"/>
    <w:rsid w:val="007651C0"/>
    <w:rsid w:val="00766882"/>
    <w:rsid w:val="007712BD"/>
    <w:rsid w:val="007A0A92"/>
    <w:rsid w:val="007A7340"/>
    <w:rsid w:val="007B2D74"/>
    <w:rsid w:val="007F378A"/>
    <w:rsid w:val="00801533"/>
    <w:rsid w:val="0081342E"/>
    <w:rsid w:val="00834002"/>
    <w:rsid w:val="008754AB"/>
    <w:rsid w:val="00885091"/>
    <w:rsid w:val="00892708"/>
    <w:rsid w:val="00900CA0"/>
    <w:rsid w:val="00917609"/>
    <w:rsid w:val="0093602C"/>
    <w:rsid w:val="00983722"/>
    <w:rsid w:val="009A3805"/>
    <w:rsid w:val="009C587B"/>
    <w:rsid w:val="009F14BA"/>
    <w:rsid w:val="00A35B46"/>
    <w:rsid w:val="00A36CD6"/>
    <w:rsid w:val="00A64585"/>
    <w:rsid w:val="00A83CF2"/>
    <w:rsid w:val="00AB20CD"/>
    <w:rsid w:val="00AC5A64"/>
    <w:rsid w:val="00AD36D9"/>
    <w:rsid w:val="00B00776"/>
    <w:rsid w:val="00B06B9C"/>
    <w:rsid w:val="00B14E4D"/>
    <w:rsid w:val="00B32591"/>
    <w:rsid w:val="00B70A86"/>
    <w:rsid w:val="00B71D73"/>
    <w:rsid w:val="00B9648C"/>
    <w:rsid w:val="00BA096C"/>
    <w:rsid w:val="00BA673D"/>
    <w:rsid w:val="00BC20F0"/>
    <w:rsid w:val="00BC5331"/>
    <w:rsid w:val="00BD66E7"/>
    <w:rsid w:val="00C03E92"/>
    <w:rsid w:val="00C0464E"/>
    <w:rsid w:val="00C345AE"/>
    <w:rsid w:val="00C7477B"/>
    <w:rsid w:val="00C846E0"/>
    <w:rsid w:val="00CD2EDB"/>
    <w:rsid w:val="00CD58E9"/>
    <w:rsid w:val="00CE1FA2"/>
    <w:rsid w:val="00CE2DF2"/>
    <w:rsid w:val="00CF21D1"/>
    <w:rsid w:val="00D01CBF"/>
    <w:rsid w:val="00D14A4C"/>
    <w:rsid w:val="00D33487"/>
    <w:rsid w:val="00D67675"/>
    <w:rsid w:val="00D73D46"/>
    <w:rsid w:val="00D8095E"/>
    <w:rsid w:val="00D83DF7"/>
    <w:rsid w:val="00DA215B"/>
    <w:rsid w:val="00DB1213"/>
    <w:rsid w:val="00DC223B"/>
    <w:rsid w:val="00DE12F7"/>
    <w:rsid w:val="00DF3CB6"/>
    <w:rsid w:val="00E05EF7"/>
    <w:rsid w:val="00E11B52"/>
    <w:rsid w:val="00E365EC"/>
    <w:rsid w:val="00E40B73"/>
    <w:rsid w:val="00E43E32"/>
    <w:rsid w:val="00E47900"/>
    <w:rsid w:val="00E70B24"/>
    <w:rsid w:val="00EA1A4C"/>
    <w:rsid w:val="00EA2D20"/>
    <w:rsid w:val="00EC73E9"/>
    <w:rsid w:val="00EE31B0"/>
    <w:rsid w:val="00EE73B2"/>
    <w:rsid w:val="00F261AE"/>
    <w:rsid w:val="00F2797D"/>
    <w:rsid w:val="00F61861"/>
    <w:rsid w:val="00F877DC"/>
    <w:rsid w:val="00F94B86"/>
    <w:rsid w:val="00FA07EF"/>
    <w:rsid w:val="00FB373C"/>
    <w:rsid w:val="00FE0365"/>
    <w:rsid w:val="00FE0FF6"/>
    <w:rsid w:val="00FE2B60"/>
    <w:rsid w:val="00FF3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1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D1"/>
  </w:style>
  <w:style w:type="paragraph" w:styleId="Footer">
    <w:name w:val="footer"/>
    <w:basedOn w:val="Normal"/>
    <w:link w:val="FooterChar"/>
    <w:uiPriority w:val="99"/>
    <w:semiHidden/>
    <w:unhideWhenUsed/>
    <w:rsid w:val="00CF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D1"/>
  </w:style>
  <w:style w:type="paragraph" w:styleId="BalloonText">
    <w:name w:val="Balloon Text"/>
    <w:basedOn w:val="Normal"/>
    <w:link w:val="BalloonTextChar"/>
    <w:uiPriority w:val="99"/>
    <w:semiHidden/>
    <w:unhideWhenUsed/>
    <w:rsid w:val="0090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A0"/>
    <w:rPr>
      <w:rFonts w:ascii="Tahoma" w:hAnsi="Tahoma" w:cs="Tahoma"/>
      <w:sz w:val="16"/>
      <w:szCs w:val="16"/>
    </w:rPr>
  </w:style>
  <w:style w:type="table" w:styleId="MediumShading2">
    <w:name w:val="Medium Shading 2"/>
    <w:basedOn w:val="TableNormal"/>
    <w:uiPriority w:val="64"/>
    <w:rsid w:val="00277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A2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D1"/>
  </w:style>
  <w:style w:type="paragraph" w:styleId="Footer">
    <w:name w:val="footer"/>
    <w:basedOn w:val="Normal"/>
    <w:link w:val="FooterChar"/>
    <w:uiPriority w:val="99"/>
    <w:semiHidden/>
    <w:unhideWhenUsed/>
    <w:rsid w:val="00CF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3613A-A6D8-4F61-A60B-639198F0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BISCUITS</dc:creator>
  <cp:lastModifiedBy>PC-AGNI</cp:lastModifiedBy>
  <cp:revision>2</cp:revision>
  <cp:lastPrinted>2016-08-17T09:36:00Z</cp:lastPrinted>
  <dcterms:created xsi:type="dcterms:W3CDTF">2016-08-17T09:36:00Z</dcterms:created>
  <dcterms:modified xsi:type="dcterms:W3CDTF">2016-08-17T09:36:00Z</dcterms:modified>
</cp:coreProperties>
</file>