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7B00" w14:textId="0EBC01D7" w:rsidR="00C0661F" w:rsidRPr="00892A0E" w:rsidRDefault="00C0661F" w:rsidP="00C0661F">
      <w:pPr>
        <w:spacing w:after="0" w:line="360" w:lineRule="auto"/>
        <w:contextualSpacing/>
        <w:jc w:val="center"/>
        <w:rPr>
          <w:rStyle w:val="markedcontent"/>
          <w:rFonts w:ascii="Times New Roman" w:hAnsi="Times New Roman" w:cs="Times New Roman"/>
          <w:sz w:val="28"/>
          <w:szCs w:val="28"/>
        </w:rPr>
      </w:pPr>
      <w:r w:rsidRPr="00892A0E">
        <w:rPr>
          <w:rStyle w:val="fontstyle01"/>
          <w:rFonts w:ascii="Times New Roman" w:hAnsi="Times New Roman" w:cs="Times New Roman"/>
          <w:bCs/>
          <w:sz w:val="28"/>
          <w:szCs w:val="28"/>
        </w:rPr>
        <w:t>5 days</w:t>
      </w:r>
      <w:r w:rsidRPr="00892A0E">
        <w:rPr>
          <w:rStyle w:val="fontstyle01"/>
          <w:rFonts w:ascii="Times New Roman" w:hAnsi="Times New Roman" w:cs="Times New Roman"/>
          <w:sz w:val="28"/>
          <w:szCs w:val="28"/>
        </w:rPr>
        <w:t xml:space="preserve"> international workshop on “</w:t>
      </w:r>
      <w:r w:rsidRPr="00892A0E">
        <w:rPr>
          <w:rStyle w:val="markedcontent"/>
          <w:rFonts w:ascii="Times New Roman" w:hAnsi="Times New Roman" w:cs="Times New Roman"/>
          <w:sz w:val="28"/>
          <w:szCs w:val="28"/>
        </w:rPr>
        <w:t>Optimization Techniques in Industrial and Engineering Applications”</w:t>
      </w:r>
    </w:p>
    <w:p w14:paraId="5D9F5E9C" w14:textId="5F7FEA80" w:rsidR="00C0661F" w:rsidRPr="00892A0E" w:rsidRDefault="00C0661F" w:rsidP="00C0661F">
      <w:pPr>
        <w:spacing w:after="0" w:line="360" w:lineRule="auto"/>
        <w:contextualSpacing/>
        <w:jc w:val="center"/>
        <w:rPr>
          <w:rStyle w:val="markedcontent"/>
          <w:rFonts w:ascii="Times New Roman" w:hAnsi="Times New Roman" w:cs="Times New Roman"/>
          <w:sz w:val="28"/>
          <w:szCs w:val="28"/>
        </w:rPr>
      </w:pPr>
      <w:r w:rsidRPr="00892A0E">
        <w:rPr>
          <w:rStyle w:val="markedcontent"/>
          <w:rFonts w:ascii="Times New Roman" w:hAnsi="Times New Roman" w:cs="Times New Roman"/>
          <w:sz w:val="28"/>
          <w:szCs w:val="28"/>
        </w:rPr>
        <w:t>(IWOTIEA-2023)</w:t>
      </w:r>
    </w:p>
    <w:p w14:paraId="61C85644" w14:textId="259BCBF3" w:rsidR="00C0661F" w:rsidRDefault="00C0661F" w:rsidP="00C0661F">
      <w:pPr>
        <w:spacing w:after="0" w:line="360" w:lineRule="auto"/>
        <w:contextualSpacing/>
        <w:rPr>
          <w:rStyle w:val="fontstyle01"/>
          <w:rFonts w:ascii="Times New Roman" w:hAnsi="Times New Roman" w:cs="Times New Roman"/>
        </w:rPr>
      </w:pPr>
      <w:r w:rsidRPr="00023B32">
        <w:rPr>
          <w:rStyle w:val="fontstyle21"/>
          <w:rFonts w:ascii="Times New Roman" w:hAnsi="Times New Roman" w:cs="Times New Roman"/>
        </w:rPr>
        <w:t xml:space="preserve">Schedule: </w:t>
      </w:r>
      <w:r w:rsidRPr="00023B32">
        <w:rPr>
          <w:rStyle w:val="fontstyle21"/>
          <w:rFonts w:ascii="Times New Roman" w:hAnsi="Times New Roman" w:cs="Times New Roman"/>
          <w:b w:val="0"/>
        </w:rPr>
        <w:t>6</w:t>
      </w:r>
      <w:r w:rsidRPr="00023B32">
        <w:rPr>
          <w:rStyle w:val="fontstyle01"/>
          <w:rFonts w:ascii="Times New Roman" w:hAnsi="Times New Roman" w:cs="Times New Roman"/>
          <w:vertAlign w:val="superscript"/>
        </w:rPr>
        <w:t>th</w:t>
      </w:r>
      <w:r w:rsidRPr="00023B32">
        <w:rPr>
          <w:rStyle w:val="fontstyle01"/>
          <w:rFonts w:ascii="Times New Roman" w:hAnsi="Times New Roman" w:cs="Times New Roman"/>
        </w:rPr>
        <w:t xml:space="preserve"> to 10</w:t>
      </w:r>
      <w:r w:rsidRPr="00023B32">
        <w:rPr>
          <w:rStyle w:val="fontstyle01"/>
          <w:rFonts w:ascii="Times New Roman" w:hAnsi="Times New Roman" w:cs="Times New Roman"/>
          <w:vertAlign w:val="superscript"/>
        </w:rPr>
        <w:t>th</w:t>
      </w:r>
      <w:r w:rsidRPr="00023B32">
        <w:rPr>
          <w:rStyle w:val="fontstyle01"/>
          <w:rFonts w:ascii="Times New Roman" w:hAnsi="Times New Roman" w:cs="Times New Roman"/>
        </w:rPr>
        <w:t xml:space="preserve"> January 2023</w:t>
      </w:r>
    </w:p>
    <w:p w14:paraId="64EBF2DB" w14:textId="740AC78E" w:rsidR="00230ABA" w:rsidRPr="00230ABA" w:rsidRDefault="00230ABA" w:rsidP="00C0661F">
      <w:pPr>
        <w:spacing w:after="0" w:line="360" w:lineRule="auto"/>
        <w:contextualSpacing/>
        <w:rPr>
          <w:rStyle w:val="fontstyle01"/>
          <w:rFonts w:ascii="Times New Roman" w:hAnsi="Times New Roman" w:cs="Times New Roman"/>
          <w:b/>
          <w:bCs/>
        </w:rPr>
      </w:pPr>
      <w:r w:rsidRPr="00230ABA">
        <w:rPr>
          <w:rStyle w:val="fontstyle01"/>
          <w:rFonts w:ascii="Times New Roman" w:hAnsi="Times New Roman" w:cs="Times New Roman"/>
          <w:b/>
          <w:bCs/>
        </w:rPr>
        <w:t>Final date for registration:</w:t>
      </w:r>
      <w:r>
        <w:rPr>
          <w:rStyle w:val="fontstyle01"/>
          <w:rFonts w:ascii="Times New Roman" w:hAnsi="Times New Roman" w:cs="Times New Roman"/>
          <w:b/>
          <w:bCs/>
        </w:rPr>
        <w:t xml:space="preserve"> </w:t>
      </w:r>
      <w:r w:rsidRPr="00230ABA">
        <w:rPr>
          <w:rStyle w:val="fontstyle01"/>
          <w:rFonts w:ascii="Times New Roman" w:hAnsi="Times New Roman" w:cs="Times New Roman"/>
        </w:rPr>
        <w:t>31 December 2022</w:t>
      </w:r>
    </w:p>
    <w:p w14:paraId="2B7A50C0" w14:textId="48EA0B39" w:rsidR="00F75354" w:rsidRDefault="00F75354" w:rsidP="00C0661F">
      <w:pPr>
        <w:spacing w:after="0" w:line="360" w:lineRule="auto"/>
        <w:contextualSpacing/>
        <w:rPr>
          <w:rStyle w:val="fontstyle01"/>
          <w:rFonts w:ascii="Times New Roman" w:hAnsi="Times New Roman" w:cs="Times New Roman"/>
        </w:rPr>
      </w:pPr>
      <w:r w:rsidRPr="00F75354">
        <w:rPr>
          <w:rStyle w:val="fontstyle01"/>
          <w:rFonts w:ascii="Times New Roman" w:hAnsi="Times New Roman" w:cs="Times New Roman"/>
          <w:b/>
          <w:bCs/>
        </w:rPr>
        <w:t>Participants Registration Link:</w:t>
      </w:r>
      <w:r>
        <w:rPr>
          <w:rStyle w:val="fontstyle01"/>
          <w:rFonts w:ascii="Times New Roman" w:hAnsi="Times New Roman" w:cs="Times New Roman"/>
        </w:rPr>
        <w:t xml:space="preserve"> </w:t>
      </w:r>
      <w:hyperlink r:id="rId5" w:history="1">
        <w:r w:rsidRPr="00787691">
          <w:rPr>
            <w:rStyle w:val="Hyperlink"/>
            <w:rFonts w:ascii="Times New Roman" w:hAnsi="Times New Roman" w:cs="Times New Roman"/>
            <w:sz w:val="24"/>
            <w:szCs w:val="24"/>
          </w:rPr>
          <w:t>https://vtop1.vitap.ac.in/IWOTIEA/Conferenceinitial</w:t>
        </w:r>
      </w:hyperlink>
    </w:p>
    <w:p w14:paraId="3BB2D441" w14:textId="77777777" w:rsidR="00F75354" w:rsidRPr="00023B32" w:rsidRDefault="00F75354" w:rsidP="00C0661F">
      <w:pPr>
        <w:spacing w:after="0" w:line="360" w:lineRule="auto"/>
        <w:contextualSpacing/>
        <w:rPr>
          <w:rStyle w:val="fontstyle01"/>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0661F" w:rsidRPr="00023B32" w14:paraId="0E7DABBD" w14:textId="77777777" w:rsidTr="00C0661F">
        <w:tc>
          <w:tcPr>
            <w:tcW w:w="9016" w:type="dxa"/>
          </w:tcPr>
          <w:p w14:paraId="18D1646F" w14:textId="77777777" w:rsidR="00C0661F" w:rsidRPr="00023B32" w:rsidRDefault="00C0661F" w:rsidP="00C0661F">
            <w:pPr>
              <w:spacing w:line="360" w:lineRule="auto"/>
              <w:contextualSpacing/>
              <w:jc w:val="center"/>
              <w:rPr>
                <w:rStyle w:val="fontstyle01"/>
                <w:rFonts w:ascii="Times New Roman" w:hAnsi="Times New Roman" w:cs="Times New Roman"/>
                <w:b/>
                <w:bCs/>
              </w:rPr>
            </w:pPr>
            <w:r w:rsidRPr="00023B32">
              <w:rPr>
                <w:rStyle w:val="fontstyle01"/>
                <w:rFonts w:ascii="Times New Roman" w:hAnsi="Times New Roman" w:cs="Times New Roman"/>
                <w:b/>
                <w:bCs/>
              </w:rPr>
              <w:t>About VIT-AP University, Amaravati</w:t>
            </w:r>
          </w:p>
          <w:p w14:paraId="4674EB8F" w14:textId="49DD13F5" w:rsidR="00C0661F" w:rsidRPr="00023B32" w:rsidRDefault="00C0661F" w:rsidP="00C0661F">
            <w:pPr>
              <w:spacing w:line="360" w:lineRule="auto"/>
              <w:contextualSpacing/>
              <w:jc w:val="both"/>
              <w:rPr>
                <w:rStyle w:val="fontstyle01"/>
                <w:rFonts w:ascii="Times New Roman" w:hAnsi="Times New Roman" w:cs="Times New Roman"/>
              </w:rPr>
            </w:pPr>
            <w:r w:rsidRPr="00023B32">
              <w:rPr>
                <w:rStyle w:val="fontstyle01"/>
                <w:rFonts w:ascii="Times New Roman" w:hAnsi="Times New Roman" w:cs="Times New Roman"/>
              </w:rPr>
              <w:t xml:space="preserve">VIT-AP University founded under the eminent guidance of Founder and Chancellor </w:t>
            </w:r>
            <w:proofErr w:type="spellStart"/>
            <w:r w:rsidRPr="00023B32">
              <w:rPr>
                <w:rStyle w:val="fontstyle01"/>
                <w:rFonts w:ascii="Times New Roman" w:hAnsi="Times New Roman" w:cs="Times New Roman"/>
              </w:rPr>
              <w:t>Dr.</w:t>
            </w:r>
            <w:proofErr w:type="spellEnd"/>
            <w:r w:rsidRPr="00023B32">
              <w:rPr>
                <w:rStyle w:val="fontstyle01"/>
                <w:rFonts w:ascii="Times New Roman" w:hAnsi="Times New Roman" w:cs="Times New Roman"/>
              </w:rPr>
              <w:t xml:space="preserve"> G Viswanathan has emerged as one of the promising and prominent academic institutes in the country. Despite being a young institute, the excellent and unique quality of the teaching-learning experience, research and innovations shows the aspiration of the institute to become a global leader. In fact, VIT-AP University has ranked as No.1 in the emerging private universities in India by the Outlook University Ranking 2022. VIT-AP attracts students from almost all states of India because of its academic excellence. The University comprises of 7 prominent schools viz., School of Computer Science and Engineering (SCOPE), School of Electronics Engineering (SENSE), School of Mechanical Engineering (SMEC), School of Advanced Sciences (SAS), School of Social Sciences and Humanities (VISH), School of Business (VSB) and School of Law (VSL) with around 300 faculty members dedicated to fulfil the needs of various engineering and science departments. Almost all faculty members in the university are doctorates and are actively involved in teaching, learning and research.</w:t>
            </w:r>
          </w:p>
        </w:tc>
      </w:tr>
    </w:tbl>
    <w:p w14:paraId="414C6507" w14:textId="7A0590C7" w:rsidR="00C0661F" w:rsidRDefault="00C0661F" w:rsidP="00C0661F">
      <w:pPr>
        <w:spacing w:after="0" w:line="360" w:lineRule="auto"/>
        <w:contextualSpacing/>
        <w:rPr>
          <w:rStyle w:val="fontstyle01"/>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4C7723" w14:paraId="4320CFDC" w14:textId="77777777" w:rsidTr="004C7723">
        <w:tc>
          <w:tcPr>
            <w:tcW w:w="9016" w:type="dxa"/>
          </w:tcPr>
          <w:p w14:paraId="043A434B" w14:textId="5C80C94D" w:rsidR="004C7723" w:rsidRDefault="00892A0E" w:rsidP="004C7723">
            <w:pPr>
              <w:spacing w:line="360" w:lineRule="auto"/>
              <w:contextualSpacing/>
              <w:jc w:val="center"/>
              <w:rPr>
                <w:rStyle w:val="fontstyle01"/>
                <w:b/>
                <w:bCs/>
              </w:rPr>
            </w:pPr>
            <w:r>
              <w:rPr>
                <w:rStyle w:val="fontstyle01"/>
                <w:b/>
                <w:bCs/>
              </w:rPr>
              <w:t xml:space="preserve">About the </w:t>
            </w:r>
            <w:r w:rsidR="004C7723" w:rsidRPr="004C7723">
              <w:rPr>
                <w:rStyle w:val="fontstyle01"/>
                <w:b/>
                <w:bCs/>
              </w:rPr>
              <w:t>School of Advanced Sciences (SAS)</w:t>
            </w:r>
          </w:p>
          <w:p w14:paraId="04C2E03A" w14:textId="3017D4A1" w:rsidR="004C7723" w:rsidRPr="004C7723" w:rsidRDefault="004C7723" w:rsidP="004C7723">
            <w:pPr>
              <w:spacing w:line="360" w:lineRule="auto"/>
              <w:contextualSpacing/>
              <w:jc w:val="both"/>
              <w:rPr>
                <w:rStyle w:val="fontstyle01"/>
              </w:rPr>
            </w:pPr>
            <w:r w:rsidRPr="004C7723">
              <w:rPr>
                <w:rStyle w:val="fontstyle01"/>
              </w:rPr>
              <w:t>The School of Advanced Sciences (SAS) is one of the seven Schools of VIT-AP University and it houses the Departments of Mathematics, Physics, and Chemistry. Here students are taught how to think critically through project-based learning (PBL) and not merely what to think. Students are encouraged to question, explore, and research throughout their studies, ranging across the various discipline of sciences. Our school aims at providing a solid foundation in natural Sciences, projecting the recent scientific and technological developments to the graduate, postgraduate, and Ph.</w:t>
            </w:r>
            <w:r>
              <w:rPr>
                <w:rStyle w:val="fontstyle01"/>
              </w:rPr>
              <w:t xml:space="preserve"> </w:t>
            </w:r>
            <w:r w:rsidRPr="004C7723">
              <w:rPr>
                <w:rStyle w:val="fontstyle01"/>
              </w:rPr>
              <w:t>D</w:t>
            </w:r>
            <w:r>
              <w:rPr>
                <w:rStyle w:val="fontstyle01"/>
              </w:rPr>
              <w:t>.</w:t>
            </w:r>
            <w:r w:rsidRPr="004C7723">
              <w:rPr>
                <w:rStyle w:val="fontstyle01"/>
              </w:rPr>
              <w:t xml:space="preserve"> students. We aspire to be a valuable contributor towards the nation’s growth by producing highly skilled professionals and by engaging in cutting-edge research. SAS earnestly pursues a vision of providing local, regional, national and international leadership in the research and technology development. </w:t>
            </w:r>
            <w:r w:rsidRPr="004C7723">
              <w:rPr>
                <w:rStyle w:val="fontstyle01"/>
              </w:rPr>
              <w:lastRenderedPageBreak/>
              <w:t>We believe in quality of education and research with ethical and professional standards for better tomorrow. Here, students make their choices based on their preferences and requirements that equips them with a balance of logical-thinking and problem-solving skills which are essential to tackle today &amp; tomorrow’s professional challenges.</w:t>
            </w:r>
          </w:p>
        </w:tc>
      </w:tr>
    </w:tbl>
    <w:p w14:paraId="59A26F56" w14:textId="77777777" w:rsidR="004C7723" w:rsidRPr="00023B32" w:rsidRDefault="004C7723" w:rsidP="00C0661F">
      <w:pPr>
        <w:spacing w:after="0" w:line="360" w:lineRule="auto"/>
        <w:contextualSpacing/>
        <w:rPr>
          <w:rStyle w:val="fontstyle01"/>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0661F" w:rsidRPr="00023B32" w14:paraId="73A73428" w14:textId="77777777" w:rsidTr="00C0661F">
        <w:tc>
          <w:tcPr>
            <w:tcW w:w="9016" w:type="dxa"/>
          </w:tcPr>
          <w:p w14:paraId="590F6612" w14:textId="77777777" w:rsidR="00C0661F" w:rsidRPr="00023B32" w:rsidRDefault="00C0661F" w:rsidP="00C0661F">
            <w:pPr>
              <w:spacing w:line="360" w:lineRule="auto"/>
              <w:contextualSpacing/>
              <w:jc w:val="center"/>
              <w:rPr>
                <w:rFonts w:ascii="Times New Roman" w:hAnsi="Times New Roman" w:cs="Times New Roman"/>
                <w:b/>
                <w:bCs/>
                <w:sz w:val="24"/>
                <w:szCs w:val="24"/>
              </w:rPr>
            </w:pPr>
            <w:r w:rsidRPr="00023B32">
              <w:rPr>
                <w:rFonts w:ascii="Times New Roman" w:hAnsi="Times New Roman" w:cs="Times New Roman"/>
                <w:b/>
                <w:bCs/>
                <w:sz w:val="24"/>
                <w:szCs w:val="24"/>
              </w:rPr>
              <w:t>About the Department of Mathematics</w:t>
            </w:r>
          </w:p>
          <w:p w14:paraId="72F31CDD" w14:textId="0EF2F128" w:rsidR="00C0661F" w:rsidRPr="00023B32" w:rsidRDefault="00C0661F" w:rsidP="00C0661F">
            <w:pPr>
              <w:spacing w:line="360" w:lineRule="auto"/>
              <w:contextualSpacing/>
              <w:jc w:val="both"/>
              <w:rPr>
                <w:rFonts w:ascii="Times New Roman" w:hAnsi="Times New Roman" w:cs="Times New Roman"/>
              </w:rPr>
            </w:pPr>
            <w:r w:rsidRPr="00023B32">
              <w:rPr>
                <w:rFonts w:ascii="Times New Roman" w:hAnsi="Times New Roman" w:cs="Times New Roman"/>
                <w:sz w:val="24"/>
                <w:szCs w:val="24"/>
              </w:rPr>
              <w:t>The Department of Mathematics at VIT-AP, has 49 dedicated faculty members with two exclusive programmes in Data Science at the under graduate and post graduate level besides fulfilling the needs of the various schools of Engineering, Business and Law. All faculty members are doctorates and are actively involved in research activities in addition to their regular teaching activities. The department is instrumental in setting scholastic standards and contributes holistically in developing young engineers and scientists. The department offers several research opportunities in a wide spectrum of areas of Mathematics such as Fluid Dynamics, Computational Fluid Dynamics, Solid Mechanics, Functional Theory, Network and Graph Theory, Fractal theory, Lie Algebras, Stochastic Processes, Coding Theory, Theory of Computation, Fuzzy Logics, Optimal Control Problems, Numerical Methods, Cosmology etc.</w:t>
            </w:r>
          </w:p>
        </w:tc>
      </w:tr>
    </w:tbl>
    <w:p w14:paraId="49542BAF" w14:textId="43B78AAA" w:rsidR="00C0661F" w:rsidRPr="00023B32" w:rsidRDefault="00C0661F" w:rsidP="00C0661F">
      <w:pPr>
        <w:spacing w:after="0" w:line="360" w:lineRule="auto"/>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0661F" w:rsidRPr="00023B32" w14:paraId="7893B76A" w14:textId="77777777" w:rsidTr="00C0661F">
        <w:tc>
          <w:tcPr>
            <w:tcW w:w="9016" w:type="dxa"/>
          </w:tcPr>
          <w:p w14:paraId="62F67128" w14:textId="1B7EAF50" w:rsidR="00C0661F" w:rsidRPr="00023B32" w:rsidRDefault="00892A0E" w:rsidP="00C0661F">
            <w:pPr>
              <w:spacing w:line="360" w:lineRule="auto"/>
              <w:contextualSpacing/>
              <w:jc w:val="center"/>
              <w:rPr>
                <w:rStyle w:val="fontstyle01"/>
                <w:rFonts w:ascii="Times New Roman" w:hAnsi="Times New Roman" w:cs="Times New Roman"/>
                <w:b/>
                <w:bCs/>
              </w:rPr>
            </w:pPr>
            <w:r>
              <w:rPr>
                <w:rStyle w:val="fontstyle21"/>
                <w:rFonts w:ascii="Times New Roman" w:hAnsi="Times New Roman" w:cs="Times New Roman"/>
              </w:rPr>
              <w:t>About</w:t>
            </w:r>
            <w:r w:rsidR="00C0661F" w:rsidRPr="00023B32">
              <w:rPr>
                <w:rStyle w:val="fontstyle21"/>
                <w:rFonts w:ascii="Times New Roman" w:hAnsi="Times New Roman" w:cs="Times New Roman"/>
              </w:rPr>
              <w:t xml:space="preserve"> the </w:t>
            </w:r>
            <w:r w:rsidR="00C0661F" w:rsidRPr="00023B32">
              <w:rPr>
                <w:rStyle w:val="fontstyle01"/>
                <w:rFonts w:ascii="Times New Roman" w:hAnsi="Times New Roman" w:cs="Times New Roman"/>
                <w:b/>
                <w:bCs/>
              </w:rPr>
              <w:t>Workshop</w:t>
            </w:r>
          </w:p>
          <w:p w14:paraId="6EFDB272" w14:textId="2724B60C" w:rsidR="00C0661F" w:rsidRPr="00023B32" w:rsidRDefault="00C0661F" w:rsidP="00C0661F">
            <w:pPr>
              <w:spacing w:line="360" w:lineRule="auto"/>
              <w:jc w:val="both"/>
              <w:rPr>
                <w:rFonts w:ascii="Times New Roman" w:hAnsi="Times New Roman" w:cs="Times New Roman"/>
                <w:sz w:val="24"/>
                <w:szCs w:val="24"/>
              </w:rPr>
            </w:pPr>
            <w:r w:rsidRPr="00023B32">
              <w:rPr>
                <w:rFonts w:ascii="Times New Roman" w:hAnsi="Times New Roman" w:cs="Times New Roman"/>
                <w:sz w:val="24"/>
                <w:szCs w:val="24"/>
              </w:rPr>
              <w:t xml:space="preserve">This workshop provides a platform for all the participants to enhance the knowledge, understanding and real time applications of various optimization techniques with hands on experience. It gives an opportunity to interact with various eminent professors, industry experts, and researchers in the silver lining area of optimization. The purpose of this workshop is to introduce and train the participants with many cutting-edge optimization techniques and tools to model real world problems with its optimal solution. The sessions of this workshops are specially designed in such a way that one can get a complete idea of optimization from very basic foundation to its practical implementation. One of the main </w:t>
            </w:r>
            <w:r w:rsidR="00AD32A4" w:rsidRPr="00023B32">
              <w:rPr>
                <w:rFonts w:ascii="Times New Roman" w:hAnsi="Times New Roman" w:cs="Times New Roman"/>
                <w:sz w:val="24"/>
                <w:szCs w:val="24"/>
              </w:rPr>
              <w:t>attractions</w:t>
            </w:r>
            <w:r w:rsidRPr="00023B32">
              <w:rPr>
                <w:rFonts w:ascii="Times New Roman" w:hAnsi="Times New Roman" w:cs="Times New Roman"/>
                <w:sz w:val="24"/>
                <w:szCs w:val="24"/>
              </w:rPr>
              <w:t xml:space="preserve"> is the industrial outlook of the same which will bring the insight mechanism of the optimization in industrials.   </w:t>
            </w:r>
          </w:p>
          <w:p w14:paraId="2F5D70E4" w14:textId="77777777" w:rsidR="00C0661F" w:rsidRPr="00023B32" w:rsidRDefault="00C0661F" w:rsidP="00C0661F">
            <w:pPr>
              <w:spacing w:line="360" w:lineRule="auto"/>
              <w:contextualSpacing/>
              <w:jc w:val="center"/>
              <w:rPr>
                <w:rFonts w:ascii="Times New Roman" w:hAnsi="Times New Roman" w:cs="Times New Roman"/>
              </w:rPr>
            </w:pPr>
          </w:p>
          <w:p w14:paraId="01AA2D2D" w14:textId="2EC09799" w:rsidR="00C0661F" w:rsidRPr="00023B32" w:rsidRDefault="00C0661F" w:rsidP="00C0661F">
            <w:pPr>
              <w:spacing w:line="360" w:lineRule="auto"/>
              <w:contextualSpacing/>
              <w:jc w:val="both"/>
              <w:rPr>
                <w:rFonts w:ascii="Times New Roman" w:hAnsi="Times New Roman" w:cs="Times New Roman"/>
              </w:rPr>
            </w:pPr>
            <w:r w:rsidRPr="00023B32">
              <w:rPr>
                <w:rFonts w:ascii="Times New Roman" w:eastAsia="Times New Roman" w:hAnsi="Times New Roman" w:cs="Times New Roman"/>
                <w:sz w:val="24"/>
                <w:szCs w:val="24"/>
                <w:lang w:eastAsia="en-IN"/>
              </w:rPr>
              <w:t>This workshop benefits the students to get the exposure of optimization applications at industry level. It also provides a road map in upskilling the research scholars and faculties as well as supply a tool to understand the insight of optimization for industrial personal.</w:t>
            </w:r>
          </w:p>
        </w:tc>
      </w:tr>
    </w:tbl>
    <w:p w14:paraId="734F7871" w14:textId="2D8487F9" w:rsidR="00C0661F" w:rsidRPr="00023B32" w:rsidRDefault="00C0661F" w:rsidP="00C0661F">
      <w:pPr>
        <w:spacing w:after="0" w:line="360" w:lineRule="auto"/>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0661F" w:rsidRPr="00023B32" w14:paraId="758BDBD6" w14:textId="77777777" w:rsidTr="00C0661F">
        <w:tc>
          <w:tcPr>
            <w:tcW w:w="9016" w:type="dxa"/>
          </w:tcPr>
          <w:p w14:paraId="13C891D9" w14:textId="77777777" w:rsidR="00C0661F" w:rsidRPr="00023B32" w:rsidRDefault="00C0661F" w:rsidP="00C0661F">
            <w:pPr>
              <w:spacing w:line="360" w:lineRule="auto"/>
              <w:contextualSpacing/>
              <w:jc w:val="center"/>
              <w:rPr>
                <w:rFonts w:ascii="Times New Roman" w:hAnsi="Times New Roman" w:cs="Times New Roman"/>
                <w:b/>
                <w:bCs/>
              </w:rPr>
            </w:pPr>
            <w:r w:rsidRPr="00023B32">
              <w:rPr>
                <w:rFonts w:ascii="Times New Roman" w:hAnsi="Times New Roman" w:cs="Times New Roman"/>
                <w:b/>
                <w:bCs/>
              </w:rPr>
              <w:lastRenderedPageBreak/>
              <w:t>Organizers</w:t>
            </w:r>
          </w:p>
          <w:p w14:paraId="64BB3E90" w14:textId="67156A84" w:rsidR="004F4A94" w:rsidRPr="00023B32" w:rsidRDefault="004F4A94" w:rsidP="00C0661F">
            <w:pPr>
              <w:spacing w:line="360" w:lineRule="auto"/>
              <w:contextualSpacing/>
              <w:jc w:val="both"/>
              <w:rPr>
                <w:rFonts w:ascii="Times New Roman" w:hAnsi="Times New Roman" w:cs="Times New Roman"/>
                <w:b/>
                <w:bCs/>
                <w:u w:val="single"/>
              </w:rPr>
            </w:pPr>
            <w:r w:rsidRPr="00023B32">
              <w:rPr>
                <w:rFonts w:ascii="Times New Roman" w:hAnsi="Times New Roman" w:cs="Times New Roman"/>
                <w:b/>
                <w:bCs/>
                <w:u w:val="single"/>
              </w:rPr>
              <w:t>Conveners</w:t>
            </w:r>
          </w:p>
          <w:p w14:paraId="29BDA1D0" w14:textId="5CC0A1C2" w:rsidR="004F4A94" w:rsidRPr="00023B32" w:rsidRDefault="004F4A94"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w:t>
            </w:r>
            <w:proofErr w:type="spellStart"/>
            <w:r w:rsidRPr="00023B32">
              <w:rPr>
                <w:rFonts w:ascii="Times New Roman" w:hAnsi="Times New Roman" w:cs="Times New Roman"/>
              </w:rPr>
              <w:t>Komandla</w:t>
            </w:r>
            <w:proofErr w:type="spellEnd"/>
            <w:r w:rsidRPr="00023B32">
              <w:rPr>
                <w:rFonts w:ascii="Times New Roman" w:hAnsi="Times New Roman" w:cs="Times New Roman"/>
              </w:rPr>
              <w:t xml:space="preserve"> Mahipal Reddy (Image link: </w:t>
            </w:r>
            <w:hyperlink r:id="rId6" w:history="1">
              <w:r w:rsidRPr="00023B32">
                <w:rPr>
                  <w:rStyle w:val="Hyperlink"/>
                  <w:rFonts w:ascii="Times New Roman" w:hAnsi="Times New Roman" w:cs="Times New Roman"/>
                </w:rPr>
                <w:t>https://vitap.ac.in/wp-content/uploads/2</w:t>
              </w:r>
              <w:r w:rsidRPr="00023B32">
                <w:rPr>
                  <w:rStyle w:val="Hyperlink"/>
                  <w:rFonts w:ascii="Times New Roman" w:hAnsi="Times New Roman" w:cs="Times New Roman"/>
                </w:rPr>
                <w:t>0</w:t>
              </w:r>
              <w:r w:rsidRPr="00023B32">
                <w:rPr>
                  <w:rStyle w:val="Hyperlink"/>
                  <w:rFonts w:ascii="Times New Roman" w:hAnsi="Times New Roman" w:cs="Times New Roman"/>
                </w:rPr>
                <w:t>19/06/Dr.-KOMANDLA-MAHIPAL-REDDY.jpg</w:t>
              </w:r>
            </w:hyperlink>
            <w:r w:rsidRPr="00023B32">
              <w:rPr>
                <w:rFonts w:ascii="Times New Roman" w:hAnsi="Times New Roman" w:cs="Times New Roman"/>
              </w:rPr>
              <w:t xml:space="preserve">), </w:t>
            </w:r>
          </w:p>
          <w:p w14:paraId="110E97D9" w14:textId="3A218E19" w:rsidR="004F4A94" w:rsidRPr="00023B32" w:rsidRDefault="004F4A94"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Prashanth </w:t>
            </w:r>
            <w:proofErr w:type="spellStart"/>
            <w:r w:rsidRPr="00023B32">
              <w:rPr>
                <w:rFonts w:ascii="Times New Roman" w:hAnsi="Times New Roman" w:cs="Times New Roman"/>
              </w:rPr>
              <w:t>Maroju</w:t>
            </w:r>
            <w:proofErr w:type="spellEnd"/>
            <w:r w:rsidRPr="00023B32">
              <w:rPr>
                <w:rFonts w:ascii="Times New Roman" w:hAnsi="Times New Roman" w:cs="Times New Roman"/>
              </w:rPr>
              <w:t xml:space="preserve"> (Image link: </w:t>
            </w:r>
            <w:hyperlink r:id="rId7" w:history="1">
              <w:r w:rsidRPr="00023B32">
                <w:rPr>
                  <w:rStyle w:val="Hyperlink"/>
                  <w:rFonts w:ascii="Times New Roman" w:hAnsi="Times New Roman" w:cs="Times New Roman"/>
                </w:rPr>
                <w:t>https://vitap.ac.in/wp-content/uploads/2020/08/Prashanth_70197.jpg</w:t>
              </w:r>
            </w:hyperlink>
            <w:r w:rsidRPr="00023B32">
              <w:rPr>
                <w:rFonts w:ascii="Times New Roman" w:hAnsi="Times New Roman" w:cs="Times New Roman"/>
              </w:rPr>
              <w:t>)</w:t>
            </w:r>
          </w:p>
          <w:p w14:paraId="2F83FDE4" w14:textId="0CBC8DCD" w:rsidR="004F4A94" w:rsidRPr="00023B32" w:rsidRDefault="004F4A94"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Shalini (Image link: </w:t>
            </w:r>
            <w:hyperlink r:id="rId8" w:history="1">
              <w:r w:rsidRPr="00023B32">
                <w:rPr>
                  <w:rStyle w:val="Hyperlink"/>
                  <w:rFonts w:ascii="Times New Roman" w:hAnsi="Times New Roman" w:cs="Times New Roman"/>
                </w:rPr>
                <w:t>https://vitap.ac.in/wp-content/uploads/2019/08/shalini-1.jpg</w:t>
              </w:r>
            </w:hyperlink>
            <w:r w:rsidRPr="00023B32">
              <w:rPr>
                <w:rFonts w:ascii="Times New Roman" w:hAnsi="Times New Roman" w:cs="Times New Roman"/>
              </w:rPr>
              <w:t>)</w:t>
            </w:r>
          </w:p>
          <w:p w14:paraId="6F9E4B0E" w14:textId="220CC028" w:rsidR="004F4A94" w:rsidRPr="00023B32" w:rsidRDefault="004F4A94" w:rsidP="00C0661F">
            <w:pPr>
              <w:spacing w:line="360" w:lineRule="auto"/>
              <w:contextualSpacing/>
              <w:jc w:val="both"/>
              <w:rPr>
                <w:rFonts w:ascii="Times New Roman" w:hAnsi="Times New Roman" w:cs="Times New Roman"/>
              </w:rPr>
            </w:pPr>
          </w:p>
          <w:p w14:paraId="5E3487CF" w14:textId="75AA30A4" w:rsidR="00276A92" w:rsidRPr="004F7327" w:rsidRDefault="00276A92" w:rsidP="00C0661F">
            <w:pPr>
              <w:spacing w:line="360" w:lineRule="auto"/>
              <w:contextualSpacing/>
              <w:jc w:val="both"/>
              <w:rPr>
                <w:rFonts w:ascii="Times New Roman" w:hAnsi="Times New Roman" w:cs="Times New Roman"/>
                <w:b/>
                <w:bCs/>
                <w:u w:val="single"/>
              </w:rPr>
            </w:pPr>
            <w:r w:rsidRPr="004F7327">
              <w:rPr>
                <w:rFonts w:ascii="Times New Roman" w:hAnsi="Times New Roman" w:cs="Times New Roman"/>
                <w:b/>
                <w:bCs/>
                <w:u w:val="single"/>
              </w:rPr>
              <w:t>Organizing Secretary</w:t>
            </w:r>
          </w:p>
          <w:p w14:paraId="560ACDC0" w14:textId="02D8A9B5" w:rsidR="00C0661F" w:rsidRPr="00023B32" w:rsidRDefault="00276A92"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Sukanta Nayak (Image link: </w:t>
            </w:r>
            <w:hyperlink r:id="rId9" w:history="1">
              <w:r w:rsidRPr="00023B32">
                <w:rPr>
                  <w:rStyle w:val="Hyperlink"/>
                  <w:rFonts w:ascii="Times New Roman" w:hAnsi="Times New Roman" w:cs="Times New Roman"/>
                </w:rPr>
                <w:t>https://vitap.ac.in/wp-content/uploads/2021/06/70305-Sukanta-Nayak.jpg</w:t>
              </w:r>
            </w:hyperlink>
            <w:r w:rsidRPr="00023B32">
              <w:rPr>
                <w:rFonts w:ascii="Times New Roman" w:hAnsi="Times New Roman" w:cs="Times New Roman"/>
              </w:rPr>
              <w:t>)</w:t>
            </w:r>
          </w:p>
          <w:p w14:paraId="4F6A22EB" w14:textId="1360C915" w:rsidR="00276A92" w:rsidRPr="00023B32" w:rsidRDefault="00276A92"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Chandan Kumar Thakur (Image link: </w:t>
            </w:r>
            <w:hyperlink r:id="rId10" w:history="1">
              <w:r w:rsidR="00023B32" w:rsidRPr="0067555E">
                <w:rPr>
                  <w:rStyle w:val="Hyperlink"/>
                  <w:rFonts w:ascii="Times New Roman" w:hAnsi="Times New Roman" w:cs="Times New Roman"/>
                </w:rPr>
                <w:t>https://vitap.ac.in/wp-content/uploads/2020/08/chandan_70153.jpg</w:t>
              </w:r>
            </w:hyperlink>
            <w:r w:rsidRPr="00023B32">
              <w:rPr>
                <w:rFonts w:ascii="Times New Roman" w:hAnsi="Times New Roman" w:cs="Times New Roman"/>
              </w:rPr>
              <w:t>)</w:t>
            </w:r>
          </w:p>
          <w:p w14:paraId="5B23554A" w14:textId="0C4A6192" w:rsidR="00276A92" w:rsidRPr="00023B32" w:rsidRDefault="00276A92" w:rsidP="00023B32">
            <w:pPr>
              <w:spacing w:line="360" w:lineRule="auto"/>
              <w:contextualSpacing/>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Ranjan Kumar (Image link: </w:t>
            </w:r>
            <w:hyperlink r:id="rId11" w:history="1">
              <w:r w:rsidRPr="00023B32">
                <w:rPr>
                  <w:rStyle w:val="Hyperlink"/>
                  <w:rFonts w:ascii="Times New Roman" w:hAnsi="Times New Roman" w:cs="Times New Roman"/>
                </w:rPr>
                <w:t>https://vitap.ac.in/wp-content/uploads/2022/01/Dr-Ranjan.jpg</w:t>
              </w:r>
            </w:hyperlink>
            <w:r w:rsidRPr="00023B32">
              <w:rPr>
                <w:rFonts w:ascii="Times New Roman" w:hAnsi="Times New Roman" w:cs="Times New Roman"/>
              </w:rPr>
              <w:t xml:space="preserve">) </w:t>
            </w:r>
          </w:p>
        </w:tc>
      </w:tr>
    </w:tbl>
    <w:p w14:paraId="5061288F" w14:textId="311ABC16" w:rsidR="00C0661F" w:rsidRPr="00023B32" w:rsidRDefault="00C0661F" w:rsidP="00C0661F">
      <w:pPr>
        <w:spacing w:after="0" w:line="360" w:lineRule="auto"/>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5294" w:rsidRPr="00023B32" w14:paraId="62A9B598" w14:textId="77777777" w:rsidTr="00FB5294">
        <w:tc>
          <w:tcPr>
            <w:tcW w:w="9016" w:type="dxa"/>
          </w:tcPr>
          <w:p w14:paraId="30859FB7" w14:textId="31397F82" w:rsidR="00FB5294" w:rsidRPr="00023B32" w:rsidRDefault="00FB5294" w:rsidP="00FB5294">
            <w:pPr>
              <w:spacing w:line="360" w:lineRule="auto"/>
              <w:contextualSpacing/>
              <w:jc w:val="center"/>
              <w:rPr>
                <w:rFonts w:ascii="Times New Roman" w:hAnsi="Times New Roman" w:cs="Times New Roman"/>
                <w:b/>
                <w:bCs/>
              </w:rPr>
            </w:pPr>
            <w:r w:rsidRPr="00023B32">
              <w:rPr>
                <w:rFonts w:ascii="Times New Roman" w:hAnsi="Times New Roman" w:cs="Times New Roman"/>
                <w:b/>
                <w:bCs/>
              </w:rPr>
              <w:t>Co-ordinators &amp; Committees</w:t>
            </w:r>
          </w:p>
          <w:p w14:paraId="3B741C41" w14:textId="77777777" w:rsidR="00FB5294" w:rsidRPr="00023B32" w:rsidRDefault="00FB5294" w:rsidP="00FB5294">
            <w:pPr>
              <w:spacing w:line="360" w:lineRule="auto"/>
              <w:contextualSpacing/>
              <w:jc w:val="both"/>
              <w:rPr>
                <w:rFonts w:ascii="Times New Roman" w:hAnsi="Times New Roman" w:cs="Times New Roman"/>
                <w:b/>
                <w:bCs/>
              </w:rPr>
            </w:pPr>
            <w:r w:rsidRPr="00023B32">
              <w:rPr>
                <w:rFonts w:ascii="Times New Roman" w:hAnsi="Times New Roman" w:cs="Times New Roman"/>
                <w:b/>
                <w:bCs/>
              </w:rPr>
              <w:t>Website Coordinators</w:t>
            </w:r>
          </w:p>
          <w:p w14:paraId="227E05C5" w14:textId="77777777" w:rsidR="00FB5294"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Asish Kumar Dalai, </w:t>
            </w: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Sukanta Nayak</w:t>
            </w:r>
          </w:p>
          <w:p w14:paraId="368F07AE" w14:textId="77777777" w:rsidR="00023B32" w:rsidRDefault="00023B32" w:rsidP="00FB5294">
            <w:pPr>
              <w:spacing w:line="360" w:lineRule="auto"/>
              <w:contextualSpacing/>
              <w:jc w:val="both"/>
              <w:rPr>
                <w:rFonts w:ascii="Times New Roman" w:hAnsi="Times New Roman" w:cs="Times New Roman"/>
              </w:rPr>
            </w:pPr>
          </w:p>
          <w:p w14:paraId="6BECD60D" w14:textId="4506F26D" w:rsidR="00FB5294" w:rsidRPr="00023B32" w:rsidRDefault="00FB5294" w:rsidP="00FB5294">
            <w:pPr>
              <w:spacing w:line="360" w:lineRule="auto"/>
              <w:contextualSpacing/>
              <w:jc w:val="both"/>
              <w:rPr>
                <w:rFonts w:ascii="Times New Roman" w:hAnsi="Times New Roman" w:cs="Times New Roman"/>
                <w:b/>
                <w:bCs/>
              </w:rPr>
            </w:pPr>
            <w:r w:rsidRPr="00023B32">
              <w:rPr>
                <w:rFonts w:ascii="Times New Roman" w:hAnsi="Times New Roman" w:cs="Times New Roman"/>
                <w:b/>
                <w:bCs/>
              </w:rPr>
              <w:t>Registration Committee</w:t>
            </w:r>
          </w:p>
          <w:p w14:paraId="7DF94656" w14:textId="77777777" w:rsidR="00E91340"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Pratik </w:t>
            </w:r>
            <w:proofErr w:type="spellStart"/>
            <w:r w:rsidRPr="00023B32">
              <w:rPr>
                <w:rFonts w:ascii="Times New Roman" w:hAnsi="Times New Roman" w:cs="Times New Roman"/>
              </w:rPr>
              <w:t>Premadarshi</w:t>
            </w:r>
            <w:proofErr w:type="spellEnd"/>
            <w:r w:rsidRPr="00023B32">
              <w:rPr>
                <w:rFonts w:ascii="Times New Roman" w:hAnsi="Times New Roman" w:cs="Times New Roman"/>
              </w:rPr>
              <w:t xml:space="preserve"> Ray</w:t>
            </w:r>
          </w:p>
          <w:p w14:paraId="2066AAE1" w14:textId="77777777" w:rsidR="00E91340"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Kiran Kumar Patra</w:t>
            </w:r>
          </w:p>
          <w:p w14:paraId="5B7B7145" w14:textId="77777777" w:rsidR="00E91340"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Vemula Ramakrishna Reddy</w:t>
            </w:r>
          </w:p>
          <w:p w14:paraId="76801662"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Tanuj Kumar</w:t>
            </w:r>
          </w:p>
          <w:p w14:paraId="0CF9F6D6" w14:textId="77777777" w:rsidR="00023B32" w:rsidRDefault="00023B32"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N Rajashekar </w:t>
            </w:r>
          </w:p>
          <w:p w14:paraId="0817A881" w14:textId="7E1BD652" w:rsidR="00142236" w:rsidRPr="00023B32" w:rsidRDefault="00142236"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Kamalesh Kumar</w:t>
            </w:r>
          </w:p>
          <w:p w14:paraId="63B5558B" w14:textId="77777777" w:rsidR="00FB5294" w:rsidRPr="00023B32" w:rsidRDefault="00FB5294" w:rsidP="00FB5294">
            <w:pPr>
              <w:spacing w:line="360" w:lineRule="auto"/>
              <w:contextualSpacing/>
              <w:jc w:val="both"/>
              <w:rPr>
                <w:rFonts w:ascii="Times New Roman" w:hAnsi="Times New Roman" w:cs="Times New Roman"/>
              </w:rPr>
            </w:pPr>
          </w:p>
          <w:p w14:paraId="12F7D6F7" w14:textId="77777777" w:rsidR="00FB5294" w:rsidRPr="00023B32" w:rsidRDefault="00FB5294" w:rsidP="00FB5294">
            <w:pPr>
              <w:spacing w:line="360" w:lineRule="auto"/>
              <w:contextualSpacing/>
              <w:jc w:val="both"/>
              <w:rPr>
                <w:rFonts w:ascii="Times New Roman" w:hAnsi="Times New Roman" w:cs="Times New Roman"/>
                <w:b/>
                <w:bCs/>
              </w:rPr>
            </w:pPr>
            <w:r w:rsidRPr="00023B32">
              <w:rPr>
                <w:rFonts w:ascii="Times New Roman" w:hAnsi="Times New Roman" w:cs="Times New Roman"/>
                <w:b/>
                <w:bCs/>
              </w:rPr>
              <w:t>Publicity Committee</w:t>
            </w:r>
          </w:p>
          <w:p w14:paraId="1B3C1B5D" w14:textId="338A9D3D" w:rsidR="00E91340"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Aswathy R K</w:t>
            </w:r>
          </w:p>
          <w:p w14:paraId="52B3DC5E" w14:textId="6E324FD3"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Yada </w:t>
            </w:r>
            <w:proofErr w:type="spellStart"/>
            <w:r w:rsidRPr="00023B32">
              <w:rPr>
                <w:rFonts w:ascii="Times New Roman" w:hAnsi="Times New Roman" w:cs="Times New Roman"/>
              </w:rPr>
              <w:t>Nandukumar</w:t>
            </w:r>
            <w:proofErr w:type="spellEnd"/>
          </w:p>
          <w:p w14:paraId="5263B033" w14:textId="2A3579BB" w:rsidR="00E91340" w:rsidRPr="00023B32" w:rsidRDefault="00FB5294"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w:t>
            </w:r>
            <w:proofErr w:type="spellStart"/>
            <w:r w:rsidRPr="00023B32">
              <w:rPr>
                <w:rFonts w:ascii="Times New Roman" w:hAnsi="Times New Roman" w:cs="Times New Roman"/>
              </w:rPr>
              <w:t>Perumandla</w:t>
            </w:r>
            <w:proofErr w:type="spellEnd"/>
            <w:r w:rsidRPr="00023B32">
              <w:rPr>
                <w:rFonts w:ascii="Times New Roman" w:hAnsi="Times New Roman" w:cs="Times New Roman"/>
              </w:rPr>
              <w:t xml:space="preserve"> Karunakar</w:t>
            </w:r>
          </w:p>
          <w:p w14:paraId="15E318E9" w14:textId="50E7B54B"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Parbati Sahoo </w:t>
            </w:r>
          </w:p>
          <w:p w14:paraId="4C4DBB24" w14:textId="77F01878"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Faizan Danish</w:t>
            </w:r>
          </w:p>
          <w:p w14:paraId="6B361EF6" w14:textId="443F5286" w:rsidR="00FB5294"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Aastha Madonna Sathe</w:t>
            </w:r>
          </w:p>
          <w:p w14:paraId="65E29318" w14:textId="77777777" w:rsidR="00E91340" w:rsidRPr="00023B32" w:rsidRDefault="00E91340" w:rsidP="00FB5294">
            <w:pPr>
              <w:spacing w:line="360" w:lineRule="auto"/>
              <w:contextualSpacing/>
              <w:jc w:val="both"/>
              <w:rPr>
                <w:rFonts w:ascii="Times New Roman" w:hAnsi="Times New Roman" w:cs="Times New Roman"/>
              </w:rPr>
            </w:pPr>
          </w:p>
          <w:p w14:paraId="75D4F949" w14:textId="77777777" w:rsidR="00E91340" w:rsidRPr="00023B32" w:rsidRDefault="00E91340" w:rsidP="00FB5294">
            <w:pPr>
              <w:spacing w:line="360" w:lineRule="auto"/>
              <w:contextualSpacing/>
              <w:jc w:val="both"/>
              <w:rPr>
                <w:rFonts w:ascii="Times New Roman" w:hAnsi="Times New Roman" w:cs="Times New Roman"/>
                <w:b/>
                <w:bCs/>
              </w:rPr>
            </w:pPr>
            <w:r w:rsidRPr="00023B32">
              <w:rPr>
                <w:rFonts w:ascii="Times New Roman" w:hAnsi="Times New Roman" w:cs="Times New Roman"/>
                <w:b/>
                <w:bCs/>
              </w:rPr>
              <w:t>Organizing Members</w:t>
            </w:r>
          </w:p>
          <w:p w14:paraId="4AF6457A"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lastRenderedPageBreak/>
              <w:t>Dr.</w:t>
            </w:r>
            <w:proofErr w:type="spellEnd"/>
            <w:r w:rsidRPr="00023B32">
              <w:rPr>
                <w:rFonts w:ascii="Times New Roman" w:hAnsi="Times New Roman" w:cs="Times New Roman"/>
              </w:rPr>
              <w:t xml:space="preserve"> Nikunja Bihari Barik</w:t>
            </w:r>
          </w:p>
          <w:p w14:paraId="1E035ADE"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M Sudhakar</w:t>
            </w:r>
          </w:p>
          <w:p w14:paraId="46396212"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M Phani Kumar</w:t>
            </w:r>
          </w:p>
          <w:p w14:paraId="5F47A37E"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Satyanarayana </w:t>
            </w:r>
            <w:proofErr w:type="spellStart"/>
            <w:r w:rsidRPr="00023B32">
              <w:rPr>
                <w:rFonts w:ascii="Times New Roman" w:hAnsi="Times New Roman" w:cs="Times New Roman"/>
              </w:rPr>
              <w:t>Badeti</w:t>
            </w:r>
            <w:proofErr w:type="spellEnd"/>
          </w:p>
          <w:p w14:paraId="2EEA3FB7" w14:textId="77777777" w:rsidR="00E91340" w:rsidRPr="00023B32" w:rsidRDefault="00E91340"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w:t>
            </w:r>
            <w:proofErr w:type="spellStart"/>
            <w:r w:rsidRPr="00023B32">
              <w:rPr>
                <w:rFonts w:ascii="Times New Roman" w:hAnsi="Times New Roman" w:cs="Times New Roman"/>
              </w:rPr>
              <w:t>Venkatrajam</w:t>
            </w:r>
            <w:proofErr w:type="spellEnd"/>
            <w:r w:rsidRPr="00023B32">
              <w:rPr>
                <w:rFonts w:ascii="Times New Roman" w:hAnsi="Times New Roman" w:cs="Times New Roman"/>
              </w:rPr>
              <w:t xml:space="preserve"> Marka</w:t>
            </w:r>
          </w:p>
          <w:p w14:paraId="0B5BFA9B" w14:textId="32FC60B9" w:rsidR="00142236" w:rsidRPr="00023B32" w:rsidRDefault="00142236" w:rsidP="00FB5294">
            <w:pPr>
              <w:spacing w:line="360" w:lineRule="auto"/>
              <w:contextualSpacing/>
              <w:jc w:val="both"/>
              <w:rPr>
                <w:rFonts w:ascii="Times New Roman" w:hAnsi="Times New Roman" w:cs="Times New Roman"/>
              </w:rPr>
            </w:pPr>
            <w:proofErr w:type="spellStart"/>
            <w:r w:rsidRPr="00023B32">
              <w:rPr>
                <w:rFonts w:ascii="Times New Roman" w:hAnsi="Times New Roman" w:cs="Times New Roman"/>
              </w:rPr>
              <w:t>Dr.</w:t>
            </w:r>
            <w:proofErr w:type="spellEnd"/>
            <w:r w:rsidRPr="00023B32">
              <w:rPr>
                <w:rFonts w:ascii="Times New Roman" w:hAnsi="Times New Roman" w:cs="Times New Roman"/>
              </w:rPr>
              <w:t xml:space="preserve"> Gaddam Sharat</w:t>
            </w:r>
          </w:p>
        </w:tc>
      </w:tr>
    </w:tbl>
    <w:p w14:paraId="69AE7400" w14:textId="065C2091" w:rsidR="00FB5294" w:rsidRPr="00023B32" w:rsidRDefault="00FB5294" w:rsidP="00C0661F">
      <w:pPr>
        <w:spacing w:after="0" w:line="360" w:lineRule="auto"/>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42236" w:rsidRPr="00023B32" w14:paraId="2B7FCB64" w14:textId="77777777" w:rsidTr="00142236">
        <w:tc>
          <w:tcPr>
            <w:tcW w:w="9016" w:type="dxa"/>
          </w:tcPr>
          <w:p w14:paraId="4EE7638E" w14:textId="77777777" w:rsidR="00142236" w:rsidRPr="00023B32" w:rsidRDefault="00142236" w:rsidP="00142236">
            <w:pPr>
              <w:spacing w:line="360" w:lineRule="auto"/>
              <w:contextualSpacing/>
              <w:jc w:val="center"/>
              <w:rPr>
                <w:rFonts w:ascii="Times New Roman" w:hAnsi="Times New Roman" w:cs="Times New Roman"/>
                <w:b/>
                <w:bCs/>
              </w:rPr>
            </w:pPr>
            <w:r w:rsidRPr="00023B32">
              <w:rPr>
                <w:rFonts w:ascii="Times New Roman" w:hAnsi="Times New Roman" w:cs="Times New Roman"/>
                <w:b/>
                <w:bCs/>
              </w:rPr>
              <w:t>Advisory Committee</w:t>
            </w:r>
          </w:p>
          <w:p w14:paraId="77A5C1DA" w14:textId="77777777" w:rsidR="007D52BE" w:rsidRDefault="007D52BE" w:rsidP="004C7723">
            <w:pPr>
              <w:pStyle w:val="ListParagraph"/>
              <w:numPr>
                <w:ilvl w:val="0"/>
                <w:numId w:val="2"/>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Santanu Mandal, Dean, SAS, VIT-AP University, Amaravati </w:t>
            </w:r>
          </w:p>
          <w:p w14:paraId="23403168" w14:textId="77777777" w:rsidR="007D52BE" w:rsidRPr="00023B32" w:rsidRDefault="007D52BE" w:rsidP="004C7723">
            <w:pPr>
              <w:pStyle w:val="ListParagraph"/>
              <w:numPr>
                <w:ilvl w:val="0"/>
                <w:numId w:val="2"/>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Prof. S. Srinivas, SAS, VIT-AP University, Amaravati</w:t>
            </w:r>
          </w:p>
          <w:p w14:paraId="6D6FDDE5" w14:textId="54CA8038" w:rsidR="00142236" w:rsidRPr="00023B32" w:rsidRDefault="00142236" w:rsidP="004C7723">
            <w:pPr>
              <w:pStyle w:val="ListParagraph"/>
              <w:numPr>
                <w:ilvl w:val="0"/>
                <w:numId w:val="2"/>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Dr Sohini Roychoudhury, Accenture USA, Santa Clara University, University of Washington</w:t>
            </w:r>
          </w:p>
          <w:p w14:paraId="30CE6BAD" w14:textId="77777777" w:rsidR="004C7723" w:rsidRDefault="004C7723" w:rsidP="004C7723">
            <w:pPr>
              <w:pStyle w:val="ListParagraph"/>
              <w:numPr>
                <w:ilvl w:val="0"/>
                <w:numId w:val="2"/>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w:t>
            </w:r>
            <w:proofErr w:type="spellStart"/>
            <w:r w:rsidRPr="00023B32">
              <w:rPr>
                <w:rStyle w:val="fontstyle21"/>
                <w:rFonts w:ascii="Times New Roman" w:hAnsi="Times New Roman" w:cs="Times New Roman"/>
                <w:b w:val="0"/>
                <w:bCs w:val="0"/>
              </w:rPr>
              <w:t>Treanta</w:t>
            </w:r>
            <w:proofErr w:type="spellEnd"/>
            <w:r w:rsidRPr="00023B32">
              <w:rPr>
                <w:rStyle w:val="fontstyle21"/>
                <w:rFonts w:ascii="Times New Roman" w:hAnsi="Times New Roman" w:cs="Times New Roman"/>
                <w:b w:val="0"/>
                <w:bCs w:val="0"/>
              </w:rPr>
              <w:t xml:space="preserve"> Savin, </w:t>
            </w:r>
            <w:r w:rsidRPr="00A5179B">
              <w:rPr>
                <w:rStyle w:val="fontstyle21"/>
                <w:rFonts w:ascii="Times New Roman" w:hAnsi="Times New Roman" w:cs="Times New Roman"/>
                <w:b w:val="0"/>
                <w:bCs w:val="0"/>
              </w:rPr>
              <w:t xml:space="preserve">Associate Professor Department of Applied Mathematics, Faculty of Applied Sciences, University </w:t>
            </w:r>
            <w:proofErr w:type="spellStart"/>
            <w:r w:rsidRPr="00A5179B">
              <w:rPr>
                <w:rStyle w:val="fontstyle21"/>
                <w:rFonts w:ascii="Times New Roman" w:hAnsi="Times New Roman" w:cs="Times New Roman"/>
                <w:b w:val="0"/>
                <w:bCs w:val="0"/>
              </w:rPr>
              <w:t>Politehnica</w:t>
            </w:r>
            <w:proofErr w:type="spellEnd"/>
            <w:r w:rsidRPr="00A5179B">
              <w:rPr>
                <w:rStyle w:val="fontstyle21"/>
                <w:rFonts w:ascii="Times New Roman" w:hAnsi="Times New Roman" w:cs="Times New Roman"/>
                <w:b w:val="0"/>
                <w:bCs w:val="0"/>
              </w:rPr>
              <w:t xml:space="preserve"> of Bucharest, 060042 Bucharest, Romania</w:t>
            </w:r>
          </w:p>
          <w:p w14:paraId="59CCD709" w14:textId="77777777" w:rsidR="004C7723" w:rsidRDefault="004C7723" w:rsidP="004C7723">
            <w:pPr>
              <w:pStyle w:val="ListParagraph"/>
              <w:numPr>
                <w:ilvl w:val="0"/>
                <w:numId w:val="2"/>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Najeeb Abdulaleem, </w:t>
            </w:r>
            <w:r w:rsidRPr="00A5179B">
              <w:rPr>
                <w:rStyle w:val="fontstyle21"/>
                <w:rFonts w:ascii="Times New Roman" w:hAnsi="Times New Roman" w:cs="Times New Roman"/>
                <w:b w:val="0"/>
                <w:bCs w:val="0"/>
              </w:rPr>
              <w:t xml:space="preserve">Faculty of Mathematics and Computer Science, University of Lodz, Poland, Department of Mathematics, </w:t>
            </w:r>
            <w:proofErr w:type="spellStart"/>
            <w:r w:rsidRPr="00A5179B">
              <w:rPr>
                <w:rStyle w:val="fontstyle21"/>
                <w:rFonts w:ascii="Times New Roman" w:hAnsi="Times New Roman" w:cs="Times New Roman"/>
                <w:b w:val="0"/>
                <w:bCs w:val="0"/>
              </w:rPr>
              <w:t>Hadhramout</w:t>
            </w:r>
            <w:proofErr w:type="spellEnd"/>
            <w:r w:rsidRPr="00A5179B">
              <w:rPr>
                <w:rStyle w:val="fontstyle21"/>
                <w:rFonts w:ascii="Times New Roman" w:hAnsi="Times New Roman" w:cs="Times New Roman"/>
                <w:b w:val="0"/>
                <w:bCs w:val="0"/>
              </w:rPr>
              <w:t xml:space="preserve"> University, Al- </w:t>
            </w:r>
            <w:proofErr w:type="spellStart"/>
            <w:r w:rsidRPr="00A5179B">
              <w:rPr>
                <w:rStyle w:val="fontstyle21"/>
                <w:rFonts w:ascii="Times New Roman" w:hAnsi="Times New Roman" w:cs="Times New Roman"/>
                <w:b w:val="0"/>
                <w:bCs w:val="0"/>
              </w:rPr>
              <w:t>Mahrah</w:t>
            </w:r>
            <w:proofErr w:type="spellEnd"/>
            <w:r w:rsidRPr="00A5179B">
              <w:rPr>
                <w:rStyle w:val="fontstyle21"/>
                <w:rFonts w:ascii="Times New Roman" w:hAnsi="Times New Roman" w:cs="Times New Roman"/>
                <w:b w:val="0"/>
                <w:bCs w:val="0"/>
              </w:rPr>
              <w:t>, Yemen</w:t>
            </w:r>
          </w:p>
          <w:p w14:paraId="0A546CB6" w14:textId="77777777" w:rsidR="00142236" w:rsidRPr="00023B32" w:rsidRDefault="00142236" w:rsidP="004C7723">
            <w:pPr>
              <w:pStyle w:val="ListParagraph"/>
              <w:numPr>
                <w:ilvl w:val="0"/>
                <w:numId w:val="2"/>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Kishore, University of Technology and Applied Sciences, Al </w:t>
            </w:r>
            <w:proofErr w:type="spellStart"/>
            <w:r w:rsidRPr="00023B32">
              <w:rPr>
                <w:rStyle w:val="fontstyle21"/>
                <w:rFonts w:ascii="Times New Roman" w:hAnsi="Times New Roman" w:cs="Times New Roman"/>
                <w:b w:val="0"/>
                <w:bCs w:val="0"/>
              </w:rPr>
              <w:t>Mussanah</w:t>
            </w:r>
            <w:proofErr w:type="spellEnd"/>
            <w:r w:rsidRPr="00023B32">
              <w:rPr>
                <w:rStyle w:val="fontstyle21"/>
                <w:rFonts w:ascii="Times New Roman" w:hAnsi="Times New Roman" w:cs="Times New Roman"/>
                <w:b w:val="0"/>
                <w:bCs w:val="0"/>
              </w:rPr>
              <w:t>, Sultanate of Oman.</w:t>
            </w:r>
          </w:p>
          <w:p w14:paraId="1DC635E6" w14:textId="77777777" w:rsidR="00142236" w:rsidRPr="00023B32" w:rsidRDefault="00142236" w:rsidP="004C7723">
            <w:pPr>
              <w:pStyle w:val="ListParagraph"/>
              <w:numPr>
                <w:ilvl w:val="0"/>
                <w:numId w:val="2"/>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Prof. Prasun Das, Professor, ISI Kolkata</w:t>
            </w:r>
          </w:p>
          <w:p w14:paraId="3FB79A71" w14:textId="77777777" w:rsidR="004C7723" w:rsidRDefault="00142236" w:rsidP="004C7723">
            <w:pPr>
              <w:pStyle w:val="ListParagraph"/>
              <w:numPr>
                <w:ilvl w:val="0"/>
                <w:numId w:val="2"/>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Prof. G. Saravana Kumar, Professor, Department of Engineering Design, IIT Madras</w:t>
            </w:r>
          </w:p>
          <w:p w14:paraId="4DFE2FE2" w14:textId="79EACC96" w:rsidR="00142236" w:rsidRPr="004C7723" w:rsidRDefault="00142236" w:rsidP="004C7723">
            <w:pPr>
              <w:pStyle w:val="ListParagraph"/>
              <w:numPr>
                <w:ilvl w:val="0"/>
                <w:numId w:val="2"/>
              </w:numPr>
              <w:spacing w:line="360" w:lineRule="auto"/>
              <w:jc w:val="both"/>
              <w:rPr>
                <w:rFonts w:ascii="Times New Roman" w:hAnsi="Times New Roman" w:cs="Times New Roman"/>
                <w:color w:val="000000"/>
                <w:sz w:val="24"/>
                <w:szCs w:val="24"/>
              </w:rPr>
            </w:pPr>
            <w:r w:rsidRPr="004C7723">
              <w:rPr>
                <w:rStyle w:val="fontstyle21"/>
                <w:rFonts w:ascii="Times New Roman" w:hAnsi="Times New Roman" w:cs="Times New Roman"/>
                <w:b w:val="0"/>
                <w:bCs w:val="0"/>
              </w:rPr>
              <w:t xml:space="preserve">Prof. Samarjit Kar, </w:t>
            </w:r>
            <w:r w:rsidR="0033010A" w:rsidRPr="004C7723">
              <w:rPr>
                <w:rStyle w:val="fontstyle21"/>
                <w:rFonts w:ascii="Times New Roman" w:hAnsi="Times New Roman" w:cs="Times New Roman"/>
                <w:b w:val="0"/>
                <w:bCs w:val="0"/>
              </w:rPr>
              <w:t>Professor, NIT Durgapur</w:t>
            </w:r>
          </w:p>
        </w:tc>
      </w:tr>
    </w:tbl>
    <w:p w14:paraId="175A18DE" w14:textId="68773F82" w:rsidR="00142236" w:rsidRPr="00023B32" w:rsidRDefault="00142236" w:rsidP="00C0661F">
      <w:pPr>
        <w:spacing w:after="0" w:line="360" w:lineRule="auto"/>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42236" w:rsidRPr="00023B32" w14:paraId="0655DB49" w14:textId="77777777" w:rsidTr="00142236">
        <w:tc>
          <w:tcPr>
            <w:tcW w:w="9016" w:type="dxa"/>
          </w:tcPr>
          <w:p w14:paraId="3FC09FD6" w14:textId="77777777" w:rsidR="00142236" w:rsidRPr="00023B32" w:rsidRDefault="00142236" w:rsidP="00142236">
            <w:pPr>
              <w:spacing w:line="360" w:lineRule="auto"/>
              <w:contextualSpacing/>
              <w:jc w:val="center"/>
              <w:rPr>
                <w:rFonts w:ascii="Times New Roman" w:hAnsi="Times New Roman" w:cs="Times New Roman"/>
                <w:b/>
                <w:bCs/>
                <w:sz w:val="24"/>
                <w:szCs w:val="24"/>
              </w:rPr>
            </w:pPr>
            <w:r w:rsidRPr="00023B32">
              <w:rPr>
                <w:rFonts w:ascii="Times New Roman" w:hAnsi="Times New Roman" w:cs="Times New Roman"/>
                <w:b/>
                <w:bCs/>
                <w:sz w:val="24"/>
                <w:szCs w:val="24"/>
              </w:rPr>
              <w:t>Speakers</w:t>
            </w:r>
          </w:p>
          <w:p w14:paraId="5BC0B3AD" w14:textId="04129508" w:rsidR="00142236" w:rsidRPr="00023B32"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Dr Sohini Roychoudhury, Accenture USA, Santa Clara University, University of Washington</w:t>
            </w:r>
          </w:p>
          <w:p w14:paraId="2A516171" w14:textId="77777777" w:rsidR="00A5179B"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w:t>
            </w:r>
            <w:proofErr w:type="spellStart"/>
            <w:r w:rsidRPr="00023B32">
              <w:rPr>
                <w:rStyle w:val="fontstyle21"/>
                <w:rFonts w:ascii="Times New Roman" w:hAnsi="Times New Roman" w:cs="Times New Roman"/>
                <w:b w:val="0"/>
                <w:bCs w:val="0"/>
              </w:rPr>
              <w:t>Treanta</w:t>
            </w:r>
            <w:proofErr w:type="spellEnd"/>
            <w:r w:rsidRPr="00023B32">
              <w:rPr>
                <w:rStyle w:val="fontstyle21"/>
                <w:rFonts w:ascii="Times New Roman" w:hAnsi="Times New Roman" w:cs="Times New Roman"/>
                <w:b w:val="0"/>
                <w:bCs w:val="0"/>
              </w:rPr>
              <w:t xml:space="preserve"> Savin, </w:t>
            </w:r>
            <w:r w:rsidR="00A5179B" w:rsidRPr="00A5179B">
              <w:rPr>
                <w:rStyle w:val="fontstyle21"/>
                <w:rFonts w:ascii="Times New Roman" w:hAnsi="Times New Roman" w:cs="Times New Roman"/>
                <w:b w:val="0"/>
                <w:bCs w:val="0"/>
              </w:rPr>
              <w:t xml:space="preserve">Associate Professor Department of Applied Mathematics, Faculty of Applied Sciences, University </w:t>
            </w:r>
            <w:proofErr w:type="spellStart"/>
            <w:r w:rsidR="00A5179B" w:rsidRPr="00A5179B">
              <w:rPr>
                <w:rStyle w:val="fontstyle21"/>
                <w:rFonts w:ascii="Times New Roman" w:hAnsi="Times New Roman" w:cs="Times New Roman"/>
                <w:b w:val="0"/>
                <w:bCs w:val="0"/>
              </w:rPr>
              <w:t>Politehnica</w:t>
            </w:r>
            <w:proofErr w:type="spellEnd"/>
            <w:r w:rsidR="00A5179B" w:rsidRPr="00A5179B">
              <w:rPr>
                <w:rStyle w:val="fontstyle21"/>
                <w:rFonts w:ascii="Times New Roman" w:hAnsi="Times New Roman" w:cs="Times New Roman"/>
                <w:b w:val="0"/>
                <w:bCs w:val="0"/>
              </w:rPr>
              <w:t xml:space="preserve"> of Bucharest, 060042 Bucharest, Romania</w:t>
            </w:r>
          </w:p>
          <w:p w14:paraId="02318A8E" w14:textId="77777777" w:rsidR="00A5179B"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Najeeb Abdulaleem, </w:t>
            </w:r>
            <w:r w:rsidR="00A5179B" w:rsidRPr="00A5179B">
              <w:rPr>
                <w:rStyle w:val="fontstyle21"/>
                <w:rFonts w:ascii="Times New Roman" w:hAnsi="Times New Roman" w:cs="Times New Roman"/>
                <w:b w:val="0"/>
                <w:bCs w:val="0"/>
              </w:rPr>
              <w:t xml:space="preserve">Faculty of Mathematics and Computer Science, University of Lodz, Poland, Department of Mathematics, </w:t>
            </w:r>
            <w:proofErr w:type="spellStart"/>
            <w:r w:rsidR="00A5179B" w:rsidRPr="00A5179B">
              <w:rPr>
                <w:rStyle w:val="fontstyle21"/>
                <w:rFonts w:ascii="Times New Roman" w:hAnsi="Times New Roman" w:cs="Times New Roman"/>
                <w:b w:val="0"/>
                <w:bCs w:val="0"/>
              </w:rPr>
              <w:t>Hadhramout</w:t>
            </w:r>
            <w:proofErr w:type="spellEnd"/>
            <w:r w:rsidR="00A5179B" w:rsidRPr="00A5179B">
              <w:rPr>
                <w:rStyle w:val="fontstyle21"/>
                <w:rFonts w:ascii="Times New Roman" w:hAnsi="Times New Roman" w:cs="Times New Roman"/>
                <w:b w:val="0"/>
                <w:bCs w:val="0"/>
              </w:rPr>
              <w:t xml:space="preserve"> University, Al- </w:t>
            </w:r>
            <w:proofErr w:type="spellStart"/>
            <w:r w:rsidR="00A5179B" w:rsidRPr="00A5179B">
              <w:rPr>
                <w:rStyle w:val="fontstyle21"/>
                <w:rFonts w:ascii="Times New Roman" w:hAnsi="Times New Roman" w:cs="Times New Roman"/>
                <w:b w:val="0"/>
                <w:bCs w:val="0"/>
              </w:rPr>
              <w:t>Mahrah</w:t>
            </w:r>
            <w:proofErr w:type="spellEnd"/>
            <w:r w:rsidR="00A5179B" w:rsidRPr="00A5179B">
              <w:rPr>
                <w:rStyle w:val="fontstyle21"/>
                <w:rFonts w:ascii="Times New Roman" w:hAnsi="Times New Roman" w:cs="Times New Roman"/>
                <w:b w:val="0"/>
                <w:bCs w:val="0"/>
              </w:rPr>
              <w:t>, Yemen</w:t>
            </w:r>
          </w:p>
          <w:p w14:paraId="6A695A4C" w14:textId="6B67A4FE" w:rsidR="00142236" w:rsidRPr="00023B32"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lastRenderedPageBreak/>
              <w:t>Dr.</w:t>
            </w:r>
            <w:proofErr w:type="spellEnd"/>
            <w:r w:rsidRPr="00023B32">
              <w:rPr>
                <w:rStyle w:val="fontstyle21"/>
                <w:rFonts w:ascii="Times New Roman" w:hAnsi="Times New Roman" w:cs="Times New Roman"/>
                <w:b w:val="0"/>
                <w:bCs w:val="0"/>
              </w:rPr>
              <w:t xml:space="preserve"> Kishore, University of Technology and Applied Sciences, Al </w:t>
            </w:r>
            <w:proofErr w:type="spellStart"/>
            <w:r w:rsidRPr="00023B32">
              <w:rPr>
                <w:rStyle w:val="fontstyle21"/>
                <w:rFonts w:ascii="Times New Roman" w:hAnsi="Times New Roman" w:cs="Times New Roman"/>
                <w:b w:val="0"/>
                <w:bCs w:val="0"/>
              </w:rPr>
              <w:t>Mussanah</w:t>
            </w:r>
            <w:proofErr w:type="spellEnd"/>
            <w:r w:rsidRPr="00023B32">
              <w:rPr>
                <w:rStyle w:val="fontstyle21"/>
                <w:rFonts w:ascii="Times New Roman" w:hAnsi="Times New Roman" w:cs="Times New Roman"/>
                <w:b w:val="0"/>
                <w:bCs w:val="0"/>
              </w:rPr>
              <w:t>, Sultanate of Oman.</w:t>
            </w:r>
          </w:p>
          <w:p w14:paraId="7268C650" w14:textId="77777777" w:rsidR="00142236" w:rsidRPr="00023B32"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Prof. Prasun Das, Professor, ISI Kolkata</w:t>
            </w:r>
          </w:p>
          <w:p w14:paraId="7889922F" w14:textId="69EB6BD7" w:rsidR="00023B32" w:rsidRPr="00023B32" w:rsidRDefault="00023B32" w:rsidP="00023B32">
            <w:pPr>
              <w:pStyle w:val="ListParagraph"/>
              <w:numPr>
                <w:ilvl w:val="0"/>
                <w:numId w:val="1"/>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Prof. G. Saravana Kumar, Professor, Department of Engineering Design, IIT Madras</w:t>
            </w:r>
            <w:r w:rsidR="00205FA6">
              <w:rPr>
                <w:rStyle w:val="fontstyle21"/>
                <w:rFonts w:ascii="Times New Roman" w:hAnsi="Times New Roman" w:cs="Times New Roman"/>
                <w:b w:val="0"/>
                <w:bCs w:val="0"/>
              </w:rPr>
              <w:t>,</w:t>
            </w:r>
            <w:r w:rsidR="00205FA6">
              <w:rPr>
                <w:rStyle w:val="fontstyle21"/>
              </w:rPr>
              <w:t xml:space="preserve"> </w:t>
            </w:r>
            <w:r w:rsidR="00205FA6" w:rsidRPr="00205FA6">
              <w:rPr>
                <w:rStyle w:val="fontstyle21"/>
                <w:b w:val="0"/>
                <w:bCs w:val="0"/>
              </w:rPr>
              <w:t>India</w:t>
            </w:r>
          </w:p>
          <w:p w14:paraId="483C002F" w14:textId="59E3C881" w:rsidR="00023B32" w:rsidRPr="00023B32" w:rsidRDefault="00023B32" w:rsidP="00023B32">
            <w:pPr>
              <w:pStyle w:val="ListParagraph"/>
              <w:numPr>
                <w:ilvl w:val="0"/>
                <w:numId w:val="1"/>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 xml:space="preserve">Prof. Samarjit Kar, </w:t>
            </w:r>
            <w:r w:rsidR="00A5179B" w:rsidRPr="00A5179B">
              <w:rPr>
                <w:rStyle w:val="fontstyle21"/>
                <w:rFonts w:ascii="Times New Roman" w:hAnsi="Times New Roman" w:cs="Times New Roman"/>
                <w:b w:val="0"/>
                <w:bCs w:val="0"/>
              </w:rPr>
              <w:t>Professor, NIT Durgapur</w:t>
            </w:r>
          </w:p>
          <w:p w14:paraId="7EF6A4AF" w14:textId="31A45F21" w:rsidR="00023B32" w:rsidRPr="00023B32" w:rsidRDefault="00023B32" w:rsidP="00023B32">
            <w:pPr>
              <w:pStyle w:val="ListParagraph"/>
              <w:numPr>
                <w:ilvl w:val="0"/>
                <w:numId w:val="1"/>
              </w:numPr>
              <w:spacing w:line="360" w:lineRule="auto"/>
              <w:jc w:val="both"/>
              <w:rPr>
                <w:rStyle w:val="fontstyle21"/>
                <w:rFonts w:ascii="Times New Roman" w:hAnsi="Times New Roman" w:cs="Times New Roman"/>
                <w:b w:val="0"/>
                <w:bCs w:val="0"/>
              </w:rPr>
            </w:pPr>
            <w:r w:rsidRPr="00023B32">
              <w:rPr>
                <w:rStyle w:val="fontstyle21"/>
                <w:rFonts w:ascii="Times New Roman" w:hAnsi="Times New Roman" w:cs="Times New Roman"/>
                <w:b w:val="0"/>
                <w:bCs w:val="0"/>
              </w:rPr>
              <w:t xml:space="preserve">Dr Anurag Jayswal, </w:t>
            </w:r>
            <w:r w:rsidR="00A5179B" w:rsidRPr="00A5179B">
              <w:rPr>
                <w:rStyle w:val="fontstyle21"/>
                <w:rFonts w:ascii="Times New Roman" w:hAnsi="Times New Roman" w:cs="Times New Roman"/>
                <w:b w:val="0"/>
                <w:bCs w:val="0"/>
              </w:rPr>
              <w:t>Associate Professor IIT(ISM) Dhanbad, India</w:t>
            </w:r>
          </w:p>
          <w:p w14:paraId="190B96BA" w14:textId="5FA6404E" w:rsidR="00023B32" w:rsidRPr="00023B32" w:rsidRDefault="00A5179B" w:rsidP="00023B32">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A5179B">
              <w:rPr>
                <w:rStyle w:val="fontstyle21"/>
                <w:rFonts w:ascii="Times New Roman" w:hAnsi="Times New Roman" w:cs="Times New Roman"/>
                <w:b w:val="0"/>
                <w:bCs w:val="0"/>
              </w:rPr>
              <w:t>Dr.</w:t>
            </w:r>
            <w:proofErr w:type="spellEnd"/>
            <w:r w:rsidRPr="00A5179B">
              <w:rPr>
                <w:rStyle w:val="fontstyle21"/>
                <w:rFonts w:ascii="Times New Roman" w:hAnsi="Times New Roman" w:cs="Times New Roman"/>
                <w:b w:val="0"/>
                <w:bCs w:val="0"/>
              </w:rPr>
              <w:t xml:space="preserve"> Jagdish Chand Bansal</w:t>
            </w:r>
            <w:r w:rsidR="00023B32" w:rsidRPr="00023B32">
              <w:rPr>
                <w:rStyle w:val="fontstyle21"/>
                <w:rFonts w:ascii="Times New Roman" w:hAnsi="Times New Roman" w:cs="Times New Roman"/>
                <w:b w:val="0"/>
                <w:bCs w:val="0"/>
              </w:rPr>
              <w:t xml:space="preserve">, </w:t>
            </w:r>
            <w:r w:rsidRPr="00A5179B">
              <w:rPr>
                <w:rStyle w:val="fontstyle21"/>
                <w:rFonts w:ascii="Times New Roman" w:hAnsi="Times New Roman" w:cs="Times New Roman"/>
                <w:b w:val="0"/>
                <w:bCs w:val="0"/>
              </w:rPr>
              <w:t>Associate Professor (Senior Grade) at South Asian University New Delhi</w:t>
            </w:r>
          </w:p>
          <w:p w14:paraId="587FEAE0" w14:textId="55D9A13D" w:rsidR="00023B32" w:rsidRPr="00023B32" w:rsidRDefault="00023B32" w:rsidP="00023B32">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Debdas Ghosh, Assistant Professor, Indian Institute of Technology BHU, Varanasi </w:t>
            </w:r>
          </w:p>
          <w:p w14:paraId="66B9FE6F" w14:textId="77777777" w:rsidR="00142236" w:rsidRPr="00023B32"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Tanmoy Roy, Senior Data Scientist, </w:t>
            </w:r>
            <w:proofErr w:type="spellStart"/>
            <w:r w:rsidRPr="00023B32">
              <w:rPr>
                <w:rStyle w:val="fontstyle21"/>
                <w:rFonts w:ascii="Times New Roman" w:hAnsi="Times New Roman" w:cs="Times New Roman"/>
                <w:b w:val="0"/>
                <w:bCs w:val="0"/>
              </w:rPr>
              <w:t>Cloudcraftz</w:t>
            </w:r>
            <w:proofErr w:type="spellEnd"/>
            <w:r w:rsidRPr="00023B32">
              <w:rPr>
                <w:rStyle w:val="fontstyle21"/>
                <w:rFonts w:ascii="Times New Roman" w:hAnsi="Times New Roman" w:cs="Times New Roman"/>
                <w:b w:val="0"/>
                <w:bCs w:val="0"/>
              </w:rPr>
              <w:t xml:space="preserve"> Solutions Pvt Ltd</w:t>
            </w:r>
          </w:p>
          <w:p w14:paraId="0862C696" w14:textId="3DF0821E" w:rsidR="00142236" w:rsidRPr="00023B32" w:rsidRDefault="00142236" w:rsidP="00142236">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Pramod Kumar Parida, Assistant Professor (SS), UPES, Dehradun - 248007</w:t>
            </w:r>
          </w:p>
          <w:p w14:paraId="30832BA5" w14:textId="77777777" w:rsidR="00A5179B" w:rsidRDefault="00142236" w:rsidP="00023B32">
            <w:pPr>
              <w:pStyle w:val="ListParagraph"/>
              <w:numPr>
                <w:ilvl w:val="0"/>
                <w:numId w:val="1"/>
              </w:numPr>
              <w:spacing w:line="360" w:lineRule="auto"/>
              <w:jc w:val="both"/>
              <w:rPr>
                <w:rStyle w:val="fontstyle21"/>
                <w:rFonts w:ascii="Times New Roman" w:hAnsi="Times New Roman" w:cs="Times New Roman"/>
                <w:b w:val="0"/>
                <w:bCs w:val="0"/>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w:t>
            </w:r>
            <w:proofErr w:type="spellStart"/>
            <w:r w:rsidRPr="00023B32">
              <w:rPr>
                <w:rStyle w:val="fontstyle21"/>
                <w:rFonts w:ascii="Times New Roman" w:hAnsi="Times New Roman" w:cs="Times New Roman"/>
                <w:b w:val="0"/>
                <w:bCs w:val="0"/>
              </w:rPr>
              <w:t>Shubhik</w:t>
            </w:r>
            <w:proofErr w:type="spellEnd"/>
            <w:r w:rsidRPr="00023B32">
              <w:rPr>
                <w:rStyle w:val="fontstyle21"/>
                <w:rFonts w:ascii="Times New Roman" w:hAnsi="Times New Roman" w:cs="Times New Roman"/>
                <w:b w:val="0"/>
                <w:bCs w:val="0"/>
              </w:rPr>
              <w:t xml:space="preserve"> Chatterjee, </w:t>
            </w:r>
            <w:r w:rsidR="00A5179B" w:rsidRPr="00A5179B">
              <w:rPr>
                <w:rStyle w:val="fontstyle21"/>
                <w:rFonts w:ascii="Times New Roman" w:hAnsi="Times New Roman" w:cs="Times New Roman"/>
                <w:b w:val="0"/>
                <w:bCs w:val="0"/>
              </w:rPr>
              <w:t>Senior Team Lead, Customer Success Engineering, MathWorks India</w:t>
            </w:r>
          </w:p>
          <w:p w14:paraId="56A15565" w14:textId="32137BDA" w:rsidR="00142236" w:rsidRPr="00023B32" w:rsidRDefault="00142236" w:rsidP="00023B32">
            <w:pPr>
              <w:pStyle w:val="ListParagraph"/>
              <w:numPr>
                <w:ilvl w:val="0"/>
                <w:numId w:val="1"/>
              </w:numPr>
              <w:spacing w:line="360" w:lineRule="auto"/>
              <w:jc w:val="both"/>
              <w:rPr>
                <w:rFonts w:ascii="Times New Roman" w:hAnsi="Times New Roman" w:cs="Times New Roman"/>
                <w:color w:val="000000"/>
                <w:sz w:val="24"/>
                <w:szCs w:val="24"/>
              </w:rPr>
            </w:pPr>
            <w:proofErr w:type="spellStart"/>
            <w:r w:rsidRPr="00023B32">
              <w:rPr>
                <w:rStyle w:val="fontstyle21"/>
                <w:rFonts w:ascii="Times New Roman" w:hAnsi="Times New Roman" w:cs="Times New Roman"/>
                <w:b w:val="0"/>
                <w:bCs w:val="0"/>
              </w:rPr>
              <w:t>Dr.</w:t>
            </w:r>
            <w:proofErr w:type="spellEnd"/>
            <w:r w:rsidRPr="00023B32">
              <w:rPr>
                <w:rStyle w:val="fontstyle21"/>
                <w:rFonts w:ascii="Times New Roman" w:hAnsi="Times New Roman" w:cs="Times New Roman"/>
                <w:b w:val="0"/>
                <w:bCs w:val="0"/>
              </w:rPr>
              <w:t xml:space="preserve"> Ranjan Kumar Jana, Assistant Professor, Sardar Vallabhbhai National Institute of Technology (SVNIT)</w:t>
            </w:r>
            <w:r w:rsidR="00A5179B">
              <w:rPr>
                <w:rStyle w:val="fontstyle21"/>
                <w:rFonts w:ascii="Times New Roman" w:hAnsi="Times New Roman" w:cs="Times New Roman"/>
                <w:b w:val="0"/>
                <w:bCs w:val="0"/>
              </w:rPr>
              <w:t>, India</w:t>
            </w:r>
          </w:p>
        </w:tc>
      </w:tr>
    </w:tbl>
    <w:p w14:paraId="41CC56DC" w14:textId="2E0A01CC" w:rsidR="00142236" w:rsidRDefault="00142236" w:rsidP="00C0661F">
      <w:pPr>
        <w:spacing w:after="0" w:line="360" w:lineRule="auto"/>
        <w:contextualSpacing/>
        <w:jc w:val="both"/>
        <w:rPr>
          <w:rFonts w:ascii="Times New Roman" w:hAnsi="Times New Roman" w:cs="Times New Roman"/>
        </w:rPr>
      </w:pPr>
    </w:p>
    <w:p w14:paraId="50F3ACC6" w14:textId="77777777" w:rsidR="004C7723" w:rsidRPr="00023B32" w:rsidRDefault="004C7723" w:rsidP="00C0661F">
      <w:pPr>
        <w:spacing w:after="0" w:line="360" w:lineRule="auto"/>
        <w:contextualSpacing/>
        <w:jc w:val="both"/>
        <w:rPr>
          <w:rFonts w:ascii="Times New Roman" w:hAnsi="Times New Roman" w:cs="Times New Roman"/>
        </w:rPr>
      </w:pPr>
    </w:p>
    <w:sectPr w:rsidR="004C7723" w:rsidRPr="0002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25770"/>
    <w:multiLevelType w:val="hybridMultilevel"/>
    <w:tmpl w:val="3A1ED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C293B"/>
    <w:multiLevelType w:val="hybridMultilevel"/>
    <w:tmpl w:val="B420A13C"/>
    <w:lvl w:ilvl="0" w:tplc="BFD2828C">
      <w:start w:val="1"/>
      <w:numFmt w:val="decimal"/>
      <w:lvlText w:val="%1"/>
      <w:lvlJc w:val="left"/>
      <w:pPr>
        <w:ind w:left="660" w:hanging="54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493525269">
    <w:abstractNumId w:val="1"/>
  </w:num>
  <w:num w:numId="2" w16cid:durableId="113980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1F"/>
    <w:rsid w:val="00023B32"/>
    <w:rsid w:val="00142236"/>
    <w:rsid w:val="00205FA6"/>
    <w:rsid w:val="00230ABA"/>
    <w:rsid w:val="00276A92"/>
    <w:rsid w:val="0033010A"/>
    <w:rsid w:val="004C7723"/>
    <w:rsid w:val="004F4A94"/>
    <w:rsid w:val="004F7327"/>
    <w:rsid w:val="007D52BE"/>
    <w:rsid w:val="00892A0E"/>
    <w:rsid w:val="008E135C"/>
    <w:rsid w:val="00955E15"/>
    <w:rsid w:val="00A5179B"/>
    <w:rsid w:val="00AD32A4"/>
    <w:rsid w:val="00C0661F"/>
    <w:rsid w:val="00E91340"/>
    <w:rsid w:val="00F75354"/>
    <w:rsid w:val="00FB5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4534"/>
  <w15:chartTrackingRefBased/>
  <w15:docId w15:val="{1CAAEB7C-3B30-4BD1-AC02-B6A00590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661F"/>
    <w:rPr>
      <w:rFonts w:ascii="TimesNewRomanPSMT" w:hAnsi="TimesNewRomanPSMT" w:hint="default"/>
      <w:b w:val="0"/>
      <w:bCs w:val="0"/>
      <w:i w:val="0"/>
      <w:iCs w:val="0"/>
      <w:color w:val="000000"/>
      <w:sz w:val="24"/>
      <w:szCs w:val="24"/>
    </w:rPr>
  </w:style>
  <w:style w:type="character" w:customStyle="1" w:styleId="markedcontent">
    <w:name w:val="markedcontent"/>
    <w:basedOn w:val="DefaultParagraphFont"/>
    <w:rsid w:val="00C0661F"/>
  </w:style>
  <w:style w:type="character" w:customStyle="1" w:styleId="fontstyle21">
    <w:name w:val="fontstyle21"/>
    <w:basedOn w:val="DefaultParagraphFont"/>
    <w:rsid w:val="00C0661F"/>
    <w:rPr>
      <w:rFonts w:ascii="TimesNewRomanPS-BoldMT" w:hAnsi="TimesNewRomanPS-BoldMT" w:hint="default"/>
      <w:b/>
      <w:bCs/>
      <w:i w:val="0"/>
      <w:iCs w:val="0"/>
      <w:color w:val="000000"/>
      <w:sz w:val="24"/>
      <w:szCs w:val="24"/>
    </w:rPr>
  </w:style>
  <w:style w:type="table" w:styleId="TableGrid">
    <w:name w:val="Table Grid"/>
    <w:basedOn w:val="TableNormal"/>
    <w:uiPriority w:val="39"/>
    <w:rsid w:val="00C0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4A94"/>
    <w:rPr>
      <w:color w:val="0563C1" w:themeColor="hyperlink"/>
      <w:u w:val="single"/>
    </w:rPr>
  </w:style>
  <w:style w:type="character" w:styleId="UnresolvedMention">
    <w:name w:val="Unresolved Mention"/>
    <w:basedOn w:val="DefaultParagraphFont"/>
    <w:uiPriority w:val="99"/>
    <w:semiHidden/>
    <w:unhideWhenUsed/>
    <w:rsid w:val="004F4A94"/>
    <w:rPr>
      <w:color w:val="605E5C"/>
      <w:shd w:val="clear" w:color="auto" w:fill="E1DFDD"/>
    </w:rPr>
  </w:style>
  <w:style w:type="paragraph" w:styleId="ListParagraph">
    <w:name w:val="List Paragraph"/>
    <w:basedOn w:val="Normal"/>
    <w:uiPriority w:val="34"/>
    <w:qFormat/>
    <w:rsid w:val="00142236"/>
    <w:pPr>
      <w:ind w:left="720"/>
      <w:contextualSpacing/>
    </w:pPr>
  </w:style>
  <w:style w:type="character" w:styleId="FollowedHyperlink">
    <w:name w:val="FollowedHyperlink"/>
    <w:basedOn w:val="DefaultParagraphFont"/>
    <w:uiPriority w:val="99"/>
    <w:semiHidden/>
    <w:unhideWhenUsed/>
    <w:rsid w:val="00892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31804">
      <w:bodyDiv w:val="1"/>
      <w:marLeft w:val="0"/>
      <w:marRight w:val="0"/>
      <w:marTop w:val="0"/>
      <w:marBottom w:val="0"/>
      <w:divBdr>
        <w:top w:val="none" w:sz="0" w:space="0" w:color="auto"/>
        <w:left w:val="none" w:sz="0" w:space="0" w:color="auto"/>
        <w:bottom w:val="none" w:sz="0" w:space="0" w:color="auto"/>
        <w:right w:val="none" w:sz="0" w:space="0" w:color="auto"/>
      </w:divBdr>
    </w:div>
    <w:div w:id="1111585296">
      <w:bodyDiv w:val="1"/>
      <w:marLeft w:val="0"/>
      <w:marRight w:val="0"/>
      <w:marTop w:val="0"/>
      <w:marBottom w:val="0"/>
      <w:divBdr>
        <w:top w:val="none" w:sz="0" w:space="0" w:color="auto"/>
        <w:left w:val="none" w:sz="0" w:space="0" w:color="auto"/>
        <w:bottom w:val="none" w:sz="0" w:space="0" w:color="auto"/>
        <w:right w:val="none" w:sz="0" w:space="0" w:color="auto"/>
      </w:divBdr>
    </w:div>
    <w:div w:id="18793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p.ac.in/wp-content/uploads/2019/08/shalini-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tap.ac.in/wp-content/uploads/2020/08/Prashanth_70197.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ap.ac.in/wp-content/uploads/2019/06/Dr.-KOMANDLA-MAHIPAL-REDDY.jpg" TargetMode="External"/><Relationship Id="rId11" Type="http://schemas.openxmlformats.org/officeDocument/2006/relationships/hyperlink" Target="https://vitap.ac.in/wp-content/uploads/2022/01/Dr-Ranjan.jpg" TargetMode="External"/><Relationship Id="rId5" Type="http://schemas.openxmlformats.org/officeDocument/2006/relationships/hyperlink" Target="https://vtop1.vitap.ac.in/IWOTIEA/Conferenceinitial" TargetMode="External"/><Relationship Id="rId10" Type="http://schemas.openxmlformats.org/officeDocument/2006/relationships/hyperlink" Target="https://vitap.ac.in/wp-content/uploads/2020/08/chandan_70153.jpg" TargetMode="External"/><Relationship Id="rId4" Type="http://schemas.openxmlformats.org/officeDocument/2006/relationships/webSettings" Target="webSettings.xml"/><Relationship Id="rId9" Type="http://schemas.openxmlformats.org/officeDocument/2006/relationships/hyperlink" Target="https://vitap.ac.in/wp-content/uploads/2021/06/70305-Sukanta-Naya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dc:creator>
  <cp:keywords/>
  <dc:description/>
  <cp:lastModifiedBy>Sukanta</cp:lastModifiedBy>
  <cp:revision>9</cp:revision>
  <dcterms:created xsi:type="dcterms:W3CDTF">2022-12-10T04:44:00Z</dcterms:created>
  <dcterms:modified xsi:type="dcterms:W3CDTF">2022-12-10T16:55:00Z</dcterms:modified>
</cp:coreProperties>
</file>