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B8FA4" w14:textId="77777777" w:rsidR="00430FCA" w:rsidRPr="00430FCA" w:rsidRDefault="00430FCA" w:rsidP="00430FCA">
      <w:pPr>
        <w:spacing w:before="100" w:beforeAutospacing="1" w:after="100" w:afterAutospacing="1" w:line="240" w:lineRule="auto"/>
        <w:jc w:val="center"/>
        <w:outlineLvl w:val="4"/>
        <w:rPr>
          <w:rFonts w:ascii="Verdana" w:eastAsia="Times New Roman" w:hAnsi="Verdana"/>
          <w:b/>
          <w:bCs/>
          <w:color w:val="000000"/>
        </w:rPr>
      </w:pPr>
      <w:bookmarkStart w:id="0" w:name="AppendixA"/>
      <w:r w:rsidRPr="00430FCA">
        <w:rPr>
          <w:rFonts w:ascii="Verdana" w:eastAsia="Times New Roman" w:hAnsi="Verdana"/>
          <w:b/>
          <w:bCs/>
          <w:color w:val="000000"/>
        </w:rPr>
        <w:t>USI Relocation Assistance Form</w:t>
      </w:r>
    </w:p>
    <w:tbl>
      <w:tblPr>
        <w:tblW w:w="9480" w:type="dxa"/>
        <w:tblLayout w:type="fixed"/>
        <w:tblLook w:val="04A0" w:firstRow="1" w:lastRow="0" w:firstColumn="1" w:lastColumn="0" w:noHBand="0" w:noVBand="1"/>
      </w:tblPr>
      <w:tblGrid>
        <w:gridCol w:w="4427"/>
        <w:gridCol w:w="5039"/>
        <w:gridCol w:w="14"/>
      </w:tblGrid>
      <w:tr w:rsidR="00430FCA" w:rsidRPr="00367E0C" w14:paraId="73DD73F6" w14:textId="77777777" w:rsidTr="00430FCA">
        <w:trPr>
          <w:trHeight w:val="400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bookmarkEnd w:id="0"/>
          <w:p w14:paraId="23223F27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 w:rsidRPr="00367E0C"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 xml:space="preserve">Date: </w:t>
            </w:r>
          </w:p>
        </w:tc>
      </w:tr>
      <w:tr w:rsidR="00430FCA" w:rsidRPr="00367E0C" w14:paraId="701D6B16" w14:textId="77777777" w:rsidTr="00430FCA">
        <w:trPr>
          <w:trHeight w:val="392"/>
        </w:trPr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B6986F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 w:rsidRPr="00367E0C"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 xml:space="preserve">Name: </w:t>
            </w:r>
          </w:p>
        </w:tc>
        <w:tc>
          <w:tcPr>
            <w:tcW w:w="5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hideMark/>
          </w:tcPr>
          <w:p w14:paraId="25029BBD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r w:rsidRPr="00367E0C">
              <w:rPr>
                <w:rFonts w:ascii="Verdana" w:eastAsia="Times New Roman" w:hAnsi="Verdana"/>
                <w:sz w:val="20"/>
                <w:szCs w:val="20"/>
              </w:rPr>
              <w:t xml:space="preserve">Employee ID: </w:t>
            </w:r>
          </w:p>
        </w:tc>
      </w:tr>
      <w:tr w:rsidR="00430FCA" w:rsidRPr="00367E0C" w14:paraId="0776E892" w14:textId="77777777" w:rsidTr="00430FCA">
        <w:trPr>
          <w:trHeight w:val="392"/>
        </w:trPr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A22B7F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 w:rsidRPr="00367E0C"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>DOJ:</w:t>
            </w:r>
          </w:p>
        </w:tc>
        <w:tc>
          <w:tcPr>
            <w:tcW w:w="5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hideMark/>
          </w:tcPr>
          <w:p w14:paraId="6F6B6E64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r w:rsidRPr="00367E0C">
              <w:rPr>
                <w:rFonts w:ascii="Verdana" w:eastAsia="Times New Roman" w:hAnsi="Verdana"/>
                <w:sz w:val="20"/>
                <w:szCs w:val="20"/>
              </w:rPr>
              <w:t xml:space="preserve"> Title: </w:t>
            </w:r>
          </w:p>
        </w:tc>
      </w:tr>
      <w:tr w:rsidR="00430FCA" w:rsidRPr="00367E0C" w14:paraId="54301DF0" w14:textId="77777777" w:rsidTr="00430FCA">
        <w:trPr>
          <w:trHeight w:val="392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C4CE6D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r w:rsidRPr="00367E0C">
              <w:rPr>
                <w:rFonts w:ascii="Verdana" w:eastAsia="Times New Roman" w:hAnsi="Verdana"/>
                <w:sz w:val="20"/>
                <w:szCs w:val="20"/>
              </w:rPr>
              <w:t>Relocation Assistance Applied For: (Total of Original Receipts Attached)</w:t>
            </w:r>
          </w:p>
        </w:tc>
      </w:tr>
      <w:tr w:rsidR="00430FCA" w:rsidRPr="00367E0C" w14:paraId="4DB41CE0" w14:textId="77777777" w:rsidTr="00430FCA">
        <w:trPr>
          <w:trHeight w:val="525"/>
        </w:trPr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F96138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 w:rsidRPr="00367E0C"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>Practice:</w:t>
            </w:r>
          </w:p>
        </w:tc>
        <w:tc>
          <w:tcPr>
            <w:tcW w:w="5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1383CC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/>
                <w:sz w:val="20"/>
                <w:szCs w:val="20"/>
              </w:rPr>
            </w:pPr>
            <w:r w:rsidRPr="00367E0C">
              <w:rPr>
                <w:rFonts w:ascii="Verdana" w:eastAsia="Times New Roman" w:hAnsi="Verdana"/>
                <w:sz w:val="20"/>
                <w:szCs w:val="20"/>
              </w:rPr>
              <w:t>Reporting To:</w:t>
            </w:r>
          </w:p>
        </w:tc>
      </w:tr>
      <w:tr w:rsidR="00430FCA" w:rsidRPr="00367E0C" w14:paraId="32B2F265" w14:textId="77777777" w:rsidTr="00430FCA">
        <w:trPr>
          <w:gridAfter w:val="1"/>
          <w:wAfter w:w="14" w:type="dxa"/>
          <w:trHeight w:val="1785"/>
        </w:trPr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1C48948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 w:rsidRPr="00367E0C"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>New Residential Address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BD342B5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 w:rsidRPr="00367E0C"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>Date moved into new residence</w:t>
            </w:r>
          </w:p>
        </w:tc>
      </w:tr>
      <w:tr w:rsidR="00430FCA" w:rsidRPr="00367E0C" w14:paraId="142E68F8" w14:textId="77777777" w:rsidTr="00430FCA">
        <w:trPr>
          <w:gridAfter w:val="1"/>
          <w:wAfter w:w="14" w:type="dxa"/>
          <w:trHeight w:val="650"/>
        </w:trPr>
        <w:tc>
          <w:tcPr>
            <w:tcW w:w="9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09E1F6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 w:rsidRPr="00367E0C"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>If relocation is for a current employee, include start date at new work location.</w:t>
            </w:r>
          </w:p>
        </w:tc>
      </w:tr>
    </w:tbl>
    <w:p w14:paraId="537DBA53" w14:textId="77777777" w:rsidR="00430FCA" w:rsidRPr="00367E0C" w:rsidRDefault="00430FCA" w:rsidP="00430FCA">
      <w:pPr>
        <w:adjustRightInd w:val="0"/>
        <w:spacing w:after="0" w:line="240" w:lineRule="auto"/>
        <w:rPr>
          <w:rFonts w:ascii="Verdana" w:eastAsia="Times New Roman" w:hAnsi="Verdana" w:cs="Verdana"/>
          <w:color w:val="000000"/>
          <w:sz w:val="20"/>
          <w:szCs w:val="20"/>
        </w:rPr>
      </w:pPr>
    </w:p>
    <w:p w14:paraId="1961DFE4" w14:textId="77777777" w:rsidR="00430FCA" w:rsidRDefault="00430FCA" w:rsidP="00430FCA">
      <w:pPr>
        <w:adjustRightInd w:val="0"/>
        <w:spacing w:after="0" w:line="240" w:lineRule="auto"/>
        <w:rPr>
          <w:rFonts w:ascii="Verdana" w:eastAsia="Times New Roman" w:hAnsi="Verdana" w:cs="Verdana"/>
          <w:color w:val="000000"/>
          <w:sz w:val="20"/>
          <w:szCs w:val="20"/>
        </w:rPr>
      </w:pPr>
      <w:r w:rsidRPr="00367E0C">
        <w:rPr>
          <w:rFonts w:ascii="Verdana" w:eastAsia="Times New Roman" w:hAnsi="Verdana" w:cs="Verdana"/>
          <w:color w:val="000000"/>
          <w:sz w:val="20"/>
          <w:szCs w:val="20"/>
        </w:rPr>
        <w:t>I hereby declare that I d</w:t>
      </w:r>
      <w:r>
        <w:rPr>
          <w:rFonts w:ascii="Verdana" w:eastAsia="Times New Roman" w:hAnsi="Verdana" w:cs="Verdana"/>
          <w:color w:val="000000"/>
          <w:sz w:val="20"/>
          <w:szCs w:val="20"/>
        </w:rPr>
        <w:t>o</w:t>
      </w:r>
      <w:r w:rsidRPr="00367E0C">
        <w:rPr>
          <w:rFonts w:ascii="Verdana" w:eastAsia="Times New Roman" w:hAnsi="Verdana" w:cs="Verdana"/>
          <w:color w:val="000000"/>
          <w:sz w:val="20"/>
          <w:szCs w:val="20"/>
        </w:rPr>
        <w:t xml:space="preserve"> not have any residence</w:t>
      </w:r>
      <w:r w:rsidRPr="00AB28C3">
        <w:rPr>
          <w:rFonts w:ascii="Verdana" w:eastAsia="Times New Roman" w:hAnsi="Verdana" w:cs="Verdana"/>
          <w:color w:val="000000"/>
          <w:sz w:val="20"/>
          <w:szCs w:val="20"/>
        </w:rPr>
        <w:t xml:space="preserve"> </w:t>
      </w:r>
      <w:r w:rsidRPr="00367E0C">
        <w:rPr>
          <w:rFonts w:ascii="Verdana" w:eastAsia="Times New Roman" w:hAnsi="Verdana" w:cs="Verdana"/>
          <w:color w:val="000000"/>
          <w:sz w:val="20"/>
          <w:szCs w:val="20"/>
        </w:rPr>
        <w:t>on my date of hire or in the past 6 months</w:t>
      </w:r>
      <w:r>
        <w:rPr>
          <w:rFonts w:ascii="Verdana" w:eastAsia="Times New Roman" w:hAnsi="Verdana" w:cs="Verdana"/>
          <w:color w:val="000000"/>
          <w:sz w:val="20"/>
          <w:szCs w:val="20"/>
        </w:rPr>
        <w:t>,</w:t>
      </w:r>
      <w:r w:rsidRPr="00367E0C">
        <w:rPr>
          <w:rFonts w:ascii="Verdana" w:eastAsia="Times New Roman" w:hAnsi="Verdana" w:cs="Verdana"/>
          <w:color w:val="000000"/>
          <w:sz w:val="20"/>
          <w:szCs w:val="20"/>
        </w:rPr>
        <w:t xml:space="preserve"> in the city of my new work location </w:t>
      </w:r>
    </w:p>
    <w:p w14:paraId="5AD6EA38" w14:textId="77777777" w:rsidR="00430FCA" w:rsidRDefault="00430FCA" w:rsidP="00430FCA">
      <w:pPr>
        <w:adjustRightInd w:val="0"/>
        <w:spacing w:after="0" w:line="240" w:lineRule="auto"/>
        <w:rPr>
          <w:rFonts w:ascii="Verdana" w:eastAsia="Times New Roman" w:hAnsi="Verdana" w:cs="Verdana"/>
          <w:color w:val="000000"/>
          <w:sz w:val="20"/>
          <w:szCs w:val="20"/>
        </w:rPr>
      </w:pPr>
      <w:r w:rsidRPr="00367E0C">
        <w:rPr>
          <w:rFonts w:ascii="Verdana" w:eastAsia="Times New Roman" w:hAnsi="Verdana" w:cs="Verdana"/>
          <w:color w:val="000000"/>
          <w:sz w:val="20"/>
          <w:szCs w:val="20"/>
        </w:rPr>
        <w:t xml:space="preserve">(Circle One: </w:t>
      </w:r>
      <w:r>
        <w:rPr>
          <w:rFonts w:ascii="Verdana" w:eastAsia="Times New Roman" w:hAnsi="Verdana" w:cs="Verdana"/>
          <w:color w:val="000000"/>
          <w:sz w:val="20"/>
          <w:szCs w:val="20"/>
        </w:rPr>
        <w:t xml:space="preserve">Bengaluru / Delhi / Hyderabad / </w:t>
      </w:r>
      <w:r w:rsidRPr="00367E0C">
        <w:rPr>
          <w:rFonts w:ascii="Verdana" w:eastAsia="Times New Roman" w:hAnsi="Verdana" w:cs="Verdana"/>
          <w:color w:val="000000"/>
          <w:sz w:val="20"/>
          <w:szCs w:val="20"/>
        </w:rPr>
        <w:t xml:space="preserve">Mumbai) </w:t>
      </w:r>
    </w:p>
    <w:p w14:paraId="01E44F9F" w14:textId="77777777" w:rsidR="00430FCA" w:rsidRDefault="00430FCA" w:rsidP="00430FCA">
      <w:pPr>
        <w:adjustRightInd w:val="0"/>
        <w:spacing w:after="0" w:line="240" w:lineRule="auto"/>
        <w:rPr>
          <w:rFonts w:ascii="Verdana" w:eastAsia="Times New Roman" w:hAnsi="Verdana" w:cs="Verdana"/>
          <w:color w:val="000000"/>
          <w:sz w:val="20"/>
          <w:szCs w:val="20"/>
        </w:rPr>
      </w:pPr>
    </w:p>
    <w:p w14:paraId="2ECF421B" w14:textId="77777777" w:rsidR="00430FCA" w:rsidRPr="00367E0C" w:rsidRDefault="00430FCA" w:rsidP="00430FCA">
      <w:pPr>
        <w:adjustRightInd w:val="0"/>
        <w:spacing w:after="0" w:line="240" w:lineRule="auto"/>
        <w:rPr>
          <w:rFonts w:ascii="Verdana" w:eastAsia="Times New Roman" w:hAnsi="Verdana" w:cs="Verdana"/>
          <w:color w:val="000000"/>
          <w:sz w:val="20"/>
          <w:szCs w:val="20"/>
        </w:rPr>
      </w:pPr>
      <w:r w:rsidRPr="00367E0C">
        <w:rPr>
          <w:rFonts w:ascii="Verdana" w:eastAsia="Times New Roman" w:hAnsi="Verdana" w:cs="Verdana"/>
          <w:color w:val="000000"/>
          <w:sz w:val="20"/>
          <w:szCs w:val="20"/>
        </w:rPr>
        <w:t>I have recently moved from:</w:t>
      </w:r>
    </w:p>
    <w:p w14:paraId="6027DA41" w14:textId="77777777" w:rsidR="00430FCA" w:rsidRPr="00367E0C" w:rsidRDefault="00430FCA" w:rsidP="00430FCA">
      <w:pPr>
        <w:adjustRightInd w:val="0"/>
        <w:spacing w:after="0" w:line="240" w:lineRule="auto"/>
        <w:rPr>
          <w:rFonts w:ascii="Verdana" w:eastAsia="Times New Roman" w:hAnsi="Verdana" w:cs="Verdana"/>
          <w:color w:val="000000"/>
          <w:sz w:val="20"/>
          <w:szCs w:val="20"/>
        </w:rPr>
      </w:pPr>
    </w:p>
    <w:p w14:paraId="73ECD54A" w14:textId="77777777" w:rsidR="00430FCA" w:rsidRPr="00367E0C" w:rsidRDefault="00430FCA" w:rsidP="00430FCA">
      <w:pPr>
        <w:adjustRightInd w:val="0"/>
        <w:spacing w:after="0" w:line="240" w:lineRule="auto"/>
        <w:rPr>
          <w:rFonts w:ascii="Verdana" w:eastAsia="Times New Roman" w:hAnsi="Verdana" w:cs="Verdana"/>
          <w:color w:val="000000"/>
          <w:sz w:val="20"/>
          <w:szCs w:val="20"/>
        </w:rPr>
      </w:pPr>
    </w:p>
    <w:p w14:paraId="5FBF6461" w14:textId="77777777" w:rsidR="00430FCA" w:rsidRPr="00367E0C" w:rsidRDefault="00430FCA" w:rsidP="00430FCA">
      <w:pPr>
        <w:adjustRightInd w:val="0"/>
        <w:spacing w:after="0" w:line="240" w:lineRule="auto"/>
        <w:rPr>
          <w:rFonts w:ascii="Verdana" w:eastAsia="Times New Roman" w:hAnsi="Verdana" w:cs="Verdana"/>
          <w:color w:val="000000"/>
          <w:sz w:val="20"/>
          <w:szCs w:val="20"/>
        </w:rPr>
      </w:pPr>
      <w:r w:rsidRPr="00367E0C">
        <w:rPr>
          <w:rFonts w:ascii="Verdana" w:eastAsia="Times New Roman" w:hAnsi="Verdana" w:cs="Verdana"/>
          <w:color w:val="000000"/>
          <w:sz w:val="20"/>
          <w:szCs w:val="20"/>
        </w:rPr>
        <w:t xml:space="preserve">______________________________ </w:t>
      </w:r>
      <w:r w:rsidR="00B477AF" w:rsidRPr="00367E0C">
        <w:rPr>
          <w:rFonts w:ascii="Verdana" w:eastAsia="Times New Roman" w:hAnsi="Verdana" w:cs="Verdana"/>
          <w:color w:val="000000"/>
          <w:sz w:val="20"/>
          <w:szCs w:val="20"/>
        </w:rPr>
        <w:t>To</w:t>
      </w:r>
      <w:r w:rsidR="00B477AF">
        <w:rPr>
          <w:rFonts w:ascii="Verdana" w:eastAsia="Times New Roman" w:hAnsi="Verdana" w:cs="Verdana"/>
          <w:color w:val="000000"/>
          <w:sz w:val="20"/>
          <w:szCs w:val="20"/>
        </w:rPr>
        <w:t xml:space="preserve"> </w:t>
      </w:r>
      <w:r w:rsidRPr="00367E0C">
        <w:rPr>
          <w:rFonts w:ascii="Verdana" w:eastAsia="Times New Roman" w:hAnsi="Verdana" w:cs="Verdana"/>
          <w:color w:val="000000"/>
          <w:sz w:val="20"/>
          <w:szCs w:val="20"/>
        </w:rPr>
        <w:t xml:space="preserve">  ___________________________.</w:t>
      </w:r>
    </w:p>
    <w:p w14:paraId="4C7AB7AD" w14:textId="77777777" w:rsidR="00430FCA" w:rsidRDefault="00430FCA" w:rsidP="00430FCA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</w:p>
    <w:p w14:paraId="1AE54AE8" w14:textId="77777777" w:rsidR="007B4449" w:rsidRDefault="007B4449" w:rsidP="007B4449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>
        <w:rPr>
          <w:rFonts w:ascii="Verdana" w:eastAsia="Times New Roman" w:hAnsi="Verdana" w:cs="Arial"/>
          <w:color w:val="000000"/>
          <w:sz w:val="20"/>
          <w:szCs w:val="20"/>
        </w:rPr>
        <w:t>All expenses should be supported by receipts.</w:t>
      </w:r>
    </w:p>
    <w:p w14:paraId="69775EB3" w14:textId="77777777" w:rsidR="007B4449" w:rsidRPr="00367E0C" w:rsidRDefault="007B4449" w:rsidP="00430FCA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</w:p>
    <w:p w14:paraId="2378F09D" w14:textId="77777777" w:rsidR="00430FCA" w:rsidRPr="00367E0C" w:rsidRDefault="00430FCA" w:rsidP="00430FCA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367E0C">
        <w:rPr>
          <w:rFonts w:ascii="Verdana" w:eastAsia="Times New Roman" w:hAnsi="Verdana" w:cs="Arial"/>
          <w:color w:val="000000"/>
          <w:sz w:val="20"/>
          <w:szCs w:val="20"/>
        </w:rPr>
        <w:t>Required proof of my travel expenses is attached.</w:t>
      </w:r>
    </w:p>
    <w:p w14:paraId="71B38CFA" w14:textId="77777777" w:rsidR="00430FCA" w:rsidRPr="00367E0C" w:rsidRDefault="00430FCA" w:rsidP="00430FCA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</w:p>
    <w:p w14:paraId="103439C6" w14:textId="77777777" w:rsidR="00430FCA" w:rsidRPr="00E02E4C" w:rsidRDefault="00430FCA" w:rsidP="00430FCA">
      <w:pPr>
        <w:spacing w:before="100" w:beforeAutospacing="1" w:after="100" w:afterAutospacing="1" w:line="240" w:lineRule="auto"/>
        <w:outlineLvl w:val="4"/>
        <w:rPr>
          <w:rFonts w:ascii="Verdana" w:eastAsia="Times New Roman" w:hAnsi="Verdana" w:cs="Verdana"/>
          <w:color w:val="000000"/>
          <w:sz w:val="20"/>
          <w:szCs w:val="20"/>
        </w:rPr>
      </w:pPr>
      <w:r w:rsidRPr="00E02E4C">
        <w:rPr>
          <w:rFonts w:ascii="Verdana" w:eastAsia="Times New Roman" w:hAnsi="Verdana" w:cs="Verdana"/>
          <w:color w:val="000000"/>
          <w:sz w:val="20"/>
          <w:szCs w:val="20"/>
        </w:rPr>
        <w:t>Employee Signature______________________________</w:t>
      </w:r>
      <w:r>
        <w:rPr>
          <w:rFonts w:ascii="Verdana" w:eastAsia="Times New Roman" w:hAnsi="Verdana" w:cs="Verdana"/>
          <w:color w:val="000000"/>
          <w:sz w:val="20"/>
          <w:szCs w:val="20"/>
        </w:rPr>
        <w:t xml:space="preserve"> </w:t>
      </w:r>
      <w:r w:rsidRPr="00E02E4C">
        <w:rPr>
          <w:rFonts w:ascii="Verdana" w:eastAsia="Times New Roman" w:hAnsi="Verdana" w:cs="Verdana"/>
          <w:color w:val="000000"/>
          <w:sz w:val="20"/>
          <w:szCs w:val="20"/>
        </w:rPr>
        <w:t>Date__________________</w:t>
      </w:r>
    </w:p>
    <w:tbl>
      <w:tblPr>
        <w:tblW w:w="9373" w:type="dxa"/>
        <w:tblLayout w:type="fixed"/>
        <w:tblLook w:val="04A0" w:firstRow="1" w:lastRow="0" w:firstColumn="1" w:lastColumn="0" w:noHBand="0" w:noVBand="1"/>
      </w:tblPr>
      <w:tblGrid>
        <w:gridCol w:w="9373"/>
      </w:tblGrid>
      <w:tr w:rsidR="00430FCA" w:rsidRPr="00367E0C" w14:paraId="1503852D" w14:textId="77777777" w:rsidTr="00B477AF">
        <w:trPr>
          <w:trHeight w:val="471"/>
        </w:trPr>
        <w:tc>
          <w:tcPr>
            <w:tcW w:w="9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992A96" w14:textId="77777777" w:rsidR="00430FCA" w:rsidRPr="00367E0C" w:rsidRDefault="00430FCA" w:rsidP="009F1111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 w:rsidRPr="00367E0C"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>Relocation Assistance Amount Approved:</w:t>
            </w:r>
          </w:p>
        </w:tc>
      </w:tr>
    </w:tbl>
    <w:p w14:paraId="4318CA2B" w14:textId="77777777" w:rsidR="007B4449" w:rsidRPr="00F95CE2" w:rsidRDefault="007B4449" w:rsidP="007B4449">
      <w:pPr>
        <w:spacing w:before="100" w:beforeAutospacing="1" w:after="100" w:afterAutospacing="1" w:line="240" w:lineRule="auto"/>
        <w:outlineLvl w:val="4"/>
        <w:rPr>
          <w:rFonts w:ascii="Verdana" w:eastAsia="Times New Roman" w:hAnsi="Verdana"/>
          <w:bCs/>
          <w:color w:val="000000"/>
          <w:sz w:val="20"/>
          <w:szCs w:val="20"/>
        </w:rPr>
      </w:pPr>
      <w:r w:rsidRPr="00F95CE2">
        <w:rPr>
          <w:rFonts w:ascii="Verdana" w:eastAsia="Times New Roman" w:hAnsi="Verdana"/>
          <w:bCs/>
          <w:color w:val="000000"/>
          <w:sz w:val="20"/>
          <w:szCs w:val="20"/>
        </w:rPr>
        <w:t>Total expenses claimed in DTE should be actual</w:t>
      </w:r>
      <w:r>
        <w:rPr>
          <w:rFonts w:ascii="Verdana" w:eastAsia="Times New Roman" w:hAnsi="Verdana"/>
          <w:bCs/>
          <w:color w:val="000000"/>
          <w:sz w:val="20"/>
          <w:szCs w:val="20"/>
        </w:rPr>
        <w:t xml:space="preserve"> cost</w:t>
      </w:r>
      <w:r w:rsidRPr="00F95CE2">
        <w:rPr>
          <w:rFonts w:ascii="Verdana" w:eastAsia="Times New Roman" w:hAnsi="Verdana"/>
          <w:bCs/>
          <w:color w:val="000000"/>
          <w:sz w:val="20"/>
          <w:szCs w:val="20"/>
        </w:rPr>
        <w:t xml:space="preserve">s or </w:t>
      </w:r>
      <w:r>
        <w:rPr>
          <w:rFonts w:ascii="Verdana" w:eastAsia="Times New Roman" w:hAnsi="Verdana"/>
          <w:bCs/>
          <w:color w:val="000000"/>
          <w:sz w:val="20"/>
          <w:szCs w:val="20"/>
        </w:rPr>
        <w:t xml:space="preserve">the maximum </w:t>
      </w:r>
      <w:r w:rsidRPr="00F95CE2">
        <w:rPr>
          <w:rFonts w:ascii="Verdana" w:eastAsia="Times New Roman" w:hAnsi="Verdana"/>
          <w:bCs/>
          <w:color w:val="000000"/>
          <w:sz w:val="20"/>
          <w:szCs w:val="20"/>
        </w:rPr>
        <w:t xml:space="preserve">eligible </w:t>
      </w:r>
      <w:r>
        <w:rPr>
          <w:rFonts w:ascii="Verdana" w:eastAsia="Times New Roman" w:hAnsi="Verdana"/>
          <w:bCs/>
          <w:color w:val="000000"/>
          <w:sz w:val="20"/>
          <w:szCs w:val="20"/>
        </w:rPr>
        <w:t xml:space="preserve">assistance </w:t>
      </w:r>
      <w:r w:rsidRPr="00F95CE2">
        <w:rPr>
          <w:rFonts w:ascii="Verdana" w:eastAsia="Times New Roman" w:hAnsi="Verdana"/>
          <w:bCs/>
          <w:color w:val="000000"/>
          <w:sz w:val="20"/>
          <w:szCs w:val="20"/>
        </w:rPr>
        <w:t>amount, whichever is less</w:t>
      </w:r>
      <w:r>
        <w:rPr>
          <w:rFonts w:ascii="Verdana" w:eastAsia="Times New Roman" w:hAnsi="Verdana"/>
          <w:bCs/>
          <w:color w:val="000000"/>
          <w:sz w:val="20"/>
          <w:szCs w:val="20"/>
        </w:rPr>
        <w:t>.</w:t>
      </w:r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39"/>
      </w:tblGrid>
      <w:tr w:rsidR="00430FCA" w:rsidRPr="00367E0C" w14:paraId="7D7CD4D3" w14:textId="77777777" w:rsidTr="00B477AF">
        <w:trPr>
          <w:trHeight w:val="386"/>
        </w:trPr>
        <w:tc>
          <w:tcPr>
            <w:tcW w:w="9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09DA7" w14:textId="77777777" w:rsidR="00430FCA" w:rsidRPr="00C05212" w:rsidRDefault="00430FCA" w:rsidP="009F111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C05212">
              <w:rPr>
                <w:rFonts w:ascii="Verdana" w:eastAsia="Times New Roman" w:hAnsi="Verdana"/>
                <w:color w:val="000000"/>
                <w:sz w:val="20"/>
                <w:szCs w:val="20"/>
              </w:rPr>
              <w:t>Approved By</w:t>
            </w:r>
          </w:p>
        </w:tc>
      </w:tr>
      <w:tr w:rsidR="00430FCA" w:rsidRPr="00367E0C" w14:paraId="7360B445" w14:textId="77777777" w:rsidTr="00C05C09">
        <w:trPr>
          <w:trHeight w:val="1097"/>
        </w:trPr>
        <w:tc>
          <w:tcPr>
            <w:tcW w:w="9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D9598" w14:textId="77777777" w:rsidR="00430FCA" w:rsidRPr="00C05212" w:rsidRDefault="00430FCA" w:rsidP="009F1111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</w:p>
        </w:tc>
      </w:tr>
      <w:tr w:rsidR="00430FCA" w:rsidRPr="00367E0C" w14:paraId="0AB8CDD5" w14:textId="77777777" w:rsidTr="00C05C09">
        <w:trPr>
          <w:trHeight w:val="537"/>
        </w:trPr>
        <w:tc>
          <w:tcPr>
            <w:tcW w:w="9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F0A2EA" w14:textId="77777777" w:rsidR="00430FCA" w:rsidRPr="00C05212" w:rsidRDefault="00430FCA" w:rsidP="009F111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  <w:r w:rsidRPr="00C05212">
              <w:rPr>
                <w:rFonts w:ascii="Verdana" w:eastAsia="Times New Roman" w:hAnsi="Verdana"/>
                <w:color w:val="000000"/>
                <w:sz w:val="20"/>
                <w:szCs w:val="20"/>
              </w:rPr>
              <w:lastRenderedPageBreak/>
              <w:t>Service Line Lead or Manager Signature</w:t>
            </w:r>
          </w:p>
          <w:p w14:paraId="2DA6E1EC" w14:textId="77777777" w:rsidR="00430FCA" w:rsidRPr="00C05212" w:rsidRDefault="00430FCA" w:rsidP="009F111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</w:p>
          <w:p w14:paraId="7635D853" w14:textId="77777777" w:rsidR="00430FCA" w:rsidRPr="00C05212" w:rsidRDefault="00430FCA" w:rsidP="009F111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</w:p>
        </w:tc>
      </w:tr>
    </w:tbl>
    <w:p w14:paraId="6EBD2A96" w14:textId="77777777" w:rsidR="007B4449" w:rsidRPr="00603073" w:rsidRDefault="007B4449" w:rsidP="007B4449">
      <w:pPr>
        <w:spacing w:before="100" w:beforeAutospacing="1" w:after="100" w:afterAutospacing="1" w:line="240" w:lineRule="auto"/>
        <w:outlineLvl w:val="4"/>
        <w:rPr>
          <w:rFonts w:ascii="Verdana" w:eastAsia="Times New Roman" w:hAnsi="Verdana"/>
          <w:bCs/>
          <w:color w:val="000000"/>
        </w:rPr>
      </w:pPr>
      <w:r w:rsidRPr="00603073">
        <w:rPr>
          <w:rFonts w:ascii="Verdana" w:eastAsia="Times New Roman" w:hAnsi="Verdana"/>
          <w:bCs/>
          <w:color w:val="000000"/>
        </w:rPr>
        <w:t xml:space="preserve">* Buyout or other bonus amounts </w:t>
      </w:r>
      <w:r>
        <w:rPr>
          <w:rFonts w:ascii="Verdana" w:eastAsia="Times New Roman" w:hAnsi="Verdana"/>
          <w:bCs/>
          <w:color w:val="000000"/>
        </w:rPr>
        <w:t xml:space="preserve">are reimbursed through Payroll and </w:t>
      </w:r>
      <w:r w:rsidRPr="00603073">
        <w:rPr>
          <w:rFonts w:ascii="Verdana" w:eastAsia="Times New Roman" w:hAnsi="Verdana"/>
          <w:bCs/>
          <w:color w:val="000000"/>
        </w:rPr>
        <w:t>should not be submitted in DTE</w:t>
      </w:r>
      <w:r>
        <w:rPr>
          <w:rFonts w:ascii="Verdana" w:eastAsia="Times New Roman" w:hAnsi="Verdana"/>
          <w:bCs/>
          <w:color w:val="000000"/>
        </w:rPr>
        <w:t>.</w:t>
      </w:r>
    </w:p>
    <w:p w14:paraId="6A179DE6" w14:textId="77777777" w:rsidR="007B4449" w:rsidRDefault="007B4449" w:rsidP="00C05C09"/>
    <w:sectPr w:rsidR="007B4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FCA"/>
    <w:rsid w:val="002B73C0"/>
    <w:rsid w:val="003D7B7C"/>
    <w:rsid w:val="00430FCA"/>
    <w:rsid w:val="007B4449"/>
    <w:rsid w:val="00A75836"/>
    <w:rsid w:val="00B477AF"/>
    <w:rsid w:val="00C05C09"/>
    <w:rsid w:val="00C46736"/>
    <w:rsid w:val="00E5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1D91"/>
  <w15:chartTrackingRefBased/>
  <w15:docId w15:val="{B4740188-DB86-41BA-8A11-DC0531A0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FC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tSubmitter xmlns="f57aad5d-ebaa-49e5-91be-93e3ac300d1f">
      <UserInfo>
        <DisplayName>US Policy (APRs) (US)</DisplayName>
        <AccountId>185400</AccountId>
        <AccountType/>
      </UserInfo>
    </ContentSubmitter>
    <DisplayKAMSGuidance xmlns="f57aad5d-ebaa-49e5-91be-93e3ac300d1f">;#True;#</DisplayKAMSGuidance>
    <MyDate1 xmlns="f57aad5d-ebaa-49e5-91be-93e3ac300d1f">2020-06-07T10:34:47+00:00</MyDate1>
    <MMSSearchKeywordTaxHTField1 xmlns="f57aad5d-ebaa-49e5-91be-93e3ac300d1f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relocation form</TermName>
          <TermId xmlns="http://schemas.microsoft.com/office/infopath/2007/PartnerControls">ca186f02-ea89-4c75-b224-c008c0f6e0c9</TermId>
        </TermInfo>
        <TermInfo xmlns="http://schemas.microsoft.com/office/infopath/2007/PartnerControls">
          <TermName xmlns="http://schemas.microsoft.com/office/infopath/2007/PartnerControls">usi relocation assistance form</TermName>
          <TermId xmlns="http://schemas.microsoft.com/office/infopath/2007/PartnerControls">6106ec4d-3398-44fc-9536-790b79f6d8b5</TermId>
        </TermInfo>
      </Terms>
    </MMSSearchKeywordTaxHTField1>
    <MMSTaxonomyCountryTaxHTField1 xmlns="f57aad5d-ebaa-49e5-91be-93e3ac300d1f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United States (US) (2768)</TermName>
          <TermId xmlns="http://schemas.microsoft.com/office/infopath/2007/PartnerControls">6a2e80fa-6705-44e3-a27a-aae62ef1b102</TermId>
        </TermInfo>
      </Terms>
    </MMSTaxonomyCountryTaxHTField1>
    <MMSTaxonomyIndustrySectorTaxHTField1 xmlns="f57aad5d-ebaa-49e5-91be-93e3ac300d1f">
      <Terms xmlns="http://schemas.microsoft.com/office/infopath/2007/PartnerControls"/>
    </MMSTaxonomyIndustrySectorTaxHTField1>
    <TaxCatchAll xmlns="1021bd06-83e5-4db6-8005-e131dbb34224">
      <Value>22471</Value>
      <Value>439</Value>
      <Value>13</Value>
      <Value>694</Value>
      <Value>471</Value>
      <Value>689</Value>
      <Value>792</Value>
      <Value>17588</Value>
      <Value>17587</Value>
      <Value>22470</Value>
      <Value>84</Value>
      <Value>118</Value>
      <Value>116</Value>
      <Value>3</Value>
      <Value>406</Value>
      <Value>334</Value>
    </TaxCatchAll>
    <SearchDescription xmlns="f57aad5d-ebaa-49e5-91be-93e3ac300d1f">usi relocation assistance</SearchDescription>
    <MMSaTxonomyRegionTaxHTField1 xmlns="f57aad5d-ebaa-49e5-91be-93e3ac300d1f">
      <Terms xmlns="http://schemas.microsoft.com/office/infopath/2007/PartnerControls">
        <TermInfo xmlns="http://schemas.microsoft.com/office/infopath/2007/PartnerControls">
          <TermName xmlns="http://schemas.microsoft.com/office/infopath/2007/PartnerControls">Central</TermName>
          <TermId xmlns="http://schemas.microsoft.com/office/infopath/2007/PartnerControls">5521b5f3-d69b-41fd-bab4-3606bb95349a</TermId>
        </TermInfo>
        <TermInfo xmlns="http://schemas.microsoft.com/office/infopath/2007/PartnerControls">
          <TermName xmlns="http://schemas.microsoft.com/office/infopath/2007/PartnerControls">East</TermName>
          <TermId xmlns="http://schemas.microsoft.com/office/infopath/2007/PartnerControls">748eed68-e9fe-47f9-b50d-af927a1aff5f</TermId>
        </TermInfo>
        <TermInfo xmlns="http://schemas.microsoft.com/office/infopath/2007/PartnerControls">
          <TermName xmlns="http://schemas.microsoft.com/office/infopath/2007/PartnerControls">News Use</TermName>
          <TermId xmlns="http://schemas.microsoft.com/office/infopath/2007/PartnerControls">c4fcb9d7-2693-4c4d-a2e2-9ff5a7eaa565</TermId>
        </TermInfo>
        <TermInfo xmlns="http://schemas.microsoft.com/office/infopath/2007/PartnerControls">
          <TermName xmlns="http://schemas.microsoft.com/office/infopath/2007/PartnerControls">USI</TermName>
          <TermId xmlns="http://schemas.microsoft.com/office/infopath/2007/PartnerControls">775e35a6-9e69-4f0f-969a-814bb6db0dfc</TermId>
        </TermInfo>
        <TermInfo xmlns="http://schemas.microsoft.com/office/infopath/2007/PartnerControls">
          <TermName xmlns="http://schemas.microsoft.com/office/infopath/2007/PartnerControls">West</TermName>
          <TermId xmlns="http://schemas.microsoft.com/office/infopath/2007/PartnerControls">290d12b5-6453-437a-8fcd-3a2e4c2209a1</TermId>
        </TermInfo>
      </Terms>
    </MMSaTxonomyRegionTaxHTField1>
    <MMSTaxonomyBusinessContentTaxHTField1 xmlns="f57aad5d-ebaa-49e5-91be-93e3ac300d1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Policies and Compliance</TermName>
          <TermId xmlns="http://schemas.microsoft.com/office/infopath/2007/PartnerControls">40b49b1e-8da1-46dc-823a-c775b6a471d3</TermId>
        </TermInfo>
      </Terms>
    </MMSTaxonomyBusinessContentTaxHTField1>
    <MMSTaxonomyIndustryTaxHTField1 xmlns="f57aad5d-ebaa-49e5-91be-93e3ac300d1f">
      <Terms xmlns="http://schemas.microsoft.com/office/infopath/2007/PartnerControls"/>
    </MMSTaxonomyIndustryTaxHTField1>
    <PublishingExpirationDate xmlns="http://schemas.microsoft.com/sharepoint/v3">2020-06-07T05:00:00+00:00</PublishingExpirationDate>
    <DocumentExpiry xmlns="f57aad5d-ebaa-49e5-91be-93e3ac300d1f">2020-06-07T10:34:47+00:00</DocumentExpiry>
    <PublishingStartDate xmlns="http://schemas.microsoft.com/sharepoint/v3" xsi:nil="true"/>
    <MMSTaxonomyFunctionTaxHTField1 xmlns="f57aad5d-ebaa-49e5-91be-93e3ac300d1f">
      <Terms xmlns="http://schemas.microsoft.com/office/infopath/2007/PartnerControls">
        <TermInfo xmlns="http://schemas.microsoft.com/office/infopath/2007/PartnerControls">
          <TermName xmlns="http://schemas.microsoft.com/office/infopath/2007/PartnerControls">AERS</TermName>
          <TermId xmlns="http://schemas.microsoft.com/office/infopath/2007/PartnerControls">f95ae5bc-a386-4c52-9162-dbc7af2b678c</TermId>
        </TermInfo>
        <TermInfo xmlns="http://schemas.microsoft.com/office/infopath/2007/PartnerControls">
          <TermName xmlns="http://schemas.microsoft.com/office/infopath/2007/PartnerControls">Consulting</TermName>
          <TermId xmlns="http://schemas.microsoft.com/office/infopath/2007/PartnerControls">f8f75916-d7df-4b65-9cab-245691ad5a12</TermId>
        </TermInfo>
        <TermInfo xmlns="http://schemas.microsoft.com/office/infopath/2007/PartnerControls">
          <TermName xmlns="http://schemas.microsoft.com/office/infopath/2007/PartnerControls">Enabling Areas</TermName>
          <TermId xmlns="http://schemas.microsoft.com/office/infopath/2007/PartnerControls">c4df307c-bf75-499f-9f83-206e8511fbef</TermId>
        </TermInfo>
        <TermInfo xmlns="http://schemas.microsoft.com/office/infopath/2007/PartnerControls">
          <TermName xmlns="http://schemas.microsoft.com/office/infopath/2007/PartnerControls">Financial Advisory</TermName>
          <TermId xmlns="http://schemas.microsoft.com/office/infopath/2007/PartnerControls">aafeed64-f96b-4003-9fdc-2f21ee66e726</TermId>
        </TermInfo>
        <TermInfo xmlns="http://schemas.microsoft.com/office/infopath/2007/PartnerControls">
          <TermName xmlns="http://schemas.microsoft.com/office/infopath/2007/PartnerControls">Integrated Market Offerings</TermName>
          <TermId xmlns="http://schemas.microsoft.com/office/infopath/2007/PartnerControls">b8fefeb3-db60-4e81-bcba-f0439d5bf872</TermId>
        </TermInfo>
        <TermInfo xmlns="http://schemas.microsoft.com/office/infopath/2007/PartnerControls">
          <TermName xmlns="http://schemas.microsoft.com/office/infopath/2007/PartnerControls">News Use</TermName>
          <TermId xmlns="http://schemas.microsoft.com/office/infopath/2007/PartnerControls">55bafc0e-01e3-4131-9d6f-1c1b321e217d</TermId>
        </TermInfo>
        <TermInfo xmlns="http://schemas.microsoft.com/office/infopath/2007/PartnerControls">
          <TermName xmlns="http://schemas.microsoft.com/office/infopath/2007/PartnerControls">Tax (US)</TermName>
          <TermId xmlns="http://schemas.microsoft.com/office/infopath/2007/PartnerControls">ef8a5dff-5ad5-4caa-8fa2-13ad6833d081</TermId>
        </TermInfo>
      </Terms>
    </MMSTaxonomyFunctionTaxHTField1>
    <MMSTaxonomyJobLevelTaxHTField1 xmlns="f57aad5d-ebaa-49e5-91be-93e3ac300d1f">
      <Terms xmlns="http://schemas.microsoft.com/office/infopath/2007/PartnerControls"/>
    </MMSTaxonomyJobLevelTaxHTField1>
    <MMSTaxonomyOfficeTaxHTField1 xmlns="f57aad5d-ebaa-49e5-91be-93e3ac300d1f">
      <Terms xmlns="http://schemas.microsoft.com/office/infopath/2007/PartnerControls"/>
    </MMSTaxonomyOfficeTaxHTField1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eloitteDocumentsContentTypes" ma:contentTypeID="0x0101007645FDBA892A4FA78CCB38994D149C0200892AFA9624F71847A3093EEF5F29B1E5" ma:contentTypeVersion="3" ma:contentTypeDescription="Document Content Type" ma:contentTypeScope="" ma:versionID="a3e48889c7a6fad732a8d5d699b785a7">
  <xsd:schema xmlns:xsd="http://www.w3.org/2001/XMLSchema" xmlns:xs="http://www.w3.org/2001/XMLSchema" xmlns:p="http://schemas.microsoft.com/office/2006/metadata/properties" xmlns:ns1="http://schemas.microsoft.com/sharepoint/v3" xmlns:ns2="f57aad5d-ebaa-49e5-91be-93e3ac300d1f" xmlns:ns3="1021bd06-83e5-4db6-8005-e131dbb34224" targetNamespace="http://schemas.microsoft.com/office/2006/metadata/properties" ma:root="true" ma:fieldsID="15d463c1f4f190d6994288c5ebf0792f" ns1:_="" ns2:_="" ns3:_="">
    <xsd:import namespace="http://schemas.microsoft.com/sharepoint/v3"/>
    <xsd:import namespace="f57aad5d-ebaa-49e5-91be-93e3ac300d1f"/>
    <xsd:import namespace="1021bd06-83e5-4db6-8005-e131dbb34224"/>
    <xsd:element name="properties">
      <xsd:complexType>
        <xsd:sequence>
          <xsd:element name="documentManagement">
            <xsd:complexType>
              <xsd:all>
                <xsd:element ref="ns2:DisplayKAMSGuidance"/>
                <xsd:element ref="ns1:PublishingStartDate" minOccurs="0"/>
                <xsd:element ref="ns1:PublishingExpirationDate" minOccurs="0"/>
                <xsd:element ref="ns2:MMSSearchKeywordTaxHTField1" minOccurs="0"/>
                <xsd:element ref="ns2:SearchDescription"/>
                <xsd:element ref="ns2:MyDate1" minOccurs="0"/>
                <xsd:element ref="ns2:MMSTaxonomyBusinessContentTaxHTField1" minOccurs="0"/>
                <xsd:element ref="ns2:MMSTaxonomyFunctionTaxHTField1" minOccurs="0"/>
                <xsd:element ref="ns2:MMSaTxonomyRegionTaxHTField1" minOccurs="0"/>
                <xsd:element ref="ns2:MMSTaxonomyCountryTaxHTField1" minOccurs="0"/>
                <xsd:element ref="ns2:MMSTaxonomyOfficeTaxHTField1" minOccurs="0"/>
                <xsd:element ref="ns2:MMSTaxonomyIndustryTaxHTField1" minOccurs="0"/>
                <xsd:element ref="ns2:MMSTaxonomyIndustrySectorTaxHTField1" minOccurs="0"/>
                <xsd:element ref="ns2:MMSTaxonomyJobLevelTaxHTField1" minOccurs="0"/>
                <xsd:element ref="ns2:ContentSubmitter"/>
                <xsd:element ref="ns2:DocumentExpiry" minOccurs="0"/>
                <xsd:element ref="ns3:TaxCatchAll" minOccurs="0"/>
                <xsd:element ref="ns3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9" nillable="true" ma:displayName="Scheduling Start Date" ma:internalName="PublishingStartDate">
      <xsd:simpleType>
        <xsd:restriction base="dms:Unknown"/>
      </xsd:simpleType>
    </xsd:element>
    <xsd:element name="PublishingExpirationDate" ma:index="10" nillable="true" ma:displayName="Scheduling End Dat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aad5d-ebaa-49e5-91be-93e3ac300d1f" elementFormDefault="qualified">
    <xsd:import namespace="http://schemas.microsoft.com/office/2006/documentManagement/types"/>
    <xsd:import namespace="http://schemas.microsoft.com/office/infopath/2007/PartnerControls"/>
    <xsd:element name="DisplayKAMSGuidance" ma:index="8" ma:displayName="KAMS Guidance Understood" ma:internalName="DisplayKAMSGuidance" ma:readOnly="false">
      <xsd:simpleType>
        <xsd:restriction base="dms:Unknown"/>
      </xsd:simpleType>
    </xsd:element>
    <xsd:element name="MMSSearchKeywordTaxHTField1" ma:index="12" ma:taxonomy="true" ma:internalName="MMSSearchKeywordTaxHTField1" ma:taxonomyFieldName="MMSSearchKeyword" ma:displayName="Search Keywords" ma:readOnly="false" ma:default="" ma:fieldId="{b0ca6f43-70ae-4a63-ac98-7a12fa1882ea}" ma:taxonomyMulti="true" ma:sspId="0621e0f3-cf90-423d-beae-e7f363e3d5ca" ma:termSetId="5d5cdb7f-8d1a-49eb-bdbd-081b6517bd6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earchDescription" ma:index="13" ma:displayName="Search Description" ma:internalName="SearchDescription" ma:readOnly="false">
      <xsd:simpleType>
        <xsd:restriction base="dms:Text"/>
      </xsd:simpleType>
    </xsd:element>
    <xsd:element name="MyDate1" ma:index="14" nillable="true" ma:displayName="Search End Date" ma:format="DateOnly" ma:internalName="MMSSearchEndDate" ma:readOnly="false">
      <xsd:simpleType>
        <xsd:restriction base="dms:DateTime"/>
      </xsd:simpleType>
    </xsd:element>
    <xsd:element name="MMSTaxonomyBusinessContentTaxHTField1" ma:index="16" ma:taxonomy="true" ma:internalName="MMSTaxonomyBusinessContentTaxHTField1" ma:taxonomyFieldName="MMSTaxonomyBusinessContent" ma:displayName="Content Type" ma:readOnly="false" ma:default="" ma:fieldId="{ad997fd3-cec7-4417-a276-60ea7536ff83}" ma:taxonomyMulti="true" ma:sspId="155bb128-613e-4099-96fa-4403fd0cc87b" ma:termSetId="71325c3c-855f-4016-ae90-48a98c58e6a3" ma:anchorId="4ba13e85-4a7a-4b5d-8d7c-f4d91966d0db" ma:open="false" ma:isKeyword="false">
      <xsd:complexType>
        <xsd:sequence>
          <xsd:element ref="pc:Terms" minOccurs="0" maxOccurs="1"/>
        </xsd:sequence>
      </xsd:complexType>
    </xsd:element>
    <xsd:element name="MMSTaxonomyFunctionTaxHTField1" ma:index="18" ma:taxonomy="true" ma:internalName="MMSTaxonomyFunctionTaxHTField1" ma:taxonomyFieldName="MMSTaxonomyFunction" ma:displayName="Function" ma:readOnly="false" ma:default="" ma:fieldId="{eb99c94b-cebb-4850-a792-26506ffd0c0f}" ma:taxonomyMulti="true" ma:sspId="155bb128-613e-4099-96fa-4403fd0cc87b" ma:termSetId="fdfa5d4e-bcf6-4bc6-8cf3-615b35f88b31" ma:anchorId="e8df183c-70bd-4ae5-9a27-2b09d0e24fb1" ma:open="false" ma:isKeyword="false">
      <xsd:complexType>
        <xsd:sequence>
          <xsd:element ref="pc:Terms" minOccurs="0" maxOccurs="1"/>
        </xsd:sequence>
      </xsd:complexType>
    </xsd:element>
    <xsd:element name="MMSaTxonomyRegionTaxHTField1" ma:index="20" ma:taxonomy="true" ma:internalName="MMSTaxonomyRegionTaxHTField1" ma:taxonomyFieldName="MMSTaxonomyRegion" ma:displayName="Region" ma:readOnly="false" ma:default="" ma:fieldId="{376690d3-7de8-4beb-bfa5-34f44b54ce16}" ma:taxonomyMulti="true" ma:sspId="155bb128-613e-4099-96fa-4403fd0cc87b" ma:termSetId="a307b57a-e82b-4a5b-bd74-cb89f8fe560e" ma:anchorId="61390a85-8c58-4446-852e-8e10d73c3e88" ma:open="false" ma:isKeyword="false">
      <xsd:complexType>
        <xsd:sequence>
          <xsd:element ref="pc:Terms" minOccurs="0" maxOccurs="1"/>
        </xsd:sequence>
      </xsd:complexType>
    </xsd:element>
    <xsd:element name="MMSTaxonomyCountryTaxHTField1" ma:index="22" nillable="true" ma:taxonomy="true" ma:internalName="MMSTaxonomyCountryTaxHTField1" ma:taxonomyFieldName="MMSTaxonomyCountry" ma:displayName="Country" ma:readOnly="false" ma:default="406;#United States (US) (2768)|6a2e80fa-6705-44e3-a27a-aae62ef1b102" ma:fieldId="{6587b3a0-272e-400a-b1e6-837ddbf31af3}" ma:taxonomyMulti="true" ma:sspId="155bb128-613e-4099-96fa-4403fd0cc87b" ma:termSetId="81dc82de-5316-4e7d-a91c-d6e011bd13a2" ma:anchorId="308af2a0-31f9-42f5-bc3d-0a75c2660fd0" ma:open="false" ma:isKeyword="false">
      <xsd:complexType>
        <xsd:sequence>
          <xsd:element ref="pc:Terms" minOccurs="0" maxOccurs="1"/>
        </xsd:sequence>
      </xsd:complexType>
    </xsd:element>
    <xsd:element name="MMSTaxonomyOfficeTaxHTField1" ma:index="24" nillable="true" ma:taxonomy="true" ma:internalName="MMSTaxonomyOfficeTaxHTField1" ma:taxonomyFieldName="MMSTaxonomyOffice" ma:displayName="Office" ma:readOnly="false" ma:default="" ma:fieldId="{506a74aa-07ce-41b3-b364-87b3a7897677}" ma:taxonomyMulti="true" ma:sspId="155bb128-613e-4099-96fa-4403fd0cc87b" ma:termSetId="a307b57a-e82b-4a5b-bd74-cb89f8fe560e" ma:anchorId="61390a85-8c58-4446-852e-8e10d73c3e88" ma:open="false" ma:isKeyword="false">
      <xsd:complexType>
        <xsd:sequence>
          <xsd:element ref="pc:Terms" minOccurs="0" maxOccurs="1"/>
        </xsd:sequence>
      </xsd:complexType>
    </xsd:element>
    <xsd:element name="MMSTaxonomyIndustryTaxHTField1" ma:index="26" nillable="true" ma:taxonomy="true" ma:internalName="MMSTaxonomyIndustryTaxHTField1" ma:taxonomyFieldName="MMSTaxonomyIndustry" ma:displayName="Industry" ma:readOnly="false" ma:default="" ma:fieldId="{dbf2d1a1-aa33-4e13-a1c9-413f5ee39527}" ma:taxonomyMulti="true" ma:sspId="155bb128-613e-4099-96fa-4403fd0cc87b" ma:termSetId="0f50edd8-f180-4274-afbc-8048378743e9" ma:anchorId="831e45f3-f31f-44d4-8da8-545b6a2e1790" ma:open="false" ma:isKeyword="false">
      <xsd:complexType>
        <xsd:sequence>
          <xsd:element ref="pc:Terms" minOccurs="0" maxOccurs="1"/>
        </xsd:sequence>
      </xsd:complexType>
    </xsd:element>
    <xsd:element name="MMSTaxonomyIndustrySectorTaxHTField1" ma:index="28" nillable="true" ma:taxonomy="true" ma:internalName="MMSTaxonomyIndustrySectorTaxHTField1" ma:taxonomyFieldName="MMSTaxonomyIndustrySector" ma:displayName="Industry Segment" ma:readOnly="false" ma:default="" ma:fieldId="{d9fef6f8-647d-4ac2-ad97-a3cea06730bf}" ma:taxonomyMulti="true" ma:sspId="155bb128-613e-4099-96fa-4403fd0cc87b" ma:termSetId="0f50edd8-f180-4274-afbc-8048378743e9" ma:anchorId="831e45f3-f31f-44d4-8da8-545b6a2e1790" ma:open="false" ma:isKeyword="false">
      <xsd:complexType>
        <xsd:sequence>
          <xsd:element ref="pc:Terms" minOccurs="0" maxOccurs="1"/>
        </xsd:sequence>
      </xsd:complexType>
    </xsd:element>
    <xsd:element name="MMSTaxonomyJobLevelTaxHTField1" ma:index="30" nillable="true" ma:taxonomy="true" ma:internalName="MMSTaxonomyJobLevelTaxHTField1" ma:taxonomyFieldName="MMSTaxonomyJobLevel" ma:displayName="People Level" ma:readOnly="false" ma:default="" ma:fieldId="{791e63fa-717c-4576-b986-e1418b7af5b5}" ma:taxonomyMulti="true" ma:sspId="155bb128-613e-4099-96fa-4403fd0cc87b" ma:termSetId="439a7a9a-4b26-4338-bff0-4b575dd99496" ma:anchorId="cd8b3862-afda-4d37-a230-c8ee39d9b919" ma:open="false" ma:isKeyword="false">
      <xsd:complexType>
        <xsd:sequence>
          <xsd:element ref="pc:Terms" minOccurs="0" maxOccurs="1"/>
        </xsd:sequence>
      </xsd:complexType>
    </xsd:element>
    <xsd:element name="ContentSubmitter" ma:index="31" ma:displayName="Page Contact" ma:internalName="ContentSubmitt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Expiry" ma:index="32" nillable="true" ma:displayName="Document Expiry" ma:format="DateOnly" ma:hidden="true" ma:internalName="DocumentExpiry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1bd06-83e5-4db6-8005-e131dbb34224" elementFormDefault="qualified">
    <xsd:import namespace="http://schemas.microsoft.com/office/2006/documentManagement/types"/>
    <xsd:import namespace="http://schemas.microsoft.com/office/infopath/2007/PartnerControls"/>
    <xsd:element name="TaxCatchAll" ma:index="33" nillable="true" ma:displayName="Taxonomy Catch All Column" ma:hidden="true" ma:list="{3136c567-bb81-409d-89b3-e2e50aa7d19d}" ma:internalName="TaxCatchAll" ma:showField="CatchAllData" ma:web="1021bd06-83e5-4db6-8005-e131dbb34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3136c567-bb81-409d-89b3-e2e50aa7d19d}" ma:internalName="TaxCatchAllLabel" ma:readOnly="true" ma:showField="CatchAllDataLabel" ma:web="1021bd06-83e5-4db6-8005-e131dbb34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CD70A9-87E1-4D88-8A51-3912E02E2A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68C348-ACEE-4E37-81FA-DF69467034B7}">
  <ds:schemaRefs>
    <ds:schemaRef ds:uri="http://schemas.microsoft.com/office/2006/metadata/properties"/>
    <ds:schemaRef ds:uri="http://schemas.microsoft.com/office/infopath/2007/PartnerControls"/>
    <ds:schemaRef ds:uri="f57aad5d-ebaa-49e5-91be-93e3ac300d1f"/>
    <ds:schemaRef ds:uri="1021bd06-83e5-4db6-8005-e131dbb3422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F9A4632-168A-41A1-852E-4C8DCE9239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7aad5d-ebaa-49e5-91be-93e3ac300d1f"/>
    <ds:schemaRef ds:uri="1021bd06-83e5-4db6-8005-e131dbb34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USI Relocation Assistance Form 052217</vt:lpstr>
    </vt:vector>
  </TitlesOfParts>
  <Company>Deloitte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 Relocation Assistance Form 052217</dc:title>
  <dc:subject/>
  <dc:creator>Dawson, Divya</dc:creator>
  <cp:keywords/>
  <dc:description/>
  <cp:lastModifiedBy>Agee, Lori</cp:lastModifiedBy>
  <cp:revision>2</cp:revision>
  <dcterms:created xsi:type="dcterms:W3CDTF">2025-03-26T01:33:00Z</dcterms:created>
  <dcterms:modified xsi:type="dcterms:W3CDTF">2025-03-26T01:33:00Z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0x0101007645FDBA892A4FA78CCB38994D149C0200892AFA9624F71847A3093EEF5F29B1E5</vt:lpwstr>
  </property>
  <property fmtid="{D5CDD505-2E9C-101B-9397-08002B2CF9AE}" pid="3" name="MMSTaxonomyCountry">
    <vt:lpwstr>406;#United States (US) (2768)|6a2e80fa-6705-44e3-a27a-aae62ef1b102</vt:lpwstr>
  </property>
  <property fmtid="{D5CDD505-2E9C-101B-9397-08002B2CF9AE}" pid="4" name="MMSTaxonomyOffice">
    <vt:lpwstr/>
  </property>
  <property fmtid="{D5CDD505-2E9C-101B-9397-08002B2CF9AE}" pid="5" name="MMSTaxonomyRegion">
    <vt:lpwstr>116;#Central|5521b5f3-d69b-41fd-bab4-3606bb95349a;#17588;#East|748eed68-e9fe-47f9-b50d-af927a1aff5f;#13;#News Use|c4fcb9d7-2693-4c4d-a2e2-9ff5a7eaa565;#3;#USI|775e35a6-9e69-4f0f-969a-814bb6db0dfc;#118;#West|290d12b5-6453-437a-8fcd-3a2e4c2209a1</vt:lpwstr>
  </property>
  <property fmtid="{D5CDD505-2E9C-101B-9397-08002B2CF9AE}" pid="6" name="MMSTaxonomyIndustry">
    <vt:lpwstr/>
  </property>
  <property fmtid="{D5CDD505-2E9C-101B-9397-08002B2CF9AE}" pid="7" name="MMSTaxonomyIndustrySector">
    <vt:lpwstr/>
  </property>
  <property fmtid="{D5CDD505-2E9C-101B-9397-08002B2CF9AE}" pid="8" name="MMSSearchKeyword">
    <vt:lpwstr>22470;#relocation form|ca186f02-ea89-4c75-b224-c008c0f6e0c9;#22471;#usi relocation assistance form|6106ec4d-3398-44fc-9536-790b79f6d8b5</vt:lpwstr>
  </property>
  <property fmtid="{D5CDD505-2E9C-101B-9397-08002B2CF9AE}" pid="9" name="MMSTaxonomyFunction">
    <vt:lpwstr>471;#AERS|f95ae5bc-a386-4c52-9162-dbc7af2b678c;#689;#Consulting|f8f75916-d7df-4b65-9cab-245691ad5a12;#792;#Enabling Areas|c4df307c-bf75-499f-9f83-206e8511fbef;#334;#Financial Advisory|aafeed64-f96b-4003-9fdc-2f21ee66e726;#17587;#Integrated Market Offering</vt:lpwstr>
  </property>
  <property fmtid="{D5CDD505-2E9C-101B-9397-08002B2CF9AE}" pid="10" name="MMSTaxonomyJobLevel">
    <vt:lpwstr/>
  </property>
  <property fmtid="{D5CDD505-2E9C-101B-9397-08002B2CF9AE}" pid="11" name="MMSTaxonomyBusinessContent">
    <vt:lpwstr>84;#Policies and Compliance|40b49b1e-8da1-46dc-823a-c775b6a471d3</vt:lpwstr>
  </property>
</Properties>
</file>