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README</w:t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Notifications Documentation Suite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This folder contains the complete documentation set for the Notifications desktop application.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Audience Map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End users: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Administrators and support: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/Users/scottwells/Documents/Notifications/docs/OPERATIONS_RUNBOOK.md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Developers and maintainers: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/Users/scottwells/Documents/Notifications/docs/DEVELOPER_GUIDE.md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Brand/white-label developers: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/Users/scottwells/Documents/Notifications/docs/BRANDING_CUSTOMIZATION_GUIDE.md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Technical architecture: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/Users/scottwells/Documents/Notifications/docs/TECHNICAL_ARCHITECTURE.md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API and message contracts: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/Users/scottwells/Documents/Notifications/docs/API_AND_MESSAGE_CONTRACTS.md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Configuration details (all fields):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/Users/scottwells/Documents/Notifications/docs/CONFIG_REFERENCE.md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Troubleshooting procedures: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/Users/scottwells/Documents/Notifications/docs/TROUBLESHOOTING.md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Screenshot capture plan: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/Users/scottwells/Documents/Notifications/docs/SCREENSHOT_CHECKLIST.md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DOCX Deliverables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Word-format versions are generated in: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/Users/scottwells/Documents/Notifications/docs/docx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Primary bundle: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/Users/scottwells/Documents/Notifications/docs/docx/Notifications_Documentation_Suite.docx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Screenshot Assets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Save screenshots to: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/Users/scottwells/Documents/Notifications/docs/screenshots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Use the exact filenames listed in: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/Users/scottwells/Documents/Notifications/docs/SCREENSHOT_CHECKLIST.md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All documentation files already reference those filenames.</w:t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README</w:t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Notifications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Notifications is a Windows desktop app (WPF + WebView2) that displays Beamer posts in a local UI, tracks acknowledged views, and preserves message history in a local archive.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Quick Start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Build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dotnet build Notifications.csproj -c Release -nologo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Publish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dotnet publish Notifications.csproj -c Release -r win-x64 --self-contained true -nologo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Published executable: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/Users/scottwells/Documents/Notifications/bin/Release/net8.0-windows/win-x64/publish/Notifications.exe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Config File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Primary config file: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At minimum, set: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ApiKey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Documentation Suite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Complete documentation is under: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/Users/scottwells/Documents/Notifications/docs/README.md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Direct links: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User guide: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Config reference: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/Users/scottwells/Documents/Notifications/docs/CONFIG_REFERENCE.md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Technical architecture: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/Users/scottwells/Documents/Notifications/docs/TECHNICAL_ARCHITECTURE.md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API/message contracts: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/Users/scottwells/Documents/Notifications/docs/API_AND_MESSAGE_CONTRACTS.md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Operations runbook: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/Users/scottwells/Documents/Notifications/docs/OPERATIONS_RUNBOOK.md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Troubleshooting: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/Users/scottwells/Documents/Notifications/docs/TROUBLESHOOTING.md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Developer guide: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/Users/scottwells/Documents/Notifications/docs/DEVELOPER_GUIDE.md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Branding customization guide: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/Users/scottwells/Documents/Notifications/docs/BRANDING_CUSTOMIZATION_GUIDE.md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Screenshot checklist: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/Users/scottwells/Documents/Notifications/docs/SCREENSHOT_CHECKLIST.md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USER GUIDE</w:t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User Guide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1. What Notifications Does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Notifications is a desktop app that displays Beamer posts in a single feed. It automatically refreshes, highlights unread posts, and lets you acknowledge posts with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When you click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The post remains visible.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The post switches to the read style (gray).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The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button is removed for that post.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 view event is sent to Beamer (if tracking is enabled).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2. Launching the App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Run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Notifications.exe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Wait for status to show a successful sync message.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posts appear in the feed.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3. Main Screen Overview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 main screen has: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Header title (customizable)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UNREAD 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counter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Last sync panel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Post cards (unread and read)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Unread posts are shown in a blue gradient and include an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button.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4. Marking a Post as Read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Click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on an unread post.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The card turns gray.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The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button is removed.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UNREAD 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decreases.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5. No New Posts State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If no posts are available, the feed shows: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NO NEW 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6. Secret Menu (Theme and Title Customization)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 secret settings menu is only visible when: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in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When enabled: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Click </w:t>
      </w:r>
      <w:r>
        <w:rPr>
          <w:rFonts w:ascii="Courier" w:hAnsi="Courier" w:cs="Courier"/>
          <w:sz w:val="32"/>
          <w:sz-cs w:val="32"/>
          <w:spacing w:val="0"/>
        </w:rPr>
        <w:t xml:space="preserve">SETTINGS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Update titles/colors.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Click </w:t>
      </w:r>
      <w:r>
        <w:rPr>
          <w:rFonts w:ascii="Courier" w:hAnsi="Courier" w:cs="Courier"/>
          <w:sz w:val="32"/>
          <w:sz-cs w:val="32"/>
          <w:spacing w:val="0"/>
        </w:rPr>
        <w:t xml:space="preserve">Save &amp; Close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Important behavior: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Opening the menu does </w:t>
      </w: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not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change theme by itself.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The UI remains on the current theme until save succeeds.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Save &amp; Close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automatically sets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7. How Refresh Works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Refresh interval is controlled by </w:t>
      </w:r>
      <w:r>
        <w:rPr>
          <w:rFonts w:ascii="Courier" w:hAnsi="Courier" w:cs="Courier"/>
          <w:sz w:val="32"/>
          <w:sz-cs w:val="32"/>
          <w:spacing w:val="0"/>
        </w:rPr>
        <w:t xml:space="preserve">RefreshMs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Default in the template is </w:t>
      </w:r>
      <w:r>
        <w:rPr>
          <w:rFonts w:ascii="Courier" w:hAnsi="Courier" w:cs="Courier"/>
          <w:sz w:val="32"/>
          <w:sz-cs w:val="32"/>
          <w:spacing w:val="0"/>
        </w:rPr>
        <w:t xml:space="preserve">5000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(5 seconds).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The app polls unread count and fetches posts when needed.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8. Foreground Behavior on New Messages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When a new message is detected, the app restores and brings itself to the front, including from minimized state.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9. Message History Retention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Notifications keeps a local archive of posts in: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MESSAGE_ARCHIVE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(next to the executable)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This lets older posts remain readable even if they expire or are deleted in Beamer.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10. What to Do if Posts Do Not Appear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Check status panel text for errors.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</w:t>
      </w:r>
      <w:r>
        <w:rPr>
          <w:rFonts w:ascii="Courier" w:hAnsi="Courier" w:cs="Courier"/>
          <w:sz w:val="32"/>
          <w:sz-cs w:val="32"/>
          <w:spacing w:val="0"/>
        </w:rPr>
        <w:t xml:space="preserve">ApiKey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is set in config.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internet access to Beamer endpoints.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Restart the app after config changes.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For detailed fault handling: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/Users/scottwells/Documents/Notifications/docs/TROUBLESHOOTING.md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CONFIG REFERENCE</w:t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Configuration Reference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File name: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1. File Resolution Order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At startup, the app resolves config in this order: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AppContext.BaseDirectory/Notifications.config.json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Legacy in base dir: </w:t>
      </w:r>
      <w:r>
        <w:rPr>
          <w:rFonts w:ascii="Courier" w:hAnsi="Courier" w:cs="Courier"/>
          <w:sz w:val="32"/>
          <w:sz-cs w:val="32"/>
          <w:spacing w:val="0"/>
        </w:rPr>
        <w:t xml:space="preserve">Beamerviewer.config.json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(auto-migrated)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Embedded template extraction to base directory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%AppData%/Notifications/Notifications.config.json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%AppData%/Notifications/Beamerviewer.config.json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(auto-migrated)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6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%AppData%/Beamer_viewer/Beamerviewer.config.json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(auto-migrated)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Embedded template extraction to </w:t>
      </w:r>
      <w:r>
        <w:rPr>
          <w:rFonts w:ascii="Courier" w:hAnsi="Courier" w:cs="Courier"/>
          <w:sz w:val="32"/>
          <w:sz-cs w:val="32"/>
          <w:spacing w:val="0"/>
        </w:rPr>
        <w:t xml:space="preserve">%AppData%/Notifications/Notifications.config.json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2. Full Config Example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"ProductId": "vEjlRlWp82033",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"UserId": "",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"ViewerUserId": "",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"ViewerName": "",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"ViewerEmail": "",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"ApiKey": "",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"ApiBaseUrl": "https://api.getbeamer.com/v0",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"MaxPosts": 25,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"RequestTimeoutMs": 10000,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"RefreshMs": 5000,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"WidgetWidth": 520,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"AutoOpenOnLaunch": true,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"ManualCloseCooldownMs": 6000,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"PulseOnNewMessage": true,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"PulseMinIntervalMs": 15000,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"ForceForegroundOnUrgent": false,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"UrgentFocusUnreadDelta": 3,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"FocusStealCooldownMs": 45000,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"EnableViewTracking": true,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"Ui": 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"EnableSecretMenu": false,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"AppTitle": "Notifications",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"HeaderTitle": "Notifications",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"ThemePageBackground": "#ffffff",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"ThemeHeaderStart": "#ffffff",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"ThemeHeaderEnd": "#f5faff",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"ThemeTextMain": "#1a4e86",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"ThemeTextMuted": "#4b6f95",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"ThemeAccent": "#0000ff",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"ThemeAccentSoft": "#80ffff",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"ThemeUnreadStart": "#6bbbf6",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"ThemeUnreadEnd": "#519fdd",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"ThemeReadStart": "#758499",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"ThemeReadEnd": "#657486"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}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3. Core Fields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Field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Type</w:t>
      </w:r>
    </w:p>
    <w:p>
      <w:pPr>
        <w:jc w:val="right"/>
      </w:pP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Default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Notes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ProductId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vEjlRlWp82033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Required for API and tracking.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UserId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""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If blank, app generates </w:t>
      </w:r>
      <w:r>
        <w:rPr>
          <w:rFonts w:ascii="Courier" w:hAnsi="Courier" w:cs="Courier"/>
          <w:sz w:val="32"/>
          <w:sz-cs w:val="32"/>
          <w:spacing w:val="0"/>
        </w:rPr>
        <w:t xml:space="preserve">local-&lt;guid&gt;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internally.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ViewerUserId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""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Override identity sent to Beamer.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ViewerName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""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Override display name sent to Beamer.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ViewerEmail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""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Optional user email for tracking payloads.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ApiKey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""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Required for successful post fetches.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ApiBaseUrl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https://api.getbeamer.com/v0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Trimmed and trailing </w:t>
      </w:r>
      <w:r>
        <w:rPr>
          <w:rFonts w:ascii="Courier" w:hAnsi="Courier" w:cs="Courier"/>
          <w:sz w:val="32"/>
          <w:sz-cs w:val="32"/>
          <w:spacing w:val="0"/>
        </w:rPr>
        <w:t xml:space="preserve">/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removed.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MaxPosts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int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25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Clamped to </w:t>
      </w:r>
      <w:r>
        <w:rPr>
          <w:rFonts w:ascii="Courier" w:hAnsi="Courier" w:cs="Courier"/>
          <w:sz w:val="32"/>
          <w:sz-cs w:val="32"/>
          <w:spacing w:val="0"/>
        </w:rPr>
        <w:t xml:space="preserve">1..100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RequestTimeoutMs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long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10000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Clamped to </w:t>
      </w:r>
      <w:r>
        <w:rPr>
          <w:rFonts w:ascii="Courier" w:hAnsi="Courier" w:cs="Courier"/>
          <w:sz w:val="32"/>
          <w:sz-cs w:val="32"/>
          <w:spacing w:val="0"/>
        </w:rPr>
        <w:t xml:space="preserve">2000..60000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RefreshMs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long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60000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internal default; template currently </w:t>
      </w:r>
      <w:r>
        <w:rPr>
          <w:rFonts w:ascii="Courier" w:hAnsi="Courier" w:cs="Courier"/>
          <w:sz w:val="32"/>
          <w:sz-cs w:val="32"/>
          <w:spacing w:val="0"/>
        </w:rPr>
        <w:t xml:space="preserve">5000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Clamped to minimum </w:t>
      </w:r>
      <w:r>
        <w:rPr>
          <w:rFonts w:ascii="Courier" w:hAnsi="Courier" w:cs="Courier"/>
          <w:sz w:val="32"/>
          <w:sz-cs w:val="32"/>
          <w:spacing w:val="0"/>
        </w:rPr>
        <w:t xml:space="preserve">1000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WidgetWidth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int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520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If </w:t>
      </w:r>
      <w:r>
        <w:rPr>
          <w:rFonts w:ascii="Courier" w:hAnsi="Courier" w:cs="Courier"/>
          <w:sz w:val="32"/>
          <w:sz-cs w:val="32"/>
          <w:spacing w:val="0"/>
        </w:rPr>
        <w:t xml:space="preserve">&lt;320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reset to </w:t>
      </w:r>
      <w:r>
        <w:rPr>
          <w:rFonts w:ascii="Courier" w:hAnsi="Courier" w:cs="Courier"/>
          <w:sz w:val="32"/>
          <w:sz-cs w:val="32"/>
          <w:spacing w:val="0"/>
        </w:rPr>
        <w:t xml:space="preserve">520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AutoOpenOnLaunch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bool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Present for compatibility.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ManualCloseCooldownMs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long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6000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Clamped to </w:t>
      </w:r>
      <w:r>
        <w:rPr>
          <w:rFonts w:ascii="Courier" w:hAnsi="Courier" w:cs="Courier"/>
          <w:sz w:val="32"/>
          <w:sz-cs w:val="32"/>
          <w:spacing w:val="0"/>
        </w:rPr>
        <w:t xml:space="preserve">0..120000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PulseOnNewMessage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bool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Present for compatibility.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PulseMinIntervalMs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long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15000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Clamped to </w:t>
      </w:r>
      <w:r>
        <w:rPr>
          <w:rFonts w:ascii="Courier" w:hAnsi="Courier" w:cs="Courier"/>
          <w:sz w:val="32"/>
          <w:sz-cs w:val="32"/>
          <w:spacing w:val="0"/>
        </w:rPr>
        <w:t xml:space="preserve">0..600000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ForceForegroundOnUrgent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bool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Present; new-message foreground is currently enforced directly.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UrgentFocusUnreadDelta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int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3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Clamped to </w:t>
      </w:r>
      <w:r>
        <w:rPr>
          <w:rFonts w:ascii="Courier" w:hAnsi="Courier" w:cs="Courier"/>
          <w:sz w:val="32"/>
          <w:sz-cs w:val="32"/>
          <w:spacing w:val="0"/>
        </w:rPr>
        <w:t xml:space="preserve">1..50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FocusStealCooldownMs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long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45000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Clamped to </w:t>
      </w:r>
      <w:r>
        <w:rPr>
          <w:rFonts w:ascii="Courier" w:hAnsi="Courier" w:cs="Courier"/>
          <w:sz w:val="32"/>
          <w:sz-cs w:val="32"/>
          <w:spacing w:val="0"/>
        </w:rPr>
        <w:t xml:space="preserve">0..600000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EnableViewTracking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bool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Controls posting read/view tracking to Beamer.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4. UI Fields (</w:t>
      </w:r>
      <w:r>
        <w:rPr>
          <w:rFonts w:ascii="Courier" w:hAnsi="Courier" w:cs="Courier"/>
          <w:sz w:val="48"/>
          <w:sz-cs w:val="48"/>
          <w:b/>
          <w:spacing w:val="0"/>
        </w:rPr>
        <w:t xml:space="preserve">Ui</w:t>
      </w: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 object)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Field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Type</w:t>
      </w:r>
    </w:p>
    <w:p>
      <w:pPr>
        <w:jc w:val="right"/>
      </w:pPr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Default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Validation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Ui.EnableSecretMenu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bool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When </w:t>
      </w:r>
      <w:r>
        <w:rPr>
          <w:rFonts w:ascii="Courier" w:hAnsi="Courier" w:cs="Courier"/>
          <w:sz w:val="32"/>
          <w:sz-cs w:val="32"/>
          <w:spacing w:val="0"/>
        </w:rPr>
        <w:t xml:space="preserve">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shows </w:t>
      </w:r>
      <w:r>
        <w:rPr>
          <w:rFonts w:ascii="Courier" w:hAnsi="Courier" w:cs="Courier"/>
          <w:sz w:val="32"/>
          <w:sz-cs w:val="32"/>
          <w:spacing w:val="0"/>
        </w:rPr>
        <w:t xml:space="preserve">SETTINGS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button.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Ui.AppTitle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Notifications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Trimmed; max length 80.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Ui.HeaderTitle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Notifications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Trimmed; max length 80.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Ui.ThemePageBackground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#ffffff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Ui.ThemeHeaderStart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#ffffff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Ui.ThemeHeaderEnd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#f5faff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Ui.ThemeTextMain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#1a4e86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Ui.ThemeTextMuted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#4b6f95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Ui.ThemeAccent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#0000ff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Ui.ThemeAccentSoft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#80ffff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Ui.ThemeUnreadStart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#6bbbf6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Ui.ThemeUnreadEnd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#519fdd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Ui.ThemeReadStart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#758499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Ui.ThemeReadEnd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string</w:t>
      </w:r>
    </w:p>
    <w:p>
      <w:pPr>
        <w:jc w:val="right"/>
      </w:pPr>
      <w:r>
        <w:rPr>
          <w:rFonts w:ascii="Courier" w:hAnsi="Courier" w:cs="Courier"/>
          <w:sz w:val="32"/>
          <w:sz-cs w:val="32"/>
          <w:spacing w:val="0"/>
        </w:rPr>
        <w:t xml:space="preserve">#657486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Must match </w:t>
      </w:r>
      <w:r>
        <w:rPr>
          <w:rFonts w:ascii="Courier" w:hAnsi="Courier" w:cs="Courier"/>
          <w:sz w:val="32"/>
          <w:sz-cs w:val="32"/>
          <w:spacing w:val="0"/>
        </w:rPr>
        <w:t xml:space="preserve">#RRGGBB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5. Legacy Compatibility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 loader also reads legacy top-level UI keys when present: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EnableSecretMenu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UiAppTitle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UiHeaderTitle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Theme*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These are mapped into </w:t>
      </w:r>
      <w:r>
        <w:rPr>
          <w:rFonts w:ascii="Courier" w:hAnsi="Courier" w:cs="Courier"/>
          <w:sz w:val="32"/>
          <w:sz-cs w:val="32"/>
          <w:spacing w:val="0"/>
        </w:rPr>
        <w:t xml:space="preserve">Ui.*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at load time.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6. Identity Source Priority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For viewer identity sent to Beamer: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ViewerName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/ </w:t>
      </w:r>
      <w:r>
        <w:rPr>
          <w:rFonts w:ascii="Courier" w:hAnsi="Courier" w:cs="Courier"/>
          <w:sz w:val="32"/>
          <w:sz-cs w:val="32"/>
          <w:spacing w:val="0"/>
        </w:rPr>
        <w:t xml:space="preserve">ViewerUserId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from config (if non-empty)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Cname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/ </w:t>
      </w:r>
      <w:r>
        <w:rPr>
          <w:rFonts w:ascii="Courier" w:hAnsi="Courier" w:cs="Courier"/>
          <w:sz w:val="32"/>
          <w:sz-cs w:val="32"/>
          <w:spacing w:val="0"/>
        </w:rPr>
        <w:t xml:space="preserve">Cthisreg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from </w:t>
      </w:r>
      <w:r>
        <w:rPr>
          <w:rFonts w:ascii="Courier" w:hAnsi="Courier" w:cs="Courier"/>
          <w:sz w:val="32"/>
          <w:sz-cs w:val="32"/>
          <w:spacing w:val="0"/>
        </w:rPr>
        <w:t xml:space="preserve">C:\TEMP\cheader.dbf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Environment.MachineName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/ </w:t>
      </w:r>
      <w:r>
        <w:rPr>
          <w:rFonts w:ascii="Courier" w:hAnsi="Courier" w:cs="Courier"/>
          <w:sz w:val="32"/>
          <w:sz-cs w:val="32"/>
          <w:spacing w:val="0"/>
        </w:rPr>
        <w:t xml:space="preserve">Environment.UserName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fallback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7. Secret Menu Save Behavior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When the user clicks </w:t>
      </w:r>
      <w:r>
        <w:rPr>
          <w:rFonts w:ascii="Courier" w:hAnsi="Courier" w:cs="Courier"/>
          <w:sz w:val="32"/>
          <w:sz-cs w:val="32"/>
          <w:spacing w:val="0"/>
        </w:rPr>
        <w:t xml:space="preserve">Save &amp; Close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in the secret menu: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UI settings are saved to config.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is forced to </w:t>
      </w:r>
      <w:r>
        <w:rPr>
          <w:rFonts w:ascii="Courier" w:hAnsi="Courier" w:cs="Courier"/>
          <w:sz w:val="32"/>
          <w:sz-cs w:val="32"/>
          <w:spacing w:val="0"/>
        </w:rPr>
        <w:t xml:space="preserve">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Menu closes.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If save fails,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is not flipped.</w:t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BRANDING CUSTOMIZATION GUIDE</w:t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Branding and Customization Guide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This guide is for developers who need to adapt Notifications for one or more customer brands.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1. Customization Levels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Level 1: No code changes (recommended)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Use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only: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Ui.AppTitle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Ui.HeaderTitle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Ui.Theme*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colors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optional identity overrides (</w:t>
      </w:r>
      <w:r>
        <w:rPr>
          <w:rFonts w:ascii="Courier" w:hAnsi="Courier" w:cs="Courier"/>
          <w:sz w:val="32"/>
          <w:sz-cs w:val="32"/>
          <w:spacing w:val="0"/>
        </w:rPr>
        <w:t xml:space="preserve">ViewerName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ViewerUserId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ViewerEmail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Use this level when brand differences are visual/text only.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Level 2: Asset and packaging changes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Update icon/manifest/project metadata: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app icon (</w:t>
      </w:r>
      <w:r>
        <w:rPr>
          <w:rFonts w:ascii="Courier" w:hAnsi="Courier" w:cs="Courier"/>
          <w:sz w:val="32"/>
          <w:sz-cs w:val="32"/>
          <w:spacing w:val="0"/>
        </w:rPr>
        <w:t xml:space="preserve">Assets/Spirits.ico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or replacement)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ApplicationIcon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in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Notifications.csproj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assembly identity in </w:t>
      </w:r>
      <w:r>
        <w:rPr>
          <w:rFonts w:ascii="Courier" w:hAnsi="Courier" w:cs="Courier"/>
          <w:sz w:val="32"/>
          <w:sz-cs w:val="32"/>
          <w:spacing w:val="0"/>
        </w:rPr>
        <w:t xml:space="preserve">app.manifest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Use this level when each brand needs a unique executable identity.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Level 3: Code-level brand behavior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Change behavior in </w:t>
      </w:r>
      <w:r>
        <w:rPr>
          <w:rFonts w:ascii="Courier" w:hAnsi="Courier" w:cs="Courier"/>
          <w:sz w:val="32"/>
          <w:sz-cs w:val="32"/>
          <w:spacing w:val="0"/>
        </w:rPr>
        <w:t xml:space="preserve">MainWindow.xaml.cs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and </w:t>
      </w:r>
      <w:r>
        <w:rPr>
          <w:rFonts w:ascii="Courier" w:hAnsi="Courier" w:cs="Courier"/>
          <w:sz w:val="32"/>
          <w:sz-cs w:val="32"/>
          <w:spacing w:val="0"/>
        </w:rPr>
        <w:t xml:space="preserve">index.html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only when branding requires functional differences.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Examples: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custom acknowledgement behavior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additional message fields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custom action buttons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2. White-Label Workflow (Per Brand)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Copy baseline config and create brand-specific config profile.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Set brand titles/colors under </w:t>
      </w:r>
      <w:r>
        <w:rPr>
          <w:rFonts w:ascii="Courier" w:hAnsi="Courier" w:cs="Courier"/>
          <w:sz w:val="32"/>
          <w:sz-cs w:val="32"/>
          <w:spacing w:val="0"/>
        </w:rPr>
        <w:t xml:space="preserve">Ui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Run app with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for first-time tuning.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Adjust visual settings in app and click </w:t>
      </w:r>
      <w:r>
        <w:rPr>
          <w:rFonts w:ascii="Courier" w:hAnsi="Courier" w:cs="Courier"/>
          <w:sz w:val="32"/>
          <w:sz-cs w:val="32"/>
          <w:spacing w:val="0"/>
        </w:rPr>
        <w:t xml:space="preserve">Save &amp; Close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Capture resulting </w:t>
      </w:r>
      <w:r>
        <w:rPr>
          <w:rFonts w:ascii="Courier" w:hAnsi="Courier" w:cs="Courier"/>
          <w:sz w:val="32"/>
          <w:sz-cs w:val="32"/>
          <w:spacing w:val="0"/>
        </w:rPr>
        <w:t xml:space="preserve">Ui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values from config.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Set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for release.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Publish and package brand build.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3. Brand Config Template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Example </w:t>
      </w:r>
      <w:r>
        <w:rPr>
          <w:rFonts w:ascii="Courier" w:hAnsi="Courier" w:cs="Courier"/>
          <w:sz w:val="32"/>
          <w:sz-cs w:val="32"/>
          <w:spacing w:val="0"/>
        </w:rPr>
        <w:t xml:space="preserve">Ui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block to clone per brand: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"Ui": 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"EnableSecretMenu": false,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"AppTitle": "Brand Name",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"HeaderTitle": "Brand Name",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"ThemePageBackground": "#ffffff",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"ThemeHeaderStart": "#ffffff",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"ThemeHeaderEnd": "#f5faff",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"ThemeTextMain": "#1a4e86",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"ThemeTextMuted": "#4b6f95",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"ThemeAccent": "#0000ff",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"ThemeAccentSoft": "#80ffff",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"ThemeUnreadStart": "#6bbbf6",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"ThemeUnreadEnd": "#519fdd",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"ThemeReadStart": "#758499",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"ThemeReadEnd": "#657486"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4. Important Behavior Notes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Opening secret menu must not change current theme by itself.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Theme/title are applied after host confirms save and sends updated </w:t>
      </w:r>
      <w:r>
        <w:rPr>
          <w:rFonts w:ascii="Courier" w:hAnsi="Courier" w:cs="Courier"/>
          <w:sz w:val="32"/>
          <w:sz-cs w:val="32"/>
          <w:spacing w:val="0"/>
        </w:rPr>
        <w:t xml:space="preserve">ui_config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Save &amp; Close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disables secret menu automatically for next launch.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5. Multi-Brand Delivery Strategy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For multiple customer brands, keep a single codebase and produce brand packages by swapping config and assets at publish time.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Recommended folder structure: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/brand-profiles/&lt;brand&gt;/Notifications.config.json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/brand-profiles/&lt;brand&gt;/Assets/&lt;icon&gt;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/release/&lt;brand&gt;/...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6. Brand Release Procedure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Build publish output: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dotnet publish Notifications.csproj -c Release -r win-x64 --self-contained true -nologo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Copy brand config into publish folder as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If required, replace icon assets and rebuild.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Zip package with brand-specific name: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/Users/scottwells/Documents/Notifications/bin/Release/net8.0-windows/win-x64/publish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zip -r -FS /Users/scottwells/Documents/Notifications/Notifications_&lt;brand&gt;_win-x64_publish.zip 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7. When to Rename App/Binary for a Brand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If a brand requires distinct executable identity, update: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Notifications.csproj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AssemblyName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RootNamespace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solution/project filenames (optional but recommended)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app.manifest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assembly name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config file name references in </w:t>
      </w:r>
      <w:r>
        <w:rPr>
          <w:rFonts w:ascii="Courier" w:hAnsi="Courier" w:cs="Courier"/>
          <w:sz w:val="32"/>
          <w:sz-cs w:val="32"/>
          <w:spacing w:val="0"/>
        </w:rPr>
        <w:t xml:space="preserve">Config.cs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docs and build scripts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Only do this if contractually required; otherwise keep binary name stable and brand via config.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8. Safe Customization Boundaries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Low-risk changes: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colors/titles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icon replacement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text labels in </w:t>
      </w:r>
      <w:r>
        <w:rPr>
          <w:rFonts w:ascii="Courier" w:hAnsi="Courier" w:cs="Courier"/>
          <w:sz w:val="32"/>
          <w:sz-cs w:val="32"/>
          <w:spacing w:val="0"/>
        </w:rPr>
        <w:t xml:space="preserve">index.html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Higher-risk changes (require regression testing):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message contract changes (</w:t>
      </w:r>
      <w:r>
        <w:rPr>
          <w:rFonts w:ascii="Courier" w:hAnsi="Courier" w:cs="Courier"/>
          <w:sz w:val="32"/>
          <w:sz-cs w:val="32"/>
          <w:spacing w:val="0"/>
        </w:rPr>
        <w:t xml:space="preserve">mark_read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state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ui_config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polling/timing changes in </w:t>
      </w:r>
      <w:r>
        <w:rPr>
          <w:rFonts w:ascii="Courier" w:hAnsi="Courier" w:cs="Courier"/>
          <w:sz w:val="32"/>
          <w:sz-cs w:val="32"/>
          <w:spacing w:val="0"/>
        </w:rPr>
        <w:t xml:space="preserve">MainWindow.xaml.cs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tracking endpoint behavior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archive merge/key logic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9. Regression Checklist for Brand Changes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App launches and shows posts.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UNREAD 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count updates.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marks card read and removes button.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Views eventually appear in Beamer analytics.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Secret menu hidden in production (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Window foreground behavior still works on new post.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Archive JSON files still written.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No hardcoded old brand strings remain.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10. Repository Rename and Coordination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If repository name changes to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update remote URL: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git remote set-url origin https://github.com/asispirits/Notifications.git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git remote -v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Also update any CI/CD scripts that reference the old path or old zip filename.</w:t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TECHNICAL ARCHITECTURE</w:t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Technical Architecture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1. Stack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Desktop shell: WPF (</w:t>
      </w:r>
      <w:r>
        <w:rPr>
          <w:rFonts w:ascii="Courier" w:hAnsi="Courier" w:cs="Courier"/>
          <w:sz w:val="32"/>
          <w:sz-cs w:val="32"/>
          <w:spacing w:val="0"/>
        </w:rPr>
        <w:t xml:space="preserve">net8.0-windows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Web UI host: WebView2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UI rendering: local embedded </w:t>
      </w:r>
      <w:r>
        <w:rPr>
          <w:rFonts w:ascii="Courier" w:hAnsi="Courier" w:cs="Courier"/>
          <w:sz w:val="32"/>
          <w:sz-cs w:val="32"/>
          <w:spacing w:val="0"/>
        </w:rPr>
        <w:t xml:space="preserve">index.html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Network: </w:t>
      </w:r>
      <w:r>
        <w:rPr>
          <w:rFonts w:ascii="Courier" w:hAnsi="Courier" w:cs="Courier"/>
          <w:sz w:val="32"/>
          <w:sz-cs w:val="32"/>
          <w:spacing w:val="0"/>
        </w:rPr>
        <w:t xml:space="preserve">HttpClient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against Beamer API and tracking endpoints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Storage: JSON config + local archive JSON files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2. High-Level Components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flowchart LR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A[MainWindow.xaml.cs] --&gt; B[WebView2 Host]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B --&gt; C[index.html UI]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A --&gt; D[Beamer API /posts]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A --&gt; E[Beamer API /unread/count]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A --&gt; F[Tracking endpoints]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A --&gt; G[Config Loader]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A --&gt; H[Archive Store MESSAGE_ARCHIVE]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A --&gt; I[Identity Loader C:\\TEMP\\cheader.dbf]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3. Boot Flow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AppConfig.LoadOrCreate()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resolves and normalizes config.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MainWindow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sets title from </w:t>
      </w:r>
      <w:r>
        <w:rPr>
          <w:rFonts w:ascii="Courier" w:hAnsi="Courier" w:cs="Courier"/>
          <w:sz w:val="32"/>
          <w:sz-cs w:val="32"/>
          <w:spacing w:val="0"/>
        </w:rPr>
        <w:t xml:space="preserve">Ui.AppTitle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Archive directory is created (</w:t>
      </w:r>
      <w:r>
        <w:rPr>
          <w:rFonts w:ascii="Courier" w:hAnsi="Courier" w:cs="Courier"/>
          <w:sz w:val="32"/>
          <w:sz-cs w:val="32"/>
          <w:spacing w:val="0"/>
        </w:rPr>
        <w:t xml:space="preserve">MESSAGE_ARCHIVE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Identity is loaded from config/DBF/fallback.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WebView2 initializes and serves embedded </w:t>
      </w:r>
      <w:r>
        <w:rPr>
          <w:rFonts w:ascii="Courier" w:hAnsi="Courier" w:cs="Courier"/>
          <w:sz w:val="32"/>
          <w:sz-cs w:val="32"/>
          <w:spacing w:val="0"/>
        </w:rPr>
        <w:t xml:space="preserve">index.html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from a writable local app folder.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Host injects boot payload (</w:t>
      </w:r>
      <w:r>
        <w:rPr>
          <w:rFonts w:ascii="Courier" w:hAnsi="Courier" w:cs="Courier"/>
          <w:sz w:val="32"/>
          <w:sz-cs w:val="32"/>
          <w:spacing w:val="0"/>
        </w:rPr>
        <w:t xml:space="preserve">window.__BV_CFG__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Frontend sends </w:t>
      </w:r>
      <w:r>
        <w:rPr>
          <w:rFonts w:ascii="Courier" w:hAnsi="Courier" w:cs="Courier"/>
          <w:sz w:val="32"/>
          <w:sz-cs w:val="32"/>
          <w:spacing w:val="0"/>
        </w:rPr>
        <w:t xml:space="preserve">ui_ready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Host starts polling loop.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4. Polling and Sync Strategy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Polling runs every </w:t>
      </w:r>
      <w:r>
        <w:rPr>
          <w:rFonts w:ascii="Courier" w:hAnsi="Courier" w:cs="Courier"/>
          <w:sz w:val="32"/>
          <w:sz-cs w:val="32"/>
          <w:spacing w:val="0"/>
        </w:rPr>
        <w:t xml:space="preserve">RefreshMs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(minimum 1000 ms).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Poll decision logic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Always calls unread count endpoint first.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Fetches posts when: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first load, or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unread count changed, or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fallback timer elapsed (</w:t>
      </w:r>
      <w:r>
        <w:rPr>
          <w:rFonts w:ascii="Courier" w:hAnsi="Courier" w:cs="Courier"/>
          <w:sz w:val="32"/>
          <w:sz-cs w:val="32"/>
          <w:spacing w:val="0"/>
        </w:rPr>
        <w:t xml:space="preserve">~3 minutes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 if unread endpoint fails.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Result handling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Sorts posts by date descending.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Limits to </w:t>
      </w:r>
      <w:r>
        <w:rPr>
          <w:rFonts w:ascii="Courier" w:hAnsi="Courier" w:cs="Courier"/>
          <w:sz w:val="32"/>
          <w:sz-cs w:val="32"/>
          <w:spacing w:val="0"/>
        </w:rPr>
        <w:t xml:space="preserve">MaxPosts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Detects newly appeared post IDs.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Forces app foreground on new post.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Publishes state to UI via WebView message channel.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5. API Calls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Content endpoints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GET {ApiBaseUrl}/posts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GET {ApiBaseUrl}/unread/count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Auth fallback sequence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 app tries auth modes in order, then sticks to the last successful mode: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Authorization: Bearer &lt;ApiKey&gt;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X-Beamer-API-Key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/ </w:t>
      </w:r>
      <w:r>
        <w:rPr>
          <w:rFonts w:ascii="Courier" w:hAnsi="Courier" w:cs="Courier"/>
          <w:sz w:val="32"/>
          <w:sz-cs w:val="32"/>
          <w:spacing w:val="0"/>
        </w:rPr>
        <w:t xml:space="preserve">Beamer-API-Key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X-API-Key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/ </w:t>
      </w:r>
      <w:r>
        <w:rPr>
          <w:rFonts w:ascii="Courier" w:hAnsi="Courier" w:cs="Courier"/>
          <w:sz w:val="32"/>
          <w:sz-cs w:val="32"/>
          <w:spacing w:val="0"/>
        </w:rPr>
        <w:t xml:space="preserve">API-Key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api_key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query parameter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Query parameters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 app includes multiple identity and product aliases for compatibility: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product_id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and </w:t>
      </w:r>
      <w:r>
        <w:rPr>
          <w:rFonts w:ascii="Courier" w:hAnsi="Courier" w:cs="Courier"/>
          <w:sz w:val="32"/>
          <w:sz-cs w:val="32"/>
          <w:spacing w:val="0"/>
        </w:rPr>
        <w:t xml:space="preserve">productId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viewer identity variants (</w:t>
      </w:r>
      <w:r>
        <w:rPr>
          <w:rFonts w:ascii="Courier" w:hAnsi="Courier" w:cs="Courier"/>
          <w:sz w:val="32"/>
          <w:sz-cs w:val="32"/>
          <w:spacing w:val="0"/>
        </w:rPr>
        <w:t xml:space="preserve">user_id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custom_user_id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firstname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etc.)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6. Tracking Flow (Post Views)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Tracking is triggered when user clicks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sequenceDiagram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participant UI as index.html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participant Host as MainWindow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participant B as Beamer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UI-&gt;&gt;Host: mark_read (id/code/trackIds/postKey)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Host-&gt;&gt;Host: resolve numeric description ID if needed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Host-&gt;&gt;B: POST app.getbeamer.com/trackViews (numeric IDs)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Host-&gt;&gt;B: POST backend.getbeamer.com/track?product=...&amp;id=...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Host-&gt;&gt;Host: memoize tracked IDs to avoid duplicate tracking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Additional details: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Numeric IDs use </w:t>
      </w:r>
      <w:r>
        <w:rPr>
          <w:rFonts w:ascii="Courier" w:hAnsi="Courier" w:cs="Courier"/>
          <w:sz w:val="32"/>
          <w:sz-cs w:val="32"/>
          <w:spacing w:val="0"/>
        </w:rPr>
        <w:t xml:space="preserve">trackViews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endpoint first.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Non-numeric IDs rely on </w:t>
      </w:r>
      <w:r>
        <w:rPr>
          <w:rFonts w:ascii="Courier" w:hAnsi="Courier" w:cs="Courier"/>
          <w:sz w:val="32"/>
          <w:sz-cs w:val="32"/>
          <w:spacing w:val="0"/>
        </w:rPr>
        <w:t xml:space="preserve">backend /track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Description ID can be resolved by scraping </w:t>
      </w:r>
      <w:r>
        <w:rPr>
          <w:rFonts w:ascii="Courier" w:hAnsi="Courier" w:cs="Courier"/>
          <w:sz w:val="32"/>
          <w:sz-cs w:val="32"/>
          <w:spacing w:val="0"/>
        </w:rPr>
        <w:t xml:space="preserve">loadMoreNews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HTML cache when needed.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7. UI/Host Message Contract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From UI to host: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ui_ready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open_external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mark_read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save_ui_settings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From host to UI: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state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archive_state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ui_config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ui_settings_saved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8. Archive Model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Archive path: </w:t>
      </w:r>
      <w:r>
        <w:rPr>
          <w:rFonts w:ascii="Courier" w:hAnsi="Courier" w:cs="Courier"/>
          <w:sz w:val="32"/>
          <w:sz-cs w:val="32"/>
          <w:spacing w:val="0"/>
        </w:rPr>
        <w:t xml:space="preserve">&lt;exe-folder&gt;/MESSAGE_ARCHIVE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Format: one JSON file per source post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Write behavior: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New posts are archived when fetched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Acknowledged posts are also archived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Duplicate source keys are skipped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 UI displays merged data: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current API posts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archived posts not already represented by live keys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9. Identity Model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Viewer identity priority: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Config overrides: </w:t>
      </w:r>
      <w:r>
        <w:rPr>
          <w:rFonts w:ascii="Courier" w:hAnsi="Courier" w:cs="Courier"/>
          <w:sz w:val="32"/>
          <w:sz-cs w:val="32"/>
          <w:spacing w:val="0"/>
        </w:rPr>
        <w:t xml:space="preserve">ViewerName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ViewerUserId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DBF values: </w:t>
      </w:r>
      <w:r>
        <w:rPr>
          <w:rFonts w:ascii="Courier" w:hAnsi="Courier" w:cs="Courier"/>
          <w:sz w:val="32"/>
          <w:sz-cs w:val="32"/>
          <w:spacing w:val="0"/>
        </w:rPr>
        <w:t xml:space="preserve">Cname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Cthisreg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from </w:t>
      </w:r>
      <w:r>
        <w:rPr>
          <w:rFonts w:ascii="Courier" w:hAnsi="Courier" w:cs="Courier"/>
          <w:sz w:val="32"/>
          <w:sz-cs w:val="32"/>
          <w:spacing w:val="0"/>
        </w:rPr>
        <w:t xml:space="preserve">C:\TEMP\cheader.dbf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Machine/account fallback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10. Focus/Foreground Behavior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On new-message detection, app currently forces foreground behavior (</w:t>
      </w:r>
      <w:r>
        <w:rPr>
          <w:rFonts w:ascii="Courier" w:hAnsi="Courier" w:cs="Courier"/>
          <w:sz w:val="32"/>
          <w:sz-cs w:val="32"/>
          <w:spacing w:val="0"/>
        </w:rPr>
        <w:t xml:space="preserve">BringToFront(force: true)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), including restore from minimized state.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11. Config + Theme Runtime Updates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Ui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settings are sent to frontend at boot and on </w:t>
      </w:r>
      <w:r>
        <w:rPr>
          <w:rFonts w:ascii="Courier" w:hAnsi="Courier" w:cs="Courier"/>
          <w:sz w:val="32"/>
          <w:sz-cs w:val="32"/>
          <w:spacing w:val="0"/>
        </w:rPr>
        <w:t xml:space="preserve">ui_ready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Secret menu </w:t>
      </w:r>
      <w:r>
        <w:rPr>
          <w:rFonts w:ascii="Courier" w:hAnsi="Courier" w:cs="Courier"/>
          <w:sz w:val="32"/>
          <w:sz-cs w:val="32"/>
          <w:spacing w:val="0"/>
        </w:rPr>
        <w:t xml:space="preserve">Save &amp; Close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sends new values to host.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Host validates values, persists config, updates title, sends </w:t>
      </w:r>
      <w:r>
        <w:rPr>
          <w:rFonts w:ascii="Courier" w:hAnsi="Courier" w:cs="Courier"/>
          <w:sz w:val="32"/>
          <w:sz-cs w:val="32"/>
          <w:spacing w:val="0"/>
        </w:rPr>
        <w:t xml:space="preserve">ui_config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back.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Successful save disables secret menu for next run (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).</w:t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API AND MESSAGE CONTRACTS</w:t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API and Message Contracts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1. External HTTP Endpoints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Beamer content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GET {ApiBaseUrl}/posts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GET {ApiBaseUrl}/unread/count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Tracking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POST https://app.getbeamer.com/trackViews?...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(numeric </w:t>
      </w:r>
      <w:r>
        <w:rPr>
          <w:rFonts w:ascii="Courier" w:hAnsi="Courier" w:cs="Courier"/>
          <w:sz w:val="32"/>
          <w:sz-cs w:val="32"/>
          <w:spacing w:val="0"/>
        </w:rPr>
        <w:t xml:space="preserve">descriptionId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path)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POST https://backend.getbeamer.com/track?...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(query tracking path)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Description ID fallback cache source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GET https://app.getbeamer.com/loadMoreNews?app_id={ProductId}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2. Auth Modes Attempted by Host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In fallback order: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Authorization: Bearer &lt;ApiKey&gt;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X-Beamer-API-Key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and </w:t>
      </w:r>
      <w:r>
        <w:rPr>
          <w:rFonts w:ascii="Courier" w:hAnsi="Courier" w:cs="Courier"/>
          <w:sz w:val="32"/>
          <w:sz-cs w:val="32"/>
          <w:spacing w:val="0"/>
        </w:rPr>
        <w:t xml:space="preserve">Beamer-API-Key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X-API-Key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and </w:t>
      </w:r>
      <w:r>
        <w:rPr>
          <w:rFonts w:ascii="Courier" w:hAnsi="Courier" w:cs="Courier"/>
          <w:sz w:val="32"/>
          <w:sz-cs w:val="32"/>
          <w:spacing w:val="0"/>
        </w:rPr>
        <w:t xml:space="preserve">API-Key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api_key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query parameter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3. Host -&gt; UI Messages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state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"type": "state",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"payload": 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"status": "ok|loading|error|config_error",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"message":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"refreshMs": 5000,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"configPath":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"lastSyncUtc": "2026-02-25T00:00:00.0000000Z",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"posts": [],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"newPostIds": []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}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archive_state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"type": "archive_state",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"payload": 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"messages": []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}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ui_config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"type": "ui_config",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"payload": 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"enable_secret_menu": false,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"ui_app_title": "Notifications",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"ui_header_title": "Notifications",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"theme_page_background": "#ffffff",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"theme_header_start": "#ffffff",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"theme_header_end": "#f5faff",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"theme_text_main": "#1a4e86",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"theme_text_muted": "#4b6f95",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"theme_accent": "#0000ff",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"theme_accent_soft": "#80ffff",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"theme_unread_start": "#6bbbf6",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"theme_unread_end": "#519fdd",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"theme_read_start": "#758499",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"theme_read_end": "#657486"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}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ui_settings_saved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"type": "ui_settings_saved",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"payload": 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"success": true,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"message": "UI settings saved. Secret menu disabled."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}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4. UI -&gt; Host Messages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ui_ready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"type": "ui_ready",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"payload": {}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open_external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"type": "open_external",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"payload": 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"url": "https://..."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}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mark_read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"type": "mark_read",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"payload": 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"id":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"code":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"beaconTracked": false,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"trackIds": ["string"],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"postKey":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"title":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"content":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"category":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"dateUtc":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"postUrl":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"linkUrl":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"linkText": "string"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}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save_ui_settings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"type": "save_ui_settings",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"payload": 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"appTitle": "Notifications",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"headerTitle": "Notifications",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"themePageBackground": "#ffffff",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"themeHeaderStart": "#ffffff",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"themeHeaderEnd": "#f5faff",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"themeTextMain": "#1a4e86",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"themeTextMuted": "#4b6f95",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"themeAccent": "#0000ff",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"themeAccentSoft": "#80ffff",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"themeUnreadStart": "#6bbbf6",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"themeUnreadEnd": "#519fdd",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"themeReadStart": "#758499",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"themeReadEnd": "#657486",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"disableSecretMenuAfterSave": true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}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OPERATIONS RUNBOOK</w:t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Operations Runbook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1. Objective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This runbook covers installation, configuration, validation, and support procedures for production use of Notifications.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2. Deployment Package Contents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Expected package: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Notifications.exe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runtime dependencies (from publish folder)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Optional: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MESSAGE_ARCHIVE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(if migrating existing local history)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3. Installation Procedure (Windows Endpoint)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Copy publish folder to target machine.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Ensure write permission for app directory.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Edit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with environment-specific values.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Launch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Notifications.exe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Validate status and post feed.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4. Required Configuration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Must set: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ApiKey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Strongly recommended: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ProductId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(confirm correct Beamer product)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RefreshMs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(based on environment expectations)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ViewerName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/ </w:t>
      </w:r>
      <w:r>
        <w:rPr>
          <w:rFonts w:ascii="Courier" w:hAnsi="Courier" w:cs="Courier"/>
          <w:sz w:val="32"/>
          <w:sz-cs w:val="32"/>
          <w:spacing w:val="0"/>
        </w:rPr>
        <w:t xml:space="preserve">ViewerUserId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overrides if DBF source not available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5. Identity Verification Procedure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If NAME/USER ID in Beamer appears incorrect: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Check if </w:t>
      </w:r>
      <w:r>
        <w:rPr>
          <w:rFonts w:ascii="Courier" w:hAnsi="Courier" w:cs="Courier"/>
          <w:sz w:val="32"/>
          <w:sz-cs w:val="32"/>
          <w:spacing w:val="0"/>
        </w:rPr>
        <w:t xml:space="preserve">ViewerName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/</w:t>
      </w:r>
      <w:r>
        <w:rPr>
          <w:rFonts w:ascii="Courier" w:hAnsi="Courier" w:cs="Courier"/>
          <w:sz w:val="32"/>
          <w:sz-cs w:val="32"/>
          <w:spacing w:val="0"/>
        </w:rPr>
        <w:t xml:space="preserve">ViewerUserId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overrides are present in config.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If blank, verify </w:t>
      </w:r>
      <w:r>
        <w:rPr>
          <w:rFonts w:ascii="Courier" w:hAnsi="Courier" w:cs="Courier"/>
          <w:sz w:val="32"/>
          <w:sz-cs w:val="32"/>
          <w:spacing w:val="0"/>
        </w:rPr>
        <w:t xml:space="preserve">C:\TEMP\cheader.dbf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exists and includes fields: - </w:t>
      </w:r>
      <w:r>
        <w:rPr>
          <w:rFonts w:ascii="Courier" w:hAnsi="Courier" w:cs="Courier"/>
          <w:sz w:val="32"/>
          <w:sz-cs w:val="32"/>
          <w:spacing w:val="0"/>
        </w:rPr>
        <w:t xml:space="preserve">Cname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- </w:t>
      </w:r>
      <w:r>
        <w:rPr>
          <w:rFonts w:ascii="Courier" w:hAnsi="Courier" w:cs="Courier"/>
          <w:sz w:val="32"/>
          <w:sz-cs w:val="32"/>
          <w:spacing w:val="0"/>
        </w:rPr>
        <w:t xml:space="preserve">Cthisreg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Restart the app.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6. Archive Verification Procedure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</w:t>
      </w:r>
      <w:r>
        <w:rPr>
          <w:rFonts w:ascii="Courier" w:hAnsi="Courier" w:cs="Courier"/>
          <w:sz w:val="32"/>
          <w:sz-cs w:val="32"/>
          <w:spacing w:val="0"/>
        </w:rPr>
        <w:t xml:space="preserve">MESSAGE_ARCHIVE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folder exists beside executable.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JSON files are being written as posts are processed.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Open app and verify archived/live merge behavior.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7. Change-Control Procedure for Theme/Branding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Temporarily set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Restart app and open </w:t>
      </w:r>
      <w:r>
        <w:rPr>
          <w:rFonts w:ascii="Courier" w:hAnsi="Courier" w:cs="Courier"/>
          <w:sz w:val="32"/>
          <w:sz-cs w:val="32"/>
          <w:spacing w:val="0"/>
        </w:rPr>
        <w:t xml:space="preserve">SETTINGS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Apply changes and click </w:t>
      </w:r>
      <w:r>
        <w:rPr>
          <w:rFonts w:ascii="Courier" w:hAnsi="Courier" w:cs="Courier"/>
          <w:sz w:val="32"/>
          <w:sz-cs w:val="32"/>
          <w:spacing w:val="0"/>
        </w:rPr>
        <w:t xml:space="preserve">Save &amp; Close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flips to </w:t>
      </w:r>
      <w:r>
        <w:rPr>
          <w:rFonts w:ascii="Courier" w:hAnsi="Courier" w:cs="Courier"/>
          <w:sz w:val="32"/>
          <w:sz-cs w:val="32"/>
          <w:spacing w:val="0"/>
        </w:rPr>
        <w:t xml:space="preserve">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Record final color/title values in a controlled copy of config.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8. Routine Health Checks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Daily or weekly checks: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App opens without API error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Last sync updates regularly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New posts appear without restart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updates read state correctly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Beamer view activity eventually reflects acknowledgements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Note: Beamer analytics reporting may appear delayed.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9. Incident Response Matrix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Symptom: Missing posts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Validate </w:t>
      </w:r>
      <w:r>
        <w:rPr>
          <w:rFonts w:ascii="Courier" w:hAnsi="Courier" w:cs="Courier"/>
          <w:sz w:val="32"/>
          <w:sz-cs w:val="32"/>
          <w:spacing w:val="0"/>
        </w:rPr>
        <w:t xml:space="preserve">ApiKey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connectivity, and product ID.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status panel message.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Check </w:t>
      </w:r>
      <w:r>
        <w:rPr>
          <w:rFonts w:ascii="Courier" w:hAnsi="Courier" w:cs="Courier"/>
          <w:sz w:val="32"/>
          <w:sz-cs w:val="32"/>
          <w:spacing w:val="0"/>
        </w:rPr>
        <w:t xml:space="preserve">TROUBLESHOOTING.md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flow.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Symptom: View events not visible immediately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</w:t>
      </w:r>
      <w:r>
        <w:rPr>
          <w:rFonts w:ascii="Courier" w:hAnsi="Courier" w:cs="Courier"/>
          <w:sz w:val="32"/>
          <w:sz-cs w:val="32"/>
          <w:spacing w:val="0"/>
        </w:rPr>
        <w:t xml:space="preserve">EnableViewTracking=true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user clicks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Wait for Beamer analytics refresh window.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Symptom: Secret menu visible unexpectedly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Check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in config.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updated build includes hidden-state fix.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10. Upgrade Procedure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Stop running app.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Backup existing: -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- </w:t>
      </w:r>
      <w:r>
        <w:rPr>
          <w:rFonts w:ascii="Courier" w:hAnsi="Courier" w:cs="Courier"/>
          <w:sz w:val="32"/>
          <w:sz-cs w:val="32"/>
          <w:spacing w:val="0"/>
        </w:rPr>
        <w:t xml:space="preserve">MESSAGE_ARCHIVE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folder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Replace files with new publish package.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Restore/merge config values.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Launch and validate.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11. Backup and Recovery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Backup target: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MESSAGE_ARCHIVE/*.json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Recovery: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Restore config and archive files to same paths.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Restart app.</w:t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TROUBLESHOOTING</w:t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Troubleshooting Guide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1. Missing API Key Error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Status shows config error similar to: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Missing ApiKey. Add your private Beamer API key in the config file and restart.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Open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Set </w:t>
      </w:r>
      <w:r>
        <w:rPr>
          <w:rFonts w:ascii="Courier" w:hAnsi="Courier" w:cs="Courier"/>
          <w:sz w:val="32"/>
          <w:sz-cs w:val="32"/>
          <w:spacing w:val="0"/>
        </w:rPr>
        <w:t xml:space="preserve">ApiKey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to a valid Beamer private API key.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Save and restart app.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2. Authentication Failed / No Posts Returned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Status error from Beamer API.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No posts shown.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</w:t>
      </w:r>
      <w:r>
        <w:rPr>
          <w:rFonts w:ascii="Courier" w:hAnsi="Courier" w:cs="Courier"/>
          <w:sz w:val="32"/>
          <w:sz-cs w:val="32"/>
          <w:spacing w:val="0"/>
        </w:rPr>
        <w:t xml:space="preserve">ApiKey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is valid and not expired.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</w:t>
      </w:r>
      <w:r>
        <w:rPr>
          <w:rFonts w:ascii="Courier" w:hAnsi="Courier" w:cs="Courier"/>
          <w:sz w:val="32"/>
          <w:sz-cs w:val="32"/>
          <w:spacing w:val="0"/>
        </w:rPr>
        <w:t xml:space="preserve">ProductId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is the intended Beamer app/product.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</w:t>
      </w:r>
      <w:r>
        <w:rPr>
          <w:rFonts w:ascii="Courier" w:hAnsi="Courier" w:cs="Courier"/>
          <w:sz w:val="32"/>
          <w:sz-cs w:val="32"/>
          <w:spacing w:val="0"/>
        </w:rPr>
        <w:t xml:space="preserve">ApiBaseUrl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remains </w:t>
      </w:r>
      <w:r>
        <w:rPr>
          <w:rFonts w:ascii="Courier" w:hAnsi="Courier" w:cs="Courier"/>
          <w:sz w:val="32"/>
          <w:sz-cs w:val="32"/>
          <w:spacing w:val="0"/>
        </w:rPr>
        <w:t xml:space="preserve">https://api.getbeamer.com/v0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machine can reach Beamer endpoints.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3. New Posts Not Showing Quickly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New posts appear late.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</w:t>
      </w:r>
      <w:r>
        <w:rPr>
          <w:rFonts w:ascii="Courier" w:hAnsi="Courier" w:cs="Courier"/>
          <w:sz w:val="32"/>
          <w:sz-cs w:val="32"/>
          <w:spacing w:val="0"/>
        </w:rPr>
        <w:t xml:space="preserve">RefreshMs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value.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app stays running (not suspended).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API call success in status panel.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Restart app and confirm immediate fetch works.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4. Views Not Appearing in Beamer Immediately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User clicks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but Beamer view count does not update right away.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</w:t>
      </w:r>
      <w:r>
        <w:rPr>
          <w:rFonts w:ascii="Courier" w:hAnsi="Courier" w:cs="Courier"/>
          <w:sz w:val="32"/>
          <w:sz-cs w:val="32"/>
          <w:spacing w:val="0"/>
        </w:rPr>
        <w:t xml:space="preserve">EnableViewTracking=true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was clicked on post card.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Wait for Beamer analytics ingestion delay.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Recheck Beamer UI after the delay window.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5. Secret Menu Visibility Issue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SETTINGS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button appears when it should not.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Open config and check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Set it explicitly to </w:t>
      </w:r>
      <w:r>
        <w:rPr>
          <w:rFonts w:ascii="Courier" w:hAnsi="Courier" w:cs="Courier"/>
          <w:sz w:val="32"/>
          <w:sz-cs w:val="32"/>
          <w:spacing w:val="0"/>
        </w:rPr>
        <w:t xml:space="preserve">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Restart app.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build includes hidden-state fix.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6. Secret Menu Changes Theme Before Save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Theme changes as soon as settings dialog opens.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Expected behavior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Theme should remain unchanged until save completes.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Use current build (contains no-preview save behavior).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If issue persists, report build version and reproduction steps.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7. Blank/White Content Area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Window opens, but feed area is blank/white.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Close and relaunch app.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internet access and API key.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Ensure local app folder is writable.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Ensure </w:t>
      </w:r>
      <w:r>
        <w:rPr>
          <w:rFonts w:ascii="Courier" w:hAnsi="Courier" w:cs="Courier"/>
          <w:sz w:val="32"/>
          <w:sz-cs w:val="32"/>
          <w:spacing w:val="0"/>
        </w:rPr>
        <w:t xml:space="preserve">index.html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resource exists in current build.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8. NAME / USER ID in Beamer Incorrect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Beamer shows wrong identity values.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Check config overrides: - </w:t>
      </w:r>
      <w:r>
        <w:rPr>
          <w:rFonts w:ascii="Courier" w:hAnsi="Courier" w:cs="Courier"/>
          <w:sz w:val="32"/>
          <w:sz-cs w:val="32"/>
          <w:spacing w:val="0"/>
        </w:rPr>
        <w:t xml:space="preserve">ViewerName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- </w:t>
      </w:r>
      <w:r>
        <w:rPr>
          <w:rFonts w:ascii="Courier" w:hAnsi="Courier" w:cs="Courier"/>
          <w:sz w:val="32"/>
          <w:sz-cs w:val="32"/>
          <w:spacing w:val="0"/>
        </w:rPr>
        <w:t xml:space="preserve">ViewerUserId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If blank, verify </w:t>
      </w:r>
      <w:r>
        <w:rPr>
          <w:rFonts w:ascii="Courier" w:hAnsi="Courier" w:cs="Courier"/>
          <w:sz w:val="32"/>
          <w:sz-cs w:val="32"/>
          <w:spacing w:val="0"/>
        </w:rPr>
        <w:t xml:space="preserve">C:\TEMP\cheader.dbf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and fields </w:t>
      </w:r>
      <w:r>
        <w:rPr>
          <w:rFonts w:ascii="Courier" w:hAnsi="Courier" w:cs="Courier"/>
          <w:sz w:val="32"/>
          <w:sz-cs w:val="32"/>
          <w:spacing w:val="0"/>
        </w:rPr>
        <w:t xml:space="preserve">Cname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/</w:t>
      </w:r>
      <w:r>
        <w:rPr>
          <w:rFonts w:ascii="Courier" w:hAnsi="Courier" w:cs="Courier"/>
          <w:sz w:val="32"/>
          <w:sz-cs w:val="32"/>
          <w:spacing w:val="0"/>
        </w:rPr>
        <w:t xml:space="preserve">Cthisreg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Restart app after updates.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9. Archive Files Not Being Created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Symptom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MESSAGE_ARCHIVE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folder missing or empty.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Actions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app can write to executable directory.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posts are actually being fetched.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Trigger a fresh sync and check folder again.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10. Diagnostic Bundle for Support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When escalating an issue, provide: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screenshot of app state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active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(redact API key)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sample files from </w:t>
      </w:r>
      <w:r>
        <w:rPr>
          <w:rFonts w:ascii="Courier" w:hAnsi="Courier" w:cs="Courier"/>
          <w:sz w:val="32"/>
          <w:sz-cs w:val="32"/>
          <w:spacing w:val="0"/>
        </w:rPr>
        <w:t xml:space="preserve">MESSAGE_ARCHIVE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exact time and timezone of test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whether message was acknowledged via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DEVELOPER GUIDE</w:t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Developer Guide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1. Prerequisites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.NET SDK 8+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NuGet access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macOS/Linux/Windows for build orchestration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Windows runtime for app execution testing (WPF)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2. Solution Layout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/Users/scottwells/Documents/Notifications/Notifications.sln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/Users/scottwells/Documents/Notifications/Notifications.csproj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/Users/scottwells/Documents/Notifications/MainWindow.xaml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/Users/scottwells/Documents/Notifications/MainWindow.xaml.cs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/Users/scottwells/Documents/Notifications/index.html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/Users/scottwells/Documents/Notifications/Config.cs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3. Build and Publish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Build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dotnet build Notifications.csproj -c Release -nologo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Publish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dotnet publish Notifications.csproj -c Release -r win-x64 --self-contained true -nologo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Publish output folder: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/Users/scottwells/Documents/Notifications/bin/Release/net8.0-windows/win-x64/publish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Primary binary: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/Users/scottwells/Documents/Notifications/bin/Release/net8.0-windows/win-x64/publish/Notifications.exe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4. Packaging a Distribution ZIP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/Users/scottwells/Documents/Notifications/bin/Release/net8.0-windows/win-x64/publish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cp -f /Users/scottwells/Documents/Notifications/Notifications.config.json ./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zip -r -FS /Users/scottwells/Documents/Notifications/Notifications_win-x64_publish.zip 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5. Host/UI Responsibilities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MainWindow.xaml.cs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 (host)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Config and identity load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Polling and API requests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Tracking calls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Archive persistence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WebView message bridge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Window focus behavior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index.html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 (frontend)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Render feed/status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Maintain read-state in browser local storage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Send </w:t>
      </w:r>
      <w:r>
        <w:rPr>
          <w:rFonts w:ascii="Courier" w:hAnsi="Courier" w:cs="Courier"/>
          <w:sz w:val="32"/>
          <w:sz-cs w:val="32"/>
          <w:spacing w:val="0"/>
        </w:rPr>
        <w:t xml:space="preserve">mark_read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and settings save messages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Apply theme and title updates from host config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6. Read-State Storage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The frontend stores acknowledged post keys in browser localStorage key: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bv_read_post_ids_v3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This is local to the WebView profile on that machine/profile.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7. Working on Config Schema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When adding config fields: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Add property in </w:t>
      </w:r>
      <w:r>
        <w:rPr>
          <w:rFonts w:ascii="Courier" w:hAnsi="Courier" w:cs="Courier"/>
          <w:sz w:val="32"/>
          <w:sz-cs w:val="32"/>
          <w:spacing w:val="0"/>
        </w:rPr>
        <w:t xml:space="preserve">Config.cs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Update normalization logic and bounds checks.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Update template: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If field affects frontend, include in </w:t>
      </w:r>
      <w:r>
        <w:rPr>
          <w:rFonts w:ascii="Courier" w:hAnsi="Courier" w:cs="Courier"/>
          <w:sz w:val="32"/>
          <w:sz-cs w:val="32"/>
          <w:spacing w:val="0"/>
        </w:rPr>
        <w:t xml:space="preserve">InjectConfigAndBootAsync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payload.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Update docs in: - </w:t>
      </w:r>
      <w:r>
        <w:rPr>
          <w:rFonts w:ascii="Courier" w:hAnsi="Courier" w:cs="Courier"/>
          <w:sz w:val="32"/>
          <w:sz-cs w:val="32"/>
          <w:spacing w:val="0"/>
        </w:rPr>
        <w:t xml:space="preserve">CONFIG_REFERENCE.md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- </w:t>
      </w:r>
      <w:r>
        <w:rPr>
          <w:rFonts w:ascii="Courier" w:hAnsi="Courier" w:cs="Courier"/>
          <w:sz w:val="32"/>
          <w:sz-cs w:val="32"/>
          <w:spacing w:val="0"/>
        </w:rPr>
        <w:t xml:space="preserve">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(if user visible)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8. Brand Customization (Recommended Path)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For white-label or customer-specific branding, use this playbook: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/Users/scottwells/Documents/Notifications/docs/BRANDING_CUSTOMIZATION_GUIDE.md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Default recommendation: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Keep one codebase.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Brand through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</w:t>
      </w:r>
      <w:r>
        <w:rPr>
          <w:rFonts w:ascii="Courier" w:hAnsi="Courier" w:cs="Courier"/>
          <w:sz w:val="32"/>
          <w:sz-cs w:val="32"/>
          <w:spacing w:val="0"/>
        </w:rPr>
        <w:t xml:space="preserve">Ui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values first.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Only perform code-level branding when required.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9. Repository Rename Guidance (GitHub)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If GitHub repository is renamed from </w:t>
      </w:r>
      <w:r>
        <w:rPr>
          <w:rFonts w:ascii="Courier" w:hAnsi="Courier" w:cs="Courier"/>
          <w:sz w:val="32"/>
          <w:sz-cs w:val="32"/>
          <w:spacing w:val="0"/>
        </w:rPr>
        <w:t xml:space="preserve">Beamer-Viewer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to </w:t>
      </w:r>
      <w:r>
        <w:rPr>
          <w:rFonts w:ascii="Courier" w:hAnsi="Courier" w:cs="Courier"/>
          <w:sz w:val="32"/>
          <w:sz-cs w:val="32"/>
          <w:spacing w:val="0"/>
        </w:rPr>
        <w:t xml:space="preserve">Notifications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update local remote URL: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git remote -v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git remote set-url origin https://github.com/asispirits/Notifications.git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git remote -v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If the old URL still redirects, this is optional but recommended for clarity.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10. Code Areas Most Likely to Need Coordinated Changes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Message payload contracts (</w:t>
      </w:r>
      <w:r>
        <w:rPr>
          <w:rFonts w:ascii="Courier" w:hAnsi="Courier" w:cs="Courier"/>
          <w:sz w:val="32"/>
          <w:sz-cs w:val="32"/>
          <w:spacing w:val="0"/>
        </w:rPr>
        <w:t xml:space="preserve">index.html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+ </w:t>
      </w:r>
      <w:r>
        <w:rPr>
          <w:rFonts w:ascii="Courier" w:hAnsi="Courier" w:cs="Courier"/>
          <w:sz w:val="32"/>
          <w:sz-cs w:val="32"/>
          <w:spacing w:val="0"/>
        </w:rPr>
        <w:t xml:space="preserve">MainWindow.xaml.cs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Config fields (</w:t>
      </w:r>
      <w:r>
        <w:rPr>
          <w:rFonts w:ascii="Courier" w:hAnsi="Courier" w:cs="Courier"/>
          <w:sz w:val="32"/>
          <w:sz-cs w:val="32"/>
          <w:spacing w:val="0"/>
        </w:rPr>
        <w:t xml:space="preserve">Config.cs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+ template + docs)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Identity mapping (</w:t>
      </w:r>
      <w:r>
        <w:rPr>
          <w:rFonts w:ascii="Courier" w:hAnsi="Courier" w:cs="Courier"/>
          <w:sz w:val="32"/>
          <w:sz-cs w:val="32"/>
          <w:spacing w:val="0"/>
        </w:rPr>
        <w:t xml:space="preserve">TryLoadCHeaderIdentity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+ tracking payload)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Polling/focus behavior (</w:t>
      </w:r>
      <w:r>
        <w:rPr>
          <w:rFonts w:ascii="Courier" w:hAnsi="Courier" w:cs="Courier"/>
          <w:sz w:val="32"/>
          <w:sz-cs w:val="32"/>
          <w:spacing w:val="0"/>
        </w:rPr>
        <w:t xml:space="preserve">PollOnceAsync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BringToFront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11. Suggested Validation After Changes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Launch app with valid API key.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posts render and </w:t>
      </w:r>
      <w:r>
        <w:rPr>
          <w:rFonts w:ascii="Courier" w:hAnsi="Courier" w:cs="Courier"/>
          <w:sz w:val="32"/>
          <w:sz-cs w:val="32"/>
          <w:spacing w:val="0"/>
        </w:rPr>
        <w:t xml:space="preserve">UNREAD 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updates.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Click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; confirm card turns gray and button disappears.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Verify no runtime errors when secret menu disabled.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Enable secret menu, change theme/title, save.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settings persist and menu is disabled after save.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Restart app and confirm archive is still visible.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Confirm brand-specific title/colors/icons are applied where expected.</w:t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SCREENSHOT CHECKLIST</w:t>
      </w:r>
    </w:p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Screenshot Checklist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This checklist defines exactly what screenshots to capture and where to place them.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1. Destination Folder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Save all screenshots to: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/Users/scottwells/Documents/Notifications/docs/screenshots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Use the exact filenames below.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2. Capture Rules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Capture on a test environment with representative data.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Mask/redact sensitive values (</w:t>
      </w:r>
      <w:r>
        <w:rPr>
          <w:rFonts w:ascii="Courier" w:hAnsi="Courier" w:cs="Courier"/>
          <w:sz w:val="32"/>
          <w:sz-cs w:val="32"/>
          <w:spacing w:val="0"/>
        </w:rPr>
        <w:t xml:space="preserve">ApiKey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personal IDs, internal URLs) before committing.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Prefer PNG format.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Keep window width around standard desktop size so text is readable.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Include full app window unless a specific crop is requested.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3. Required Screenshots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File name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What to capture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Used in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01-main-window-connected.png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App launched, connected, showing at least one post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02-unread-post-with-ok.png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Unread card in blue style with visible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button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03-read-post-gray-no-ok.png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Same/similar card after </w:t>
      </w:r>
      <w:r>
        <w:rPr>
          <w:rFonts w:ascii="Courier" w:hAnsi="Courier" w:cs="Courier"/>
          <w:sz w:val="32"/>
          <w:sz-cs w:val="32"/>
          <w:spacing w:val="0"/>
        </w:rPr>
        <w:t xml:space="preserve">OK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(gray, no button)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04-no-new-posts.png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Feed showing </w:t>
      </w:r>
      <w:r>
        <w:rPr>
          <w:rFonts w:ascii="Courier" w:hAnsi="Courier" w:cs="Courier"/>
          <w:sz w:val="32"/>
          <w:sz-cs w:val="32"/>
          <w:spacing w:val="0"/>
        </w:rPr>
        <w:t xml:space="preserve">NO NEW 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05-settings-button-visible.png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Header with </w:t>
      </w:r>
      <w:r>
        <w:rPr>
          <w:rFonts w:ascii="Courier" w:hAnsi="Courier" w:cs="Courier"/>
          <w:sz w:val="32"/>
          <w:sz-cs w:val="32"/>
          <w:spacing w:val="0"/>
        </w:rPr>
        <w:t xml:space="preserve">SETTINGS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button visible (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06-secret-menu-open.png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Secret settings modal open with color/title controls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07-window-brought-to-front.png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Example of app in front after receiving new post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08-message-archive-folder.png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File Explorer/Finder view of </w:t>
      </w:r>
      <w:r>
        <w:rPr>
          <w:rFonts w:ascii="Courier" w:hAnsi="Courier" w:cs="Courier"/>
          <w:sz w:val="32"/>
          <w:sz-cs w:val="32"/>
          <w:spacing w:val="0"/>
        </w:rPr>
        <w:t xml:space="preserve">MESSAGE_ARCHIVE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folder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09-installed-running-state.png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Running app from deployed publish folder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OPERATIONS_RUNBOOK.md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10-archive-folder-json-files.png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Archive folder showing JSON files with timestamps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OPERATIONS_RUNBOOK.md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11-error-missing-apikey.png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Status panel with missing API key/config error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TROUBLESHOOTING.md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12-error-auth-or-api.png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Status panel with API/auth error response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TROUBLESHOOTING.md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13-blank-content-state.png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Blank/white content troubleshooting example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TROUBLESHOOTING.md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4. Optional (Nice-to-Have)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File name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What to capture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</w:rPr>
        <w:t xml:space="preserve">Candidate use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14-config-file-open.png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open in editor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User/admin setup docs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15-beamer-view-confirmation.png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Beamer side showing view acknowledgement for a post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</w:rPr>
        <w:t xml:space="preserve">Runbook validation section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5. Quick Capture Workflow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Set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Ui.EnableSecretMenu=true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in config for settings screenshots.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Launch app and capture base UI states (</w:t>
      </w:r>
      <w:r>
        <w:rPr>
          <w:rFonts w:ascii="Courier" w:hAnsi="Courier" w:cs="Courier"/>
          <w:sz w:val="32"/>
          <w:sz-cs w:val="32"/>
          <w:spacing w:val="0"/>
        </w:rPr>
        <w:t xml:space="preserve">01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to </w:t>
      </w:r>
      <w:r>
        <w:rPr>
          <w:rFonts w:ascii="Courier" w:hAnsi="Courier" w:cs="Courier"/>
          <w:sz w:val="32"/>
          <w:sz-cs w:val="32"/>
          <w:spacing w:val="0"/>
        </w:rPr>
        <w:t xml:space="preserve">07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Capture filesystem/archive states (</w:t>
      </w:r>
      <w:r>
        <w:rPr>
          <w:rFonts w:ascii="Courier" w:hAnsi="Courier" w:cs="Courier"/>
          <w:sz w:val="32"/>
          <w:sz-cs w:val="32"/>
          <w:spacing w:val="0"/>
        </w:rPr>
        <w:t xml:space="preserve">08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, </w:t>
      </w:r>
      <w:r>
        <w:rPr>
          <w:rFonts w:ascii="Courier" w:hAnsi="Courier" w:cs="Courier"/>
          <w:sz w:val="32"/>
          <w:sz-cs w:val="32"/>
          <w:spacing w:val="0"/>
        </w:rPr>
        <w:t xml:space="preserve">10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Temporarily trigger known error states for troubleshooting captures (</w:t>
      </w:r>
      <w:r>
        <w:rPr>
          <w:rFonts w:ascii="Courier" w:hAnsi="Courier" w:cs="Courier"/>
          <w:sz w:val="32"/>
          <w:sz-cs w:val="32"/>
          <w:spacing w:val="0"/>
        </w:rPr>
        <w:t xml:space="preserve">11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to </w:t>
      </w:r>
      <w:r>
        <w:rPr>
          <w:rFonts w:ascii="Courier" w:hAnsi="Courier" w:cs="Courier"/>
          <w:sz w:val="32"/>
          <w:sz-cs w:val="32"/>
          <w:spacing w:val="0"/>
        </w:rPr>
        <w:t xml:space="preserve">13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Set </w:t>
      </w:r>
      <w:r>
        <w:rPr>
          <w:rFonts w:ascii="Courier" w:hAnsi="Courier" w:cs="Courier"/>
          <w:sz w:val="32"/>
          <w:sz-cs w:val="32"/>
          <w:spacing w:val="0"/>
        </w:rPr>
        <w:t xml:space="preserve">Ui.EnableSecretMenu=false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and retest normal mode.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6. Verification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After images are captured, run: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ls -1 docs/screenshots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Confirm all required filenames exist exactly as listed.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