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D97E" w14:textId="77777777" w:rsidR="0092483A" w:rsidRDefault="001354CE">
      <w:pPr>
        <w:pStyle w:val="Title"/>
      </w:pPr>
      <w:r>
        <w:rPr>
          <w:w w:val="115"/>
        </w:rPr>
        <w:t>SURAT</w:t>
      </w:r>
      <w:r>
        <w:rPr>
          <w:spacing w:val="-7"/>
          <w:w w:val="115"/>
        </w:rPr>
        <w:t xml:space="preserve"> </w:t>
      </w:r>
      <w:r>
        <w:rPr>
          <w:w w:val="115"/>
        </w:rPr>
        <w:t>PERNYATAAN</w:t>
      </w:r>
    </w:p>
    <w:p w14:paraId="3C497723" w14:textId="77777777" w:rsidR="0092483A" w:rsidRDefault="0092483A">
      <w:pPr>
        <w:pStyle w:val="BodyText"/>
        <w:rPr>
          <w:b/>
          <w:sz w:val="32"/>
        </w:rPr>
      </w:pPr>
    </w:p>
    <w:p w14:paraId="696C54AD" w14:textId="77777777" w:rsidR="0092483A" w:rsidRDefault="0092483A">
      <w:pPr>
        <w:pStyle w:val="BodyText"/>
        <w:spacing w:before="7"/>
        <w:rPr>
          <w:b/>
          <w:sz w:val="27"/>
        </w:rPr>
      </w:pPr>
    </w:p>
    <w:p w14:paraId="7BF95E51" w14:textId="07DD34FB" w:rsidR="0092483A" w:rsidRDefault="001354CE" w:rsidP="00D35B31">
      <w:pPr>
        <w:pStyle w:val="BodyText"/>
        <w:spacing w:line="480" w:lineRule="auto"/>
        <w:ind w:left="112"/>
        <w:rPr>
          <w:w w:val="115"/>
        </w:rPr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proofErr w:type="spellStart"/>
      <w:r>
        <w:rPr>
          <w:w w:val="115"/>
        </w:rPr>
        <w:t>bertanda</w:t>
      </w:r>
      <w:proofErr w:type="spellEnd"/>
      <w:r>
        <w:rPr>
          <w:spacing w:val="8"/>
          <w:w w:val="115"/>
        </w:rPr>
        <w:t xml:space="preserve"> </w:t>
      </w:r>
      <w:proofErr w:type="spellStart"/>
      <w:r>
        <w:rPr>
          <w:w w:val="115"/>
        </w:rPr>
        <w:t>tangan</w:t>
      </w:r>
      <w:proofErr w:type="spellEnd"/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proofErr w:type="spellStart"/>
      <w:r>
        <w:rPr>
          <w:w w:val="115"/>
        </w:rPr>
        <w:t>bawah</w:t>
      </w:r>
      <w:proofErr w:type="spellEnd"/>
      <w:r>
        <w:rPr>
          <w:spacing w:val="7"/>
          <w:w w:val="115"/>
        </w:rPr>
        <w:t xml:space="preserve"> </w:t>
      </w:r>
      <w:proofErr w:type="spellStart"/>
      <w:r>
        <w:rPr>
          <w:w w:val="115"/>
        </w:rPr>
        <w:t>ini</w:t>
      </w:r>
      <w:proofErr w:type="spellEnd"/>
      <w:r>
        <w:rPr>
          <w:w w:val="115"/>
        </w:rPr>
        <w:t>:</w:t>
      </w: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9"/>
        <w:gridCol w:w="460"/>
        <w:gridCol w:w="7256"/>
      </w:tblGrid>
      <w:tr w:rsidR="00D35B31" w:rsidRPr="00771078" w14:paraId="56420237" w14:textId="77777777" w:rsidTr="00280FE6">
        <w:tc>
          <w:tcPr>
            <w:tcW w:w="2448" w:type="dxa"/>
          </w:tcPr>
          <w:p w14:paraId="3B4275DF" w14:textId="77777777" w:rsidR="00D35B31" w:rsidRPr="00771078" w:rsidRDefault="00D35B31" w:rsidP="00D35B31">
            <w:pPr>
              <w:pStyle w:val="BodyText"/>
              <w:ind w:left="180"/>
            </w:pPr>
            <w:r>
              <w:rPr>
                <w:w w:val="120"/>
              </w:rPr>
              <w:t>Nama</w:t>
            </w:r>
          </w:p>
        </w:tc>
        <w:tc>
          <w:tcPr>
            <w:tcW w:w="392" w:type="dxa"/>
          </w:tcPr>
          <w:p w14:paraId="7FB0B763" w14:textId="77777777" w:rsidR="00D35B31" w:rsidRPr="00771078" w:rsidRDefault="00D35B31" w:rsidP="00D35B31">
            <w:pPr>
              <w:pStyle w:val="BodyText"/>
              <w:ind w:left="180"/>
            </w:pPr>
            <w:r w:rsidRPr="00771078">
              <w:t>:</w:t>
            </w:r>
          </w:p>
        </w:tc>
        <w:tc>
          <w:tcPr>
            <w:tcW w:w="7505" w:type="dxa"/>
          </w:tcPr>
          <w:p w14:paraId="397846D4" w14:textId="77777777" w:rsidR="00D35B31" w:rsidRPr="00814F7A" w:rsidRDefault="00D35B31" w:rsidP="00D35B31">
            <w:pPr>
              <w:pStyle w:val="BodyText"/>
              <w:ind w:left="180"/>
              <w:rPr>
                <w:b/>
                <w:bCs/>
              </w:rPr>
            </w:pPr>
            <w:r w:rsidRPr="00814F7A">
              <w:rPr>
                <w:b/>
                <w:bCs/>
                <w:spacing w:val="7"/>
                <w:w w:val="140"/>
              </w:rPr>
              <w:t>&lt;</w:t>
            </w:r>
            <w:proofErr w:type="spellStart"/>
            <w:r w:rsidRPr="00814F7A">
              <w:rPr>
                <w:b/>
                <w:bCs/>
                <w:spacing w:val="7"/>
                <w:w w:val="140"/>
              </w:rPr>
              <w:t>nama_sertifikat</w:t>
            </w:r>
            <w:proofErr w:type="spellEnd"/>
            <w:r w:rsidRPr="00814F7A">
              <w:rPr>
                <w:b/>
                <w:bCs/>
                <w:spacing w:val="7"/>
                <w:w w:val="140"/>
              </w:rPr>
              <w:t>&gt;</w:t>
            </w:r>
          </w:p>
        </w:tc>
      </w:tr>
      <w:tr w:rsidR="00D35B31" w:rsidRPr="00771078" w14:paraId="03157419" w14:textId="77777777" w:rsidTr="00280FE6">
        <w:tc>
          <w:tcPr>
            <w:tcW w:w="2448" w:type="dxa"/>
          </w:tcPr>
          <w:p w14:paraId="3D5BD198" w14:textId="77777777" w:rsidR="00D35B31" w:rsidRPr="00771078" w:rsidRDefault="00D35B31" w:rsidP="00D35B31">
            <w:pPr>
              <w:pStyle w:val="BodyText"/>
              <w:ind w:left="180"/>
            </w:pPr>
            <w:r>
              <w:rPr>
                <w:w w:val="120"/>
              </w:rPr>
              <w:t>NIK</w:t>
            </w:r>
          </w:p>
        </w:tc>
        <w:tc>
          <w:tcPr>
            <w:tcW w:w="392" w:type="dxa"/>
          </w:tcPr>
          <w:p w14:paraId="0684975A" w14:textId="77777777" w:rsidR="00D35B31" w:rsidRPr="00771078" w:rsidRDefault="00D35B31" w:rsidP="00D35B31">
            <w:pPr>
              <w:pStyle w:val="BodyText"/>
              <w:ind w:left="180"/>
            </w:pPr>
            <w:r w:rsidRPr="00771078">
              <w:t>:</w:t>
            </w:r>
          </w:p>
        </w:tc>
        <w:tc>
          <w:tcPr>
            <w:tcW w:w="7505" w:type="dxa"/>
          </w:tcPr>
          <w:p w14:paraId="27AF1716" w14:textId="77777777" w:rsidR="00D35B31" w:rsidRPr="00771078" w:rsidRDefault="00D35B31" w:rsidP="00D35B31">
            <w:pPr>
              <w:pStyle w:val="BodyText"/>
              <w:ind w:left="180"/>
            </w:pPr>
            <w:r w:rsidRPr="001B6FDD">
              <w:rPr>
                <w:spacing w:val="7"/>
                <w:w w:val="140"/>
              </w:rPr>
              <w:t>&lt;</w:t>
            </w:r>
            <w:proofErr w:type="spellStart"/>
            <w:r>
              <w:rPr>
                <w:spacing w:val="7"/>
                <w:w w:val="140"/>
              </w:rPr>
              <w:t>ktp_sertifikat</w:t>
            </w:r>
            <w:proofErr w:type="spellEnd"/>
            <w:r w:rsidRPr="001B6FDD">
              <w:rPr>
                <w:spacing w:val="7"/>
                <w:w w:val="140"/>
              </w:rPr>
              <w:t>&gt;</w:t>
            </w:r>
          </w:p>
        </w:tc>
      </w:tr>
      <w:tr w:rsidR="00D35B31" w:rsidRPr="00771078" w14:paraId="657BA328" w14:textId="77777777" w:rsidTr="00280FE6">
        <w:tc>
          <w:tcPr>
            <w:tcW w:w="2448" w:type="dxa"/>
          </w:tcPr>
          <w:p w14:paraId="69139309" w14:textId="77777777" w:rsidR="00D35B31" w:rsidRPr="00771078" w:rsidRDefault="00D35B31" w:rsidP="00D35B31">
            <w:pPr>
              <w:pStyle w:val="BodyText"/>
              <w:ind w:left="180"/>
            </w:pPr>
            <w:r>
              <w:rPr>
                <w:w w:val="120"/>
              </w:rPr>
              <w:t>Alamat</w:t>
            </w:r>
          </w:p>
        </w:tc>
        <w:tc>
          <w:tcPr>
            <w:tcW w:w="392" w:type="dxa"/>
          </w:tcPr>
          <w:p w14:paraId="2EFCA3B4" w14:textId="77777777" w:rsidR="00D35B31" w:rsidRPr="00771078" w:rsidRDefault="00D35B31" w:rsidP="00D35B31">
            <w:pPr>
              <w:pStyle w:val="BodyText"/>
              <w:ind w:left="180"/>
            </w:pPr>
            <w:r w:rsidRPr="00771078">
              <w:t>:</w:t>
            </w:r>
          </w:p>
        </w:tc>
        <w:tc>
          <w:tcPr>
            <w:tcW w:w="7505" w:type="dxa"/>
          </w:tcPr>
          <w:p w14:paraId="2D20FC4B" w14:textId="77777777" w:rsidR="00D35B31" w:rsidRPr="00771078" w:rsidRDefault="00D35B31" w:rsidP="00D35B31">
            <w:pPr>
              <w:pStyle w:val="BodyText"/>
              <w:ind w:left="180"/>
            </w:pPr>
            <w:r w:rsidRPr="001B6FDD">
              <w:rPr>
                <w:spacing w:val="7"/>
                <w:w w:val="140"/>
              </w:rPr>
              <w:t>&lt;</w:t>
            </w:r>
            <w:proofErr w:type="spellStart"/>
            <w:r>
              <w:rPr>
                <w:spacing w:val="7"/>
                <w:w w:val="140"/>
              </w:rPr>
              <w:t>alamat_sertifikat</w:t>
            </w:r>
            <w:proofErr w:type="spellEnd"/>
            <w:r w:rsidRPr="001B6FDD">
              <w:rPr>
                <w:spacing w:val="7"/>
                <w:w w:val="140"/>
              </w:rPr>
              <w:t>&gt;</w:t>
            </w:r>
          </w:p>
        </w:tc>
      </w:tr>
      <w:tr w:rsidR="00D35B31" w:rsidRPr="00771078" w14:paraId="3D432507" w14:textId="77777777" w:rsidTr="00280FE6">
        <w:tc>
          <w:tcPr>
            <w:tcW w:w="2448" w:type="dxa"/>
          </w:tcPr>
          <w:p w14:paraId="532F3489" w14:textId="77777777" w:rsidR="00D35B31" w:rsidRPr="00771078" w:rsidRDefault="00D35B31" w:rsidP="00D35B31">
            <w:pPr>
              <w:pStyle w:val="BodyText"/>
              <w:ind w:left="180"/>
            </w:pPr>
            <w:proofErr w:type="spellStart"/>
            <w:r>
              <w:rPr>
                <w:w w:val="120"/>
              </w:rPr>
              <w:t>Kewarganegaraan</w:t>
            </w:r>
            <w:proofErr w:type="spellEnd"/>
          </w:p>
        </w:tc>
        <w:tc>
          <w:tcPr>
            <w:tcW w:w="392" w:type="dxa"/>
          </w:tcPr>
          <w:p w14:paraId="54FF4109" w14:textId="77777777" w:rsidR="00D35B31" w:rsidRPr="00771078" w:rsidRDefault="00D35B31" w:rsidP="00D35B31">
            <w:pPr>
              <w:pStyle w:val="BodyText"/>
              <w:ind w:left="180"/>
            </w:pPr>
            <w:r w:rsidRPr="00771078">
              <w:t>:</w:t>
            </w:r>
          </w:p>
        </w:tc>
        <w:tc>
          <w:tcPr>
            <w:tcW w:w="7505" w:type="dxa"/>
          </w:tcPr>
          <w:p w14:paraId="5F6EEB3B" w14:textId="77777777" w:rsidR="00D35B31" w:rsidRPr="00771078" w:rsidRDefault="00D35B31" w:rsidP="00D35B31">
            <w:pPr>
              <w:pStyle w:val="BodyText"/>
              <w:ind w:left="180"/>
            </w:pPr>
            <w:r w:rsidRPr="001B6FDD">
              <w:rPr>
                <w:spacing w:val="7"/>
                <w:w w:val="140"/>
              </w:rPr>
              <w:t>&lt;</w:t>
            </w:r>
            <w:proofErr w:type="spellStart"/>
            <w:r>
              <w:rPr>
                <w:spacing w:val="7"/>
                <w:w w:val="140"/>
              </w:rPr>
              <w:t>warga_sertifikat</w:t>
            </w:r>
            <w:proofErr w:type="spellEnd"/>
            <w:r w:rsidRPr="001B6FDD">
              <w:rPr>
                <w:spacing w:val="7"/>
                <w:w w:val="140"/>
              </w:rPr>
              <w:t>&gt;</w:t>
            </w:r>
          </w:p>
        </w:tc>
      </w:tr>
      <w:tr w:rsidR="00D35B31" w:rsidRPr="00771078" w14:paraId="0769CB10" w14:textId="77777777" w:rsidTr="00280FE6">
        <w:trPr>
          <w:trHeight w:val="175"/>
        </w:trPr>
        <w:tc>
          <w:tcPr>
            <w:tcW w:w="2448" w:type="dxa"/>
          </w:tcPr>
          <w:p w14:paraId="53F05B47" w14:textId="77777777" w:rsidR="00D35B31" w:rsidRPr="00771078" w:rsidRDefault="00D35B31" w:rsidP="00D35B31">
            <w:pPr>
              <w:pStyle w:val="BodyText"/>
              <w:ind w:left="180"/>
            </w:pPr>
            <w:proofErr w:type="spellStart"/>
            <w:r>
              <w:rPr>
                <w:w w:val="120"/>
              </w:rPr>
              <w:t>Pekerjaan</w:t>
            </w:r>
            <w:proofErr w:type="spellEnd"/>
          </w:p>
        </w:tc>
        <w:tc>
          <w:tcPr>
            <w:tcW w:w="392" w:type="dxa"/>
          </w:tcPr>
          <w:p w14:paraId="46EA958C" w14:textId="77777777" w:rsidR="00D35B31" w:rsidRPr="00771078" w:rsidRDefault="00D35B31" w:rsidP="00D35B31">
            <w:pPr>
              <w:pStyle w:val="BodyText"/>
              <w:ind w:left="180"/>
            </w:pPr>
            <w:r w:rsidRPr="00771078">
              <w:t>:</w:t>
            </w:r>
          </w:p>
        </w:tc>
        <w:tc>
          <w:tcPr>
            <w:tcW w:w="7505" w:type="dxa"/>
          </w:tcPr>
          <w:p w14:paraId="30780523" w14:textId="77777777" w:rsidR="00D35B31" w:rsidRPr="00771078" w:rsidRDefault="00D35B31" w:rsidP="00D35B31">
            <w:pPr>
              <w:pStyle w:val="BodyText"/>
              <w:ind w:left="180"/>
            </w:pPr>
            <w:r w:rsidRPr="001B6FDD">
              <w:rPr>
                <w:spacing w:val="7"/>
                <w:w w:val="140"/>
              </w:rPr>
              <w:t>&lt;</w:t>
            </w:r>
            <w:proofErr w:type="spellStart"/>
            <w:r>
              <w:rPr>
                <w:spacing w:val="7"/>
                <w:w w:val="140"/>
              </w:rPr>
              <w:t>pekerjaan_sertifikat</w:t>
            </w:r>
            <w:proofErr w:type="spellEnd"/>
            <w:r w:rsidRPr="001B6FDD">
              <w:rPr>
                <w:spacing w:val="7"/>
                <w:w w:val="140"/>
              </w:rPr>
              <w:t>&gt;</w:t>
            </w:r>
          </w:p>
        </w:tc>
      </w:tr>
    </w:tbl>
    <w:p w14:paraId="4C462D3E" w14:textId="77777777" w:rsidR="00D35B31" w:rsidRDefault="00D35B31">
      <w:pPr>
        <w:pStyle w:val="BodyText"/>
        <w:ind w:left="112"/>
      </w:pPr>
    </w:p>
    <w:p w14:paraId="5886FBE6" w14:textId="77777777" w:rsidR="0092483A" w:rsidRDefault="0092483A">
      <w:pPr>
        <w:pStyle w:val="BodyText"/>
        <w:spacing w:before="3"/>
        <w:rPr>
          <w:sz w:val="31"/>
        </w:rPr>
      </w:pPr>
    </w:p>
    <w:p w14:paraId="4D7A97B2" w14:textId="77777777" w:rsidR="0092483A" w:rsidRDefault="001354CE">
      <w:pPr>
        <w:pStyle w:val="BodyText"/>
        <w:ind w:left="112"/>
      </w:pPr>
      <w:proofErr w:type="spellStart"/>
      <w:r>
        <w:rPr>
          <w:w w:val="115"/>
        </w:rPr>
        <w:t>Dengan</w:t>
      </w:r>
      <w:proofErr w:type="spellEnd"/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ini</w:t>
      </w:r>
      <w:proofErr w:type="spellEnd"/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menyatakan</w:t>
      </w:r>
      <w:proofErr w:type="spellEnd"/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bahwa</w:t>
      </w:r>
      <w:proofErr w:type="spellEnd"/>
      <w:r>
        <w:rPr>
          <w:w w:val="115"/>
        </w:rPr>
        <w:t>:</w:t>
      </w:r>
    </w:p>
    <w:p w14:paraId="731A6C24" w14:textId="77777777" w:rsidR="0092483A" w:rsidRDefault="001354CE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spacing w:before="43" w:line="276" w:lineRule="auto"/>
        <w:ind w:right="537"/>
        <w:rPr>
          <w:sz w:val="24"/>
        </w:rPr>
      </w:pPr>
      <w:r>
        <w:rPr>
          <w:w w:val="115"/>
          <w:sz w:val="24"/>
        </w:rPr>
        <w:t>Data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23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saya</w:t>
      </w:r>
      <w:proofErr w:type="spellEnd"/>
      <w:r>
        <w:rPr>
          <w:spacing w:val="23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sampaikan</w:t>
      </w:r>
      <w:proofErr w:type="spellEnd"/>
      <w:r>
        <w:rPr>
          <w:spacing w:val="23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dalam</w:t>
      </w:r>
      <w:proofErr w:type="spellEnd"/>
      <w:r>
        <w:rPr>
          <w:spacing w:val="23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rangka</w:t>
      </w:r>
      <w:proofErr w:type="spellEnd"/>
      <w:r>
        <w:rPr>
          <w:spacing w:val="25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Layanan</w:t>
      </w:r>
      <w:proofErr w:type="spellEnd"/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Surat</w:t>
      </w:r>
      <w:r>
        <w:rPr>
          <w:spacing w:val="20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Keterangan</w:t>
      </w:r>
      <w:proofErr w:type="spellEnd"/>
      <w:r>
        <w:rPr>
          <w:spacing w:val="-58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Pendaftaran</w:t>
      </w:r>
      <w:proofErr w:type="spellEnd"/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Tanah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(SKPT)</w:t>
      </w:r>
      <w:r>
        <w:rPr>
          <w:spacing w:val="16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telah</w:t>
      </w:r>
      <w:proofErr w:type="spellEnd"/>
      <w:r>
        <w:rPr>
          <w:spacing w:val="15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sesuai</w:t>
      </w:r>
      <w:proofErr w:type="spellEnd"/>
      <w:r>
        <w:rPr>
          <w:w w:val="115"/>
          <w:sz w:val="24"/>
        </w:rPr>
        <w:t>.</w:t>
      </w:r>
    </w:p>
    <w:p w14:paraId="57B3912B" w14:textId="77777777" w:rsidR="0092483A" w:rsidRDefault="001354CE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spacing w:before="1" w:line="276" w:lineRule="auto"/>
        <w:ind w:right="534"/>
        <w:rPr>
          <w:sz w:val="24"/>
        </w:rPr>
      </w:pPr>
      <w:r>
        <w:rPr>
          <w:w w:val="115"/>
          <w:sz w:val="24"/>
        </w:rPr>
        <w:t xml:space="preserve">Saya </w:t>
      </w:r>
      <w:proofErr w:type="spellStart"/>
      <w:r>
        <w:rPr>
          <w:w w:val="115"/>
          <w:sz w:val="24"/>
        </w:rPr>
        <w:t>beritikad</w:t>
      </w:r>
      <w:proofErr w:type="spellEnd"/>
      <w:r>
        <w:rPr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baik</w:t>
      </w:r>
      <w:proofErr w:type="spellEnd"/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 xml:space="preserve">dan </w:t>
      </w:r>
      <w:proofErr w:type="spellStart"/>
      <w:r>
        <w:rPr>
          <w:w w:val="115"/>
          <w:sz w:val="24"/>
        </w:rPr>
        <w:t>bertanggung</w:t>
      </w:r>
      <w:proofErr w:type="spellEnd"/>
      <w:r>
        <w:rPr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jawab</w:t>
      </w:r>
      <w:proofErr w:type="spellEnd"/>
      <w:r>
        <w:rPr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sepenuhnya</w:t>
      </w:r>
      <w:proofErr w:type="spellEnd"/>
      <w:r>
        <w:rPr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atas</w:t>
      </w:r>
      <w:proofErr w:type="spellEnd"/>
      <w:r>
        <w:rPr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penggunaan</w:t>
      </w:r>
      <w:proofErr w:type="spellEnd"/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5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diakses</w:t>
      </w:r>
      <w:proofErr w:type="spellEnd"/>
      <w:r>
        <w:rPr>
          <w:w w:val="115"/>
          <w:sz w:val="24"/>
        </w:rPr>
        <w:t>.</w:t>
      </w:r>
    </w:p>
    <w:p w14:paraId="1ED514A3" w14:textId="77777777" w:rsidR="0092483A" w:rsidRDefault="0092483A">
      <w:pPr>
        <w:pStyle w:val="BodyText"/>
        <w:spacing w:before="8"/>
        <w:rPr>
          <w:sz w:val="27"/>
        </w:rPr>
      </w:pPr>
    </w:p>
    <w:p w14:paraId="6F8567E9" w14:textId="77777777" w:rsidR="0092483A" w:rsidRDefault="001354CE">
      <w:pPr>
        <w:pStyle w:val="BodyText"/>
        <w:spacing w:before="1" w:line="276" w:lineRule="auto"/>
        <w:ind w:left="112" w:right="538"/>
        <w:jc w:val="both"/>
      </w:pPr>
      <w:proofErr w:type="spellStart"/>
      <w:r>
        <w:rPr>
          <w:w w:val="115"/>
        </w:rPr>
        <w:t>Demikian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Pernyataan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ini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dibuat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dengan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sebenarnya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untuk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dapat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dipergunakan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sebagaimana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mestinya</w:t>
      </w:r>
      <w:proofErr w:type="spellEnd"/>
      <w:r>
        <w:rPr>
          <w:w w:val="115"/>
        </w:rPr>
        <w:t xml:space="preserve">. </w:t>
      </w:r>
      <w:proofErr w:type="spellStart"/>
      <w:r>
        <w:rPr>
          <w:w w:val="115"/>
        </w:rPr>
        <w:t>Apabila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dalam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pernyataan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ini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terdapat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ketidakbenaran</w:t>
      </w:r>
      <w:proofErr w:type="spellEnd"/>
      <w:r>
        <w:rPr>
          <w:spacing w:val="14"/>
          <w:w w:val="115"/>
        </w:rPr>
        <w:t xml:space="preserve"> </w:t>
      </w:r>
      <w:proofErr w:type="spellStart"/>
      <w:r>
        <w:rPr>
          <w:w w:val="115"/>
        </w:rPr>
        <w:t>maka</w:t>
      </w:r>
      <w:proofErr w:type="spellEnd"/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saya</w:t>
      </w:r>
      <w:proofErr w:type="spellEnd"/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bertanggung</w:t>
      </w:r>
      <w:proofErr w:type="spellEnd"/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jawab</w:t>
      </w:r>
      <w:proofErr w:type="spellEnd"/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secara</w:t>
      </w:r>
      <w:proofErr w:type="spellEnd"/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hukum</w:t>
      </w:r>
      <w:proofErr w:type="spellEnd"/>
      <w:r>
        <w:rPr>
          <w:w w:val="115"/>
        </w:rPr>
        <w:t>.</w:t>
      </w:r>
    </w:p>
    <w:p w14:paraId="6BF04669" w14:textId="77777777" w:rsidR="0092483A" w:rsidRDefault="0092483A">
      <w:pPr>
        <w:pStyle w:val="BodyText"/>
        <w:rPr>
          <w:sz w:val="28"/>
        </w:rPr>
      </w:pPr>
    </w:p>
    <w:p w14:paraId="7BCA1237" w14:textId="77777777" w:rsidR="0092483A" w:rsidRDefault="0092483A">
      <w:pPr>
        <w:pStyle w:val="BodyText"/>
        <w:spacing w:before="4"/>
        <w:rPr>
          <w:sz w:val="27"/>
        </w:rPr>
      </w:pPr>
    </w:p>
    <w:p w14:paraId="1229D3BA" w14:textId="4E6141A2" w:rsidR="0092483A" w:rsidRDefault="00E32061">
      <w:pPr>
        <w:spacing w:before="1"/>
        <w:ind w:left="3345" w:right="312"/>
        <w:jc w:val="center"/>
        <w:rPr>
          <w:sz w:val="24"/>
        </w:rPr>
      </w:pPr>
      <w:r>
        <w:rPr>
          <w:w w:val="115"/>
          <w:sz w:val="24"/>
        </w:rPr>
        <w:t>&lt;</w:t>
      </w:r>
      <w:proofErr w:type="spellStart"/>
      <w:r>
        <w:rPr>
          <w:w w:val="115"/>
          <w:sz w:val="24"/>
        </w:rPr>
        <w:t>bidangtanah_kabupaten</w:t>
      </w:r>
      <w:proofErr w:type="spellEnd"/>
      <w:r>
        <w:rPr>
          <w:w w:val="115"/>
          <w:sz w:val="24"/>
        </w:rPr>
        <w:t>&gt;, &lt;</w:t>
      </w:r>
      <w:proofErr w:type="spellStart"/>
      <w:r>
        <w:rPr>
          <w:w w:val="115"/>
          <w:sz w:val="24"/>
        </w:rPr>
        <w:t>tglcek</w:t>
      </w:r>
      <w:proofErr w:type="spellEnd"/>
      <w:r>
        <w:rPr>
          <w:w w:val="115"/>
          <w:sz w:val="24"/>
        </w:rPr>
        <w:t>&gt;</w:t>
      </w:r>
    </w:p>
    <w:p w14:paraId="69AC30E7" w14:textId="77777777" w:rsidR="0092483A" w:rsidRDefault="001354CE">
      <w:pPr>
        <w:pStyle w:val="BodyText"/>
        <w:spacing w:before="237"/>
        <w:ind w:left="3345" w:right="312"/>
        <w:jc w:val="center"/>
      </w:pPr>
      <w:r>
        <w:rPr>
          <w:w w:val="115"/>
        </w:rPr>
        <w:t>Yang</w:t>
      </w:r>
      <w:r>
        <w:rPr>
          <w:spacing w:val="3"/>
          <w:w w:val="115"/>
        </w:rPr>
        <w:t xml:space="preserve"> </w:t>
      </w:r>
      <w:proofErr w:type="spellStart"/>
      <w:r>
        <w:rPr>
          <w:w w:val="115"/>
        </w:rPr>
        <w:t>membuat</w:t>
      </w:r>
      <w:proofErr w:type="spellEnd"/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pernyataan</w:t>
      </w:r>
      <w:proofErr w:type="spellEnd"/>
    </w:p>
    <w:p w14:paraId="724E85A2" w14:textId="3B0F1C00" w:rsidR="0092483A" w:rsidRDefault="00E85BED">
      <w:pPr>
        <w:pStyle w:val="BodyTex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&lt;</w:t>
      </w:r>
      <w:proofErr w:type="spellStart"/>
      <w:r>
        <w:rPr>
          <w:sz w:val="22"/>
        </w:rPr>
        <w:t>ttdnasabah</w:t>
      </w:r>
      <w:proofErr w:type="spellEnd"/>
      <w:r>
        <w:rPr>
          <w:sz w:val="22"/>
        </w:rPr>
        <w:t>&gt;</w:t>
      </w:r>
    </w:p>
    <w:p w14:paraId="49698519" w14:textId="01DACDD1" w:rsidR="0092483A" w:rsidRDefault="001354CE">
      <w:pPr>
        <w:spacing w:before="166"/>
        <w:ind w:left="3345" w:right="312"/>
        <w:jc w:val="center"/>
        <w:rPr>
          <w:sz w:val="24"/>
        </w:rPr>
      </w:pPr>
      <w:r>
        <w:rPr>
          <w:w w:val="110"/>
          <w:sz w:val="24"/>
        </w:rPr>
        <w:t>(</w:t>
      </w:r>
      <w:r w:rsidR="006249F7">
        <w:rPr>
          <w:w w:val="110"/>
          <w:sz w:val="24"/>
        </w:rPr>
        <w:t>&lt;</w:t>
      </w:r>
      <w:proofErr w:type="spellStart"/>
      <w:r w:rsidR="00E85BED">
        <w:rPr>
          <w:w w:val="110"/>
          <w:sz w:val="24"/>
        </w:rPr>
        <w:t>nama_</w:t>
      </w:r>
      <w:r w:rsidR="00713B27">
        <w:rPr>
          <w:w w:val="110"/>
          <w:sz w:val="24"/>
        </w:rPr>
        <w:t>sertifikat</w:t>
      </w:r>
      <w:proofErr w:type="spellEnd"/>
      <w:r w:rsidR="006249F7">
        <w:rPr>
          <w:w w:val="110"/>
          <w:sz w:val="24"/>
        </w:rPr>
        <w:t>&gt;</w:t>
      </w:r>
      <w:r>
        <w:rPr>
          <w:w w:val="135"/>
          <w:sz w:val="24"/>
        </w:rPr>
        <w:t>)</w:t>
      </w:r>
    </w:p>
    <w:p w14:paraId="7023E3A0" w14:textId="77777777" w:rsidR="0092483A" w:rsidRDefault="0092483A">
      <w:pPr>
        <w:pStyle w:val="BodyText"/>
        <w:rPr>
          <w:sz w:val="20"/>
        </w:rPr>
      </w:pPr>
    </w:p>
    <w:p w14:paraId="2BE05F45" w14:textId="77777777" w:rsidR="0092483A" w:rsidRDefault="0092483A">
      <w:pPr>
        <w:pStyle w:val="BodyText"/>
        <w:rPr>
          <w:sz w:val="20"/>
        </w:rPr>
      </w:pPr>
    </w:p>
    <w:p w14:paraId="59B3B481" w14:textId="77777777" w:rsidR="0092483A" w:rsidRDefault="0092483A">
      <w:pPr>
        <w:pStyle w:val="BodyText"/>
        <w:rPr>
          <w:sz w:val="20"/>
        </w:rPr>
      </w:pPr>
    </w:p>
    <w:p w14:paraId="5E209BEB" w14:textId="77777777" w:rsidR="0092483A" w:rsidRDefault="0092483A">
      <w:pPr>
        <w:pStyle w:val="BodyText"/>
        <w:rPr>
          <w:sz w:val="20"/>
        </w:rPr>
      </w:pPr>
    </w:p>
    <w:p w14:paraId="240A6528" w14:textId="77777777" w:rsidR="0092483A" w:rsidRDefault="0092483A">
      <w:pPr>
        <w:pStyle w:val="BodyText"/>
        <w:rPr>
          <w:sz w:val="20"/>
        </w:rPr>
      </w:pPr>
    </w:p>
    <w:p w14:paraId="3DD780C1" w14:textId="77777777" w:rsidR="0092483A" w:rsidRDefault="0092483A">
      <w:pPr>
        <w:pStyle w:val="BodyText"/>
        <w:rPr>
          <w:sz w:val="20"/>
        </w:rPr>
      </w:pPr>
    </w:p>
    <w:p w14:paraId="0F73420F" w14:textId="77777777" w:rsidR="0092483A" w:rsidRDefault="0092483A">
      <w:pPr>
        <w:pStyle w:val="BodyText"/>
        <w:rPr>
          <w:sz w:val="20"/>
        </w:rPr>
      </w:pPr>
    </w:p>
    <w:p w14:paraId="53B9FA09" w14:textId="77777777" w:rsidR="0092483A" w:rsidRDefault="0092483A">
      <w:pPr>
        <w:pStyle w:val="BodyText"/>
        <w:rPr>
          <w:sz w:val="20"/>
        </w:rPr>
      </w:pPr>
    </w:p>
    <w:p w14:paraId="20BA1B24" w14:textId="77777777" w:rsidR="0092483A" w:rsidRDefault="0092483A">
      <w:pPr>
        <w:pStyle w:val="BodyText"/>
        <w:rPr>
          <w:sz w:val="20"/>
        </w:rPr>
      </w:pPr>
    </w:p>
    <w:p w14:paraId="1EAFEED3" w14:textId="77777777" w:rsidR="0092483A" w:rsidRDefault="0092483A">
      <w:pPr>
        <w:pStyle w:val="BodyText"/>
        <w:rPr>
          <w:sz w:val="20"/>
        </w:rPr>
      </w:pPr>
    </w:p>
    <w:p w14:paraId="5E69D7B6" w14:textId="77777777" w:rsidR="0092483A" w:rsidRDefault="0092483A">
      <w:pPr>
        <w:pStyle w:val="BodyText"/>
        <w:rPr>
          <w:sz w:val="20"/>
        </w:rPr>
      </w:pPr>
    </w:p>
    <w:p w14:paraId="1D8550C3" w14:textId="77777777" w:rsidR="0092483A" w:rsidRDefault="0092483A">
      <w:pPr>
        <w:pStyle w:val="BodyText"/>
        <w:rPr>
          <w:sz w:val="20"/>
        </w:rPr>
      </w:pPr>
    </w:p>
    <w:p w14:paraId="1E78150B" w14:textId="77777777" w:rsidR="0092483A" w:rsidRDefault="0092483A">
      <w:pPr>
        <w:pStyle w:val="BodyText"/>
        <w:rPr>
          <w:sz w:val="20"/>
        </w:rPr>
      </w:pPr>
    </w:p>
    <w:p w14:paraId="7FCC166B" w14:textId="77777777" w:rsidR="0092483A" w:rsidRDefault="0092483A">
      <w:pPr>
        <w:pStyle w:val="BodyText"/>
        <w:rPr>
          <w:sz w:val="20"/>
        </w:rPr>
      </w:pPr>
    </w:p>
    <w:p w14:paraId="5384F564" w14:textId="77777777" w:rsidR="0092483A" w:rsidRDefault="0092483A">
      <w:pPr>
        <w:pStyle w:val="BodyText"/>
        <w:rPr>
          <w:sz w:val="20"/>
        </w:rPr>
      </w:pPr>
    </w:p>
    <w:p w14:paraId="2EC6D42C" w14:textId="77777777" w:rsidR="0092483A" w:rsidRDefault="0092483A">
      <w:pPr>
        <w:pStyle w:val="BodyText"/>
        <w:rPr>
          <w:sz w:val="20"/>
        </w:rPr>
      </w:pPr>
    </w:p>
    <w:p w14:paraId="1CC66378" w14:textId="77777777" w:rsidR="0092483A" w:rsidRDefault="0092483A">
      <w:pPr>
        <w:pStyle w:val="BodyText"/>
        <w:rPr>
          <w:sz w:val="20"/>
        </w:rPr>
      </w:pPr>
    </w:p>
    <w:p w14:paraId="01E2B103" w14:textId="77777777" w:rsidR="0092483A" w:rsidRDefault="0092483A">
      <w:pPr>
        <w:pStyle w:val="BodyText"/>
        <w:spacing w:before="8"/>
      </w:pPr>
    </w:p>
    <w:p w14:paraId="70AD7F54" w14:textId="77777777" w:rsidR="0092483A" w:rsidRDefault="00713B27">
      <w:pPr>
        <w:spacing w:before="99"/>
        <w:ind w:left="112"/>
        <w:rPr>
          <w:i/>
          <w:sz w:val="16"/>
        </w:rPr>
      </w:pPr>
      <w:r>
        <w:pict w14:anchorId="219C6D91">
          <v:line id="_x0000_s1026" style="position:absolute;left:0;text-align:left;z-index:15728640;mso-position-horizontal-relative:page" from="49.25pt,.5pt" to="548.1pt,.5pt" strokeweight=".5pt">
            <w10:wrap anchorx="page"/>
          </v:line>
        </w:pict>
      </w:r>
      <w:proofErr w:type="spellStart"/>
      <w:r w:rsidR="001354CE">
        <w:rPr>
          <w:i/>
          <w:w w:val="115"/>
          <w:sz w:val="16"/>
        </w:rPr>
        <w:t>Catatan</w:t>
      </w:r>
      <w:proofErr w:type="spellEnd"/>
      <w:r w:rsidR="001354CE">
        <w:rPr>
          <w:i/>
          <w:w w:val="115"/>
          <w:sz w:val="16"/>
        </w:rPr>
        <w:t>:</w:t>
      </w:r>
    </w:p>
    <w:p w14:paraId="4AFA9F0C" w14:textId="77777777" w:rsidR="0092483A" w:rsidRDefault="001354CE">
      <w:pPr>
        <w:pStyle w:val="ListParagraph"/>
        <w:numPr>
          <w:ilvl w:val="0"/>
          <w:numId w:val="1"/>
        </w:numPr>
        <w:tabs>
          <w:tab w:val="left" w:pos="397"/>
        </w:tabs>
        <w:spacing w:before="29" w:line="276" w:lineRule="auto"/>
        <w:ind w:right="121"/>
        <w:jc w:val="both"/>
        <w:rPr>
          <w:i/>
          <w:sz w:val="16"/>
        </w:rPr>
      </w:pPr>
      <w:r>
        <w:rPr>
          <w:i/>
          <w:w w:val="115"/>
          <w:sz w:val="16"/>
        </w:rPr>
        <w:t xml:space="preserve">Format </w:t>
      </w:r>
      <w:proofErr w:type="spellStart"/>
      <w:r>
        <w:rPr>
          <w:i/>
          <w:w w:val="115"/>
          <w:sz w:val="16"/>
        </w:rPr>
        <w:t>ini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merupakan</w:t>
      </w:r>
      <w:proofErr w:type="spellEnd"/>
      <w:r>
        <w:rPr>
          <w:i/>
          <w:w w:val="115"/>
          <w:sz w:val="16"/>
        </w:rPr>
        <w:t xml:space="preserve"> format </w:t>
      </w:r>
      <w:proofErr w:type="spellStart"/>
      <w:r>
        <w:rPr>
          <w:i/>
          <w:w w:val="115"/>
          <w:sz w:val="16"/>
        </w:rPr>
        <w:t>pernyataan</w:t>
      </w:r>
      <w:proofErr w:type="spellEnd"/>
      <w:r>
        <w:rPr>
          <w:i/>
          <w:w w:val="115"/>
          <w:sz w:val="16"/>
        </w:rPr>
        <w:t xml:space="preserve"> yang </w:t>
      </w:r>
      <w:proofErr w:type="spellStart"/>
      <w:r>
        <w:rPr>
          <w:i/>
          <w:w w:val="115"/>
          <w:sz w:val="16"/>
        </w:rPr>
        <w:t>ditandatangani</w:t>
      </w:r>
      <w:proofErr w:type="spellEnd"/>
      <w:r>
        <w:rPr>
          <w:i/>
          <w:w w:val="115"/>
          <w:sz w:val="16"/>
        </w:rPr>
        <w:t xml:space="preserve"> oleh </w:t>
      </w:r>
      <w:proofErr w:type="spellStart"/>
      <w:r>
        <w:rPr>
          <w:i/>
          <w:w w:val="115"/>
          <w:sz w:val="16"/>
        </w:rPr>
        <w:t>pemegang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hak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atas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tanah</w:t>
      </w:r>
      <w:proofErr w:type="spellEnd"/>
      <w:r>
        <w:rPr>
          <w:i/>
          <w:w w:val="115"/>
          <w:sz w:val="16"/>
        </w:rPr>
        <w:t>/</w:t>
      </w:r>
      <w:proofErr w:type="spellStart"/>
      <w:r>
        <w:rPr>
          <w:i/>
          <w:w w:val="115"/>
          <w:sz w:val="16"/>
        </w:rPr>
        <w:t>hak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milik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atas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satuan</w:t>
      </w:r>
      <w:proofErr w:type="spellEnd"/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rumah</w:t>
      </w:r>
      <w:proofErr w:type="spellEnd"/>
      <w:r>
        <w:rPr>
          <w:i/>
          <w:spacing w:val="6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susun</w:t>
      </w:r>
      <w:proofErr w:type="spellEnd"/>
      <w:r>
        <w:rPr>
          <w:i/>
          <w:spacing w:val="6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untuk</w:t>
      </w:r>
      <w:proofErr w:type="spellEnd"/>
      <w:r>
        <w:rPr>
          <w:i/>
          <w:spacing w:val="5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permohonan</w:t>
      </w:r>
      <w:proofErr w:type="spellEnd"/>
      <w:r>
        <w:rPr>
          <w:i/>
          <w:spacing w:val="7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layanan</w:t>
      </w:r>
      <w:proofErr w:type="spellEnd"/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Surat</w:t>
      </w:r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Keterangan</w:t>
      </w:r>
      <w:proofErr w:type="spellEnd"/>
      <w:r>
        <w:rPr>
          <w:i/>
          <w:spacing w:val="6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Pendaftaran</w:t>
      </w:r>
      <w:proofErr w:type="spellEnd"/>
      <w:r>
        <w:rPr>
          <w:i/>
          <w:spacing w:val="7"/>
          <w:w w:val="115"/>
          <w:sz w:val="16"/>
        </w:rPr>
        <w:t xml:space="preserve"> </w:t>
      </w:r>
      <w:r>
        <w:rPr>
          <w:i/>
          <w:w w:val="115"/>
          <w:sz w:val="16"/>
        </w:rPr>
        <w:t>Tanah</w:t>
      </w:r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(SKPT)</w:t>
      </w:r>
    </w:p>
    <w:p w14:paraId="0BB45E90" w14:textId="77777777" w:rsidR="0092483A" w:rsidRDefault="001354CE">
      <w:pPr>
        <w:pStyle w:val="ListParagraph"/>
        <w:numPr>
          <w:ilvl w:val="0"/>
          <w:numId w:val="1"/>
        </w:numPr>
        <w:tabs>
          <w:tab w:val="left" w:pos="397"/>
        </w:tabs>
        <w:spacing w:line="276" w:lineRule="auto"/>
        <w:jc w:val="both"/>
        <w:rPr>
          <w:i/>
          <w:sz w:val="16"/>
        </w:rPr>
      </w:pPr>
      <w:proofErr w:type="spellStart"/>
      <w:r>
        <w:rPr>
          <w:i/>
          <w:w w:val="115"/>
          <w:sz w:val="16"/>
        </w:rPr>
        <w:t>Sesuai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Peraturan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Pemerintah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Nomor</w:t>
      </w:r>
      <w:proofErr w:type="spellEnd"/>
      <w:r>
        <w:rPr>
          <w:i/>
          <w:w w:val="115"/>
          <w:sz w:val="16"/>
        </w:rPr>
        <w:t xml:space="preserve"> 128 </w:t>
      </w:r>
      <w:proofErr w:type="spellStart"/>
      <w:r>
        <w:rPr>
          <w:i/>
          <w:w w:val="115"/>
          <w:sz w:val="16"/>
        </w:rPr>
        <w:t>Tahun</w:t>
      </w:r>
      <w:proofErr w:type="spellEnd"/>
      <w:r>
        <w:rPr>
          <w:i/>
          <w:w w:val="115"/>
          <w:sz w:val="16"/>
        </w:rPr>
        <w:t xml:space="preserve"> 2015 </w:t>
      </w:r>
      <w:proofErr w:type="spellStart"/>
      <w:r>
        <w:rPr>
          <w:i/>
          <w:w w:val="115"/>
          <w:sz w:val="16"/>
        </w:rPr>
        <w:t>tentang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Jenis</w:t>
      </w:r>
      <w:proofErr w:type="spellEnd"/>
      <w:r>
        <w:rPr>
          <w:i/>
          <w:w w:val="115"/>
          <w:sz w:val="16"/>
        </w:rPr>
        <w:t xml:space="preserve"> dan Tarif </w:t>
      </w:r>
      <w:proofErr w:type="spellStart"/>
      <w:r>
        <w:rPr>
          <w:i/>
          <w:w w:val="115"/>
          <w:sz w:val="16"/>
        </w:rPr>
        <w:t>atas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Jenis</w:t>
      </w:r>
      <w:proofErr w:type="spellEnd"/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Penerimaan</w:t>
      </w:r>
      <w:proofErr w:type="spellEnd"/>
      <w:r>
        <w:rPr>
          <w:i/>
          <w:w w:val="115"/>
          <w:sz w:val="16"/>
        </w:rPr>
        <w:t xml:space="preserve"> Negara </w:t>
      </w:r>
      <w:proofErr w:type="spellStart"/>
      <w:r>
        <w:rPr>
          <w:i/>
          <w:w w:val="115"/>
          <w:sz w:val="16"/>
        </w:rPr>
        <w:t>Bukan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Pajak</w:t>
      </w:r>
      <w:proofErr w:type="spellEnd"/>
      <w:r>
        <w:rPr>
          <w:i/>
          <w:spacing w:val="-38"/>
          <w:w w:val="115"/>
          <w:sz w:val="16"/>
        </w:rPr>
        <w:t xml:space="preserve"> </w:t>
      </w:r>
      <w:r>
        <w:rPr>
          <w:i/>
          <w:w w:val="115"/>
          <w:sz w:val="16"/>
        </w:rPr>
        <w:t>yang</w:t>
      </w:r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berlaku</w:t>
      </w:r>
      <w:proofErr w:type="spellEnd"/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pada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Kementerian</w:t>
      </w:r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Agraria</w:t>
      </w:r>
      <w:proofErr w:type="spellEnd"/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dan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Tata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Ruang/Badan</w:t>
      </w:r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Pertanahan</w:t>
      </w:r>
      <w:proofErr w:type="spellEnd"/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Nasional,</w:t>
      </w:r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biaya</w:t>
      </w:r>
      <w:proofErr w:type="spellEnd"/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yang</w:t>
      </w:r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dikenakan</w:t>
      </w:r>
      <w:proofErr w:type="spellEnd"/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atas</w:t>
      </w:r>
      <w:proofErr w:type="spellEnd"/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layanan</w:t>
      </w:r>
      <w:proofErr w:type="spellEnd"/>
      <w:r>
        <w:rPr>
          <w:i/>
          <w:spacing w:val="5"/>
          <w:w w:val="115"/>
          <w:sz w:val="16"/>
        </w:rPr>
        <w:t xml:space="preserve"> </w:t>
      </w:r>
      <w:r>
        <w:rPr>
          <w:i/>
          <w:w w:val="115"/>
          <w:sz w:val="16"/>
        </w:rPr>
        <w:t>Surat</w:t>
      </w:r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Keterangan</w:t>
      </w:r>
      <w:proofErr w:type="spellEnd"/>
      <w:r>
        <w:rPr>
          <w:i/>
          <w:spacing w:val="6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Pendaftaran</w:t>
      </w:r>
      <w:proofErr w:type="spellEnd"/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Tanah</w:t>
      </w:r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(SKPT)</w:t>
      </w:r>
      <w:r>
        <w:rPr>
          <w:i/>
          <w:spacing w:val="5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sebesar</w:t>
      </w:r>
      <w:proofErr w:type="spellEnd"/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Rp50.000,-</w:t>
      </w:r>
      <w:r>
        <w:rPr>
          <w:i/>
          <w:spacing w:val="4"/>
          <w:w w:val="115"/>
          <w:sz w:val="16"/>
        </w:rPr>
        <w:t xml:space="preserve"> </w:t>
      </w:r>
      <w:r>
        <w:rPr>
          <w:i/>
          <w:w w:val="115"/>
          <w:sz w:val="16"/>
        </w:rPr>
        <w:t>(Lima</w:t>
      </w:r>
      <w:r>
        <w:rPr>
          <w:i/>
          <w:spacing w:val="2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Puluh</w:t>
      </w:r>
      <w:proofErr w:type="spellEnd"/>
      <w:r>
        <w:rPr>
          <w:i/>
          <w:spacing w:val="6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Ribu</w:t>
      </w:r>
      <w:proofErr w:type="spellEnd"/>
      <w:r>
        <w:rPr>
          <w:i/>
          <w:spacing w:val="5"/>
          <w:w w:val="115"/>
          <w:sz w:val="16"/>
        </w:rPr>
        <w:t xml:space="preserve"> </w:t>
      </w:r>
      <w:r>
        <w:rPr>
          <w:i/>
          <w:w w:val="115"/>
          <w:sz w:val="16"/>
        </w:rPr>
        <w:t>Rupiah).</w:t>
      </w:r>
    </w:p>
    <w:sectPr w:rsidR="0092483A">
      <w:type w:val="continuous"/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5A7"/>
    <w:multiLevelType w:val="hybridMultilevel"/>
    <w:tmpl w:val="801C21F6"/>
    <w:lvl w:ilvl="0" w:tplc="3F645368">
      <w:start w:val="1"/>
      <w:numFmt w:val="decimal"/>
      <w:lvlText w:val="%1."/>
      <w:lvlJc w:val="left"/>
      <w:pPr>
        <w:ind w:left="679" w:hanging="5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3"/>
        <w:sz w:val="24"/>
        <w:szCs w:val="24"/>
        <w:lang w:eastAsia="en-US" w:bidi="ar-SA"/>
      </w:rPr>
    </w:lvl>
    <w:lvl w:ilvl="1" w:tplc="1A7415E4">
      <w:numFmt w:val="bullet"/>
      <w:lvlText w:val="•"/>
      <w:lvlJc w:val="left"/>
      <w:pPr>
        <w:ind w:left="1598" w:hanging="567"/>
      </w:pPr>
      <w:rPr>
        <w:rFonts w:hint="default"/>
        <w:lang w:eastAsia="en-US" w:bidi="ar-SA"/>
      </w:rPr>
    </w:lvl>
    <w:lvl w:ilvl="2" w:tplc="2CDA1218">
      <w:numFmt w:val="bullet"/>
      <w:lvlText w:val="•"/>
      <w:lvlJc w:val="left"/>
      <w:pPr>
        <w:ind w:left="2517" w:hanging="567"/>
      </w:pPr>
      <w:rPr>
        <w:rFonts w:hint="default"/>
        <w:lang w:eastAsia="en-US" w:bidi="ar-SA"/>
      </w:rPr>
    </w:lvl>
    <w:lvl w:ilvl="3" w:tplc="A04E517E">
      <w:numFmt w:val="bullet"/>
      <w:lvlText w:val="•"/>
      <w:lvlJc w:val="left"/>
      <w:pPr>
        <w:ind w:left="3435" w:hanging="567"/>
      </w:pPr>
      <w:rPr>
        <w:rFonts w:hint="default"/>
        <w:lang w:eastAsia="en-US" w:bidi="ar-SA"/>
      </w:rPr>
    </w:lvl>
    <w:lvl w:ilvl="4" w:tplc="CD28152E">
      <w:numFmt w:val="bullet"/>
      <w:lvlText w:val="•"/>
      <w:lvlJc w:val="left"/>
      <w:pPr>
        <w:ind w:left="4354" w:hanging="567"/>
      </w:pPr>
      <w:rPr>
        <w:rFonts w:hint="default"/>
        <w:lang w:eastAsia="en-US" w:bidi="ar-SA"/>
      </w:rPr>
    </w:lvl>
    <w:lvl w:ilvl="5" w:tplc="0884FCB6">
      <w:numFmt w:val="bullet"/>
      <w:lvlText w:val="•"/>
      <w:lvlJc w:val="left"/>
      <w:pPr>
        <w:ind w:left="5273" w:hanging="567"/>
      </w:pPr>
      <w:rPr>
        <w:rFonts w:hint="default"/>
        <w:lang w:eastAsia="en-US" w:bidi="ar-SA"/>
      </w:rPr>
    </w:lvl>
    <w:lvl w:ilvl="6" w:tplc="8744B46C">
      <w:numFmt w:val="bullet"/>
      <w:lvlText w:val="•"/>
      <w:lvlJc w:val="left"/>
      <w:pPr>
        <w:ind w:left="6191" w:hanging="567"/>
      </w:pPr>
      <w:rPr>
        <w:rFonts w:hint="default"/>
        <w:lang w:eastAsia="en-US" w:bidi="ar-SA"/>
      </w:rPr>
    </w:lvl>
    <w:lvl w:ilvl="7" w:tplc="1DFCA112">
      <w:numFmt w:val="bullet"/>
      <w:lvlText w:val="•"/>
      <w:lvlJc w:val="left"/>
      <w:pPr>
        <w:ind w:left="7110" w:hanging="567"/>
      </w:pPr>
      <w:rPr>
        <w:rFonts w:hint="default"/>
        <w:lang w:eastAsia="en-US" w:bidi="ar-SA"/>
      </w:rPr>
    </w:lvl>
    <w:lvl w:ilvl="8" w:tplc="970E9B60">
      <w:numFmt w:val="bullet"/>
      <w:lvlText w:val="•"/>
      <w:lvlJc w:val="left"/>
      <w:pPr>
        <w:ind w:left="8029" w:hanging="567"/>
      </w:pPr>
      <w:rPr>
        <w:rFonts w:hint="default"/>
        <w:lang w:eastAsia="en-US" w:bidi="ar-SA"/>
      </w:rPr>
    </w:lvl>
  </w:abstractNum>
  <w:abstractNum w:abstractNumId="1" w15:restartNumberingAfterBreak="0">
    <w:nsid w:val="62657632"/>
    <w:multiLevelType w:val="hybridMultilevel"/>
    <w:tmpl w:val="65BEBBBE"/>
    <w:lvl w:ilvl="0" w:tplc="09A8B73A">
      <w:start w:val="1"/>
      <w:numFmt w:val="lowerLetter"/>
      <w:lvlText w:val="%1."/>
      <w:lvlJc w:val="left"/>
      <w:pPr>
        <w:ind w:left="396" w:hanging="284"/>
        <w:jc w:val="left"/>
      </w:pPr>
      <w:rPr>
        <w:rFonts w:ascii="Cambria" w:eastAsia="Cambria" w:hAnsi="Cambria" w:cs="Cambria" w:hint="default"/>
        <w:b w:val="0"/>
        <w:bCs w:val="0"/>
        <w:i/>
        <w:iCs/>
        <w:spacing w:val="-4"/>
        <w:w w:val="127"/>
        <w:sz w:val="16"/>
        <w:szCs w:val="16"/>
        <w:lang w:eastAsia="en-US" w:bidi="ar-SA"/>
      </w:rPr>
    </w:lvl>
    <w:lvl w:ilvl="1" w:tplc="B29E0E66">
      <w:numFmt w:val="bullet"/>
      <w:lvlText w:val="•"/>
      <w:lvlJc w:val="left"/>
      <w:pPr>
        <w:ind w:left="1346" w:hanging="284"/>
      </w:pPr>
      <w:rPr>
        <w:rFonts w:hint="default"/>
        <w:lang w:eastAsia="en-US" w:bidi="ar-SA"/>
      </w:rPr>
    </w:lvl>
    <w:lvl w:ilvl="2" w:tplc="A970C098">
      <w:numFmt w:val="bullet"/>
      <w:lvlText w:val="•"/>
      <w:lvlJc w:val="left"/>
      <w:pPr>
        <w:ind w:left="2293" w:hanging="284"/>
      </w:pPr>
      <w:rPr>
        <w:rFonts w:hint="default"/>
        <w:lang w:eastAsia="en-US" w:bidi="ar-SA"/>
      </w:rPr>
    </w:lvl>
    <w:lvl w:ilvl="3" w:tplc="40FC640A">
      <w:numFmt w:val="bullet"/>
      <w:lvlText w:val="•"/>
      <w:lvlJc w:val="left"/>
      <w:pPr>
        <w:ind w:left="3239" w:hanging="284"/>
      </w:pPr>
      <w:rPr>
        <w:rFonts w:hint="default"/>
        <w:lang w:eastAsia="en-US" w:bidi="ar-SA"/>
      </w:rPr>
    </w:lvl>
    <w:lvl w:ilvl="4" w:tplc="5CFA7804">
      <w:numFmt w:val="bullet"/>
      <w:lvlText w:val="•"/>
      <w:lvlJc w:val="left"/>
      <w:pPr>
        <w:ind w:left="4186" w:hanging="284"/>
      </w:pPr>
      <w:rPr>
        <w:rFonts w:hint="default"/>
        <w:lang w:eastAsia="en-US" w:bidi="ar-SA"/>
      </w:rPr>
    </w:lvl>
    <w:lvl w:ilvl="5" w:tplc="D08ABC0C">
      <w:numFmt w:val="bullet"/>
      <w:lvlText w:val="•"/>
      <w:lvlJc w:val="left"/>
      <w:pPr>
        <w:ind w:left="5133" w:hanging="284"/>
      </w:pPr>
      <w:rPr>
        <w:rFonts w:hint="default"/>
        <w:lang w:eastAsia="en-US" w:bidi="ar-SA"/>
      </w:rPr>
    </w:lvl>
    <w:lvl w:ilvl="6" w:tplc="AA4E1782">
      <w:numFmt w:val="bullet"/>
      <w:lvlText w:val="•"/>
      <w:lvlJc w:val="left"/>
      <w:pPr>
        <w:ind w:left="6079" w:hanging="284"/>
      </w:pPr>
      <w:rPr>
        <w:rFonts w:hint="default"/>
        <w:lang w:eastAsia="en-US" w:bidi="ar-SA"/>
      </w:rPr>
    </w:lvl>
    <w:lvl w:ilvl="7" w:tplc="1AC6925A">
      <w:numFmt w:val="bullet"/>
      <w:lvlText w:val="•"/>
      <w:lvlJc w:val="left"/>
      <w:pPr>
        <w:ind w:left="7026" w:hanging="284"/>
      </w:pPr>
      <w:rPr>
        <w:rFonts w:hint="default"/>
        <w:lang w:eastAsia="en-US" w:bidi="ar-SA"/>
      </w:rPr>
    </w:lvl>
    <w:lvl w:ilvl="8" w:tplc="2D9C1AC4">
      <w:numFmt w:val="bullet"/>
      <w:lvlText w:val="•"/>
      <w:lvlJc w:val="left"/>
      <w:pPr>
        <w:ind w:left="7973" w:hanging="284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483A"/>
    <w:rsid w:val="001354CE"/>
    <w:rsid w:val="006249F7"/>
    <w:rsid w:val="00713B27"/>
    <w:rsid w:val="0092483A"/>
    <w:rsid w:val="00D35B31"/>
    <w:rsid w:val="00E32061"/>
    <w:rsid w:val="00E8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|"/>
  <w14:docId w14:val="4797A4CE"/>
  <w15:docId w15:val="{69760D05-F491-487A-A8A6-E5AAB2F0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1262" w:right="12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6" w:right="113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35B31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dirjen III</dc:creator>
  <cp:lastModifiedBy>muhammad agil al munawwar</cp:lastModifiedBy>
  <cp:revision>7</cp:revision>
  <dcterms:created xsi:type="dcterms:W3CDTF">2022-08-10T01:55:00Z</dcterms:created>
  <dcterms:modified xsi:type="dcterms:W3CDTF">2022-08-11T05:41:00Z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2022-08-10T00:00:00Z</vt:filetime>
  </property>
</Properties>
</file>