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3993" w14:textId="6CC94853" w:rsidR="00AB585F" w:rsidRPr="00AB585F" w:rsidRDefault="00AB585F">
      <w:pPr>
        <w:spacing w:before="220"/>
        <w:rPr>
          <w:b/>
          <w:bCs/>
          <w:sz w:val="32"/>
          <w:szCs w:val="32"/>
          <w:u w:val="single"/>
        </w:rPr>
      </w:pPr>
      <w:r w:rsidRPr="00AB585F">
        <w:rPr>
          <w:b/>
          <w:bCs/>
          <w:sz w:val="32"/>
          <w:szCs w:val="32"/>
          <w:u w:val="single"/>
        </w:rPr>
        <w:t>Solutions: -</w:t>
      </w:r>
    </w:p>
    <w:p w14:paraId="00000001" w14:textId="112D65EF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gramStart"/>
      <w:r w:rsidR="00AB585F">
        <w:rPr>
          <w:sz w:val="24"/>
          <w:szCs w:val="24"/>
        </w:rPr>
        <w:t>e.g</w:t>
      </w:r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F6CDC63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AB585F">
        <w:rPr>
          <w:sz w:val="24"/>
          <w:szCs w:val="24"/>
        </w:rPr>
        <w:t xml:space="preserve"> </w:t>
      </w:r>
      <w:proofErr w:type="gramStart"/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 Expression</w:t>
      </w:r>
    </w:p>
    <w:p w14:paraId="00000003" w14:textId="67502FD8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 Value</w:t>
      </w:r>
    </w:p>
    <w:p w14:paraId="00000004" w14:textId="097EEE99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Value</w:t>
      </w:r>
    </w:p>
    <w:p w14:paraId="00000005" w14:textId="2FFEE7AB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 Expression</w:t>
      </w:r>
    </w:p>
    <w:p w14:paraId="00000006" w14:textId="476063D8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 Expression</w:t>
      </w:r>
    </w:p>
    <w:p w14:paraId="00000007" w14:textId="18770C9D" w:rsidR="00DA79C4" w:rsidRDefault="00AB585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:  Expression</w:t>
      </w:r>
    </w:p>
    <w:p w14:paraId="00000008" w14:textId="701F8EFF" w:rsidR="00DA79C4" w:rsidRPr="00AB585F" w:rsidRDefault="008F0B88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AB585F">
        <w:rPr>
          <w:sz w:val="24"/>
          <w:szCs w:val="24"/>
        </w:rPr>
        <w:t xml:space="preserve">  </w:t>
      </w:r>
      <w:proofErr w:type="gramStart"/>
      <w:r w:rsidR="00AB585F">
        <w:rPr>
          <w:sz w:val="24"/>
          <w:szCs w:val="24"/>
        </w:rPr>
        <w:t xml:space="preserve">  </w:t>
      </w:r>
      <w:r w:rsidR="00AB585F">
        <w:rPr>
          <w:b/>
          <w:bCs/>
          <w:sz w:val="24"/>
          <w:szCs w:val="24"/>
        </w:rPr>
        <w:t>:</w:t>
      </w:r>
      <w:proofErr w:type="gramEnd"/>
      <w:r w:rsidR="00AB585F">
        <w:rPr>
          <w:b/>
          <w:bCs/>
          <w:sz w:val="24"/>
          <w:szCs w:val="24"/>
        </w:rPr>
        <w:t xml:space="preserve"> Value</w:t>
      </w:r>
    </w:p>
    <w:p w14:paraId="00000009" w14:textId="77777777" w:rsidR="00DA79C4" w:rsidRDefault="00DA79C4">
      <w:pPr>
        <w:spacing w:before="220"/>
      </w:pPr>
    </w:p>
    <w:p w14:paraId="0000000A" w14:textId="05BDB5C4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9F2CDAF" w14:textId="52C9963A" w:rsidR="00AB585F" w:rsidRDefault="00AB585F">
      <w:pPr>
        <w:spacing w:before="220"/>
        <w:rPr>
          <w:sz w:val="24"/>
          <w:szCs w:val="24"/>
        </w:rPr>
      </w:pPr>
    </w:p>
    <w:p w14:paraId="1A951F3E" w14:textId="4EC10BA7" w:rsidR="00AB585F" w:rsidRDefault="00AB585F">
      <w:pPr>
        <w:spacing w:before="220"/>
        <w:rPr>
          <w:sz w:val="24"/>
          <w:szCs w:val="24"/>
        </w:rPr>
      </w:pPr>
      <w:r w:rsidRPr="006E55D2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="006E55D2">
        <w:rPr>
          <w:sz w:val="24"/>
          <w:szCs w:val="24"/>
        </w:rPr>
        <w:t>Variables store values or data in a program. But string is a type of data that can be stored inside a variable.</w:t>
      </w:r>
    </w:p>
    <w:p w14:paraId="5EE8D743" w14:textId="2AE76F57" w:rsidR="006E55D2" w:rsidRDefault="006E55D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strings are variable. But all variables are not string.</w:t>
      </w:r>
    </w:p>
    <w:p w14:paraId="0000000B" w14:textId="77777777" w:rsidR="00DA79C4" w:rsidRDefault="00DA79C4">
      <w:pPr>
        <w:spacing w:before="220"/>
        <w:rPr>
          <w:sz w:val="24"/>
          <w:szCs w:val="24"/>
        </w:rPr>
      </w:pPr>
    </w:p>
    <w:p w14:paraId="0000000C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72A4561" w:rsidR="00DA79C4" w:rsidRDefault="006E55D2">
      <w:pPr>
        <w:spacing w:before="220"/>
        <w:rPr>
          <w:sz w:val="24"/>
          <w:szCs w:val="24"/>
        </w:rPr>
      </w:pPr>
      <w:r w:rsidRPr="0074077A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int – Variables which stores </w:t>
      </w:r>
      <w:r w:rsidR="0074077A">
        <w:rPr>
          <w:sz w:val="24"/>
          <w:szCs w:val="24"/>
        </w:rPr>
        <w:t>whole integer values has datatype as int.</w:t>
      </w:r>
    </w:p>
    <w:p w14:paraId="5BB49173" w14:textId="5356E7E1" w:rsidR="0074077A" w:rsidRDefault="007407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float – Variables which store decimal values has datatype as float.</w:t>
      </w:r>
    </w:p>
    <w:p w14:paraId="480A8BCA" w14:textId="07CC03F1" w:rsidR="0074077A" w:rsidRDefault="007407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 – Variables which store character values has datatype as str.</w:t>
      </w:r>
    </w:p>
    <w:p w14:paraId="38BFEBA0" w14:textId="77777777" w:rsidR="0074077A" w:rsidRDefault="0074077A">
      <w:pPr>
        <w:spacing w:before="220"/>
        <w:rPr>
          <w:sz w:val="24"/>
          <w:szCs w:val="24"/>
        </w:rPr>
      </w:pPr>
    </w:p>
    <w:p w14:paraId="0000000E" w14:textId="35BF2002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5E3EF21" w14:textId="70F67E89" w:rsidR="0074077A" w:rsidRDefault="0074077A">
      <w:pPr>
        <w:spacing w:before="220"/>
        <w:rPr>
          <w:sz w:val="24"/>
          <w:szCs w:val="24"/>
        </w:rPr>
      </w:pPr>
      <w:r w:rsidRPr="007D0AF0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Expression is a combination of operators and operands.</w:t>
      </w:r>
      <w:r w:rsidR="007D0AF0">
        <w:rPr>
          <w:sz w:val="24"/>
          <w:szCs w:val="24"/>
        </w:rPr>
        <w:t xml:space="preserve"> Expressions get evaluated and results in some value.</w:t>
      </w:r>
    </w:p>
    <w:p w14:paraId="3B615192" w14:textId="77777777" w:rsidR="007D0AF0" w:rsidRDefault="007D0AF0">
      <w:pPr>
        <w:spacing w:before="220"/>
        <w:rPr>
          <w:sz w:val="24"/>
          <w:szCs w:val="24"/>
        </w:rPr>
      </w:pPr>
    </w:p>
    <w:p w14:paraId="0000000F" w14:textId="1F831500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2C95501" w14:textId="5FFB5A19" w:rsidR="007D0AF0" w:rsidRDefault="007D0AF0">
      <w:pPr>
        <w:spacing w:before="220"/>
        <w:rPr>
          <w:sz w:val="24"/>
          <w:szCs w:val="24"/>
        </w:rPr>
      </w:pPr>
      <w:r w:rsidRPr="004B2D4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An expression can be evaluated and </w:t>
      </w:r>
      <w:r w:rsidR="004B2D4D">
        <w:rPr>
          <w:sz w:val="24"/>
          <w:szCs w:val="24"/>
        </w:rPr>
        <w:t>produce some result. A statement can assign, print or can use an expression to perform a task.</w:t>
      </w:r>
      <w:r>
        <w:rPr>
          <w:sz w:val="24"/>
          <w:szCs w:val="24"/>
        </w:rPr>
        <w:t xml:space="preserve"> </w:t>
      </w:r>
    </w:p>
    <w:p w14:paraId="48BC5B55" w14:textId="77777777" w:rsidR="004B2D4D" w:rsidRDefault="004B2D4D">
      <w:pPr>
        <w:spacing w:before="220"/>
        <w:rPr>
          <w:sz w:val="24"/>
          <w:szCs w:val="24"/>
        </w:rPr>
      </w:pPr>
    </w:p>
    <w:p w14:paraId="00000010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9CA38FB" w:rsidR="00DA79C4" w:rsidRDefault="004B2D4D">
      <w:pPr>
        <w:spacing w:before="220"/>
      </w:pPr>
      <w:r w:rsidRPr="004B2D4D">
        <w:rPr>
          <w:b/>
          <w:bCs/>
        </w:rPr>
        <w:t>Ans</w:t>
      </w:r>
      <w:r>
        <w:t>: 22</w:t>
      </w:r>
    </w:p>
    <w:p w14:paraId="2DF8A4C4" w14:textId="77777777" w:rsidR="004B2D4D" w:rsidRDefault="004B2D4D">
      <w:pPr>
        <w:spacing w:before="220"/>
      </w:pPr>
    </w:p>
    <w:p w14:paraId="00000014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C7BC7E4" w14:textId="77777777" w:rsidR="004B2D4D" w:rsidRDefault="004B2D4D">
      <w:pPr>
        <w:spacing w:before="220"/>
        <w:rPr>
          <w:sz w:val="21"/>
          <w:szCs w:val="21"/>
          <w:highlight w:val="white"/>
        </w:rPr>
      </w:pPr>
      <w:r w:rsidRPr="004B2D4D">
        <w:rPr>
          <w:b/>
          <w:bCs/>
          <w:sz w:val="21"/>
          <w:szCs w:val="21"/>
          <w:highlight w:val="white"/>
        </w:rPr>
        <w:t>Ans</w:t>
      </w:r>
      <w:r>
        <w:rPr>
          <w:sz w:val="21"/>
          <w:szCs w:val="21"/>
          <w:highlight w:val="white"/>
        </w:rPr>
        <w:t>:</w:t>
      </w:r>
    </w:p>
    <w:p w14:paraId="00000017" w14:textId="6DD982CC" w:rsidR="00DA79C4" w:rsidRDefault="004B2D4D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 </w:t>
      </w:r>
      <w:r>
        <w:rPr>
          <w:sz w:val="24"/>
          <w:szCs w:val="24"/>
        </w:rPr>
        <w:t>'spamspamspam'</w:t>
      </w:r>
    </w:p>
    <w:p w14:paraId="06C3A408" w14:textId="4775C55B" w:rsidR="004B2D4D" w:rsidRDefault="004B2D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'spamspamspam'</w:t>
      </w:r>
    </w:p>
    <w:p w14:paraId="0C21201C" w14:textId="77777777" w:rsidR="004B2D4D" w:rsidRDefault="004B2D4D">
      <w:pPr>
        <w:spacing w:before="220"/>
        <w:rPr>
          <w:sz w:val="21"/>
          <w:szCs w:val="21"/>
          <w:highlight w:val="white"/>
        </w:rPr>
      </w:pPr>
    </w:p>
    <w:p w14:paraId="00000018" w14:textId="14D16F9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1B2B2F2" w14:textId="7063A210" w:rsidR="008F0B88" w:rsidRDefault="008F0B88">
      <w:pPr>
        <w:spacing w:before="220"/>
        <w:rPr>
          <w:sz w:val="24"/>
          <w:szCs w:val="24"/>
        </w:rPr>
      </w:pPr>
      <w:r w:rsidRPr="008F0B88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 A variable name cannot start with an integer. It can only start with a letter or underscore.</w:t>
      </w:r>
    </w:p>
    <w:p w14:paraId="394D3E5E" w14:textId="77777777" w:rsidR="008F0B88" w:rsidRDefault="008F0B88">
      <w:pPr>
        <w:spacing w:before="220"/>
        <w:rPr>
          <w:sz w:val="24"/>
          <w:szCs w:val="24"/>
        </w:rPr>
      </w:pPr>
    </w:p>
    <w:p w14:paraId="00000019" w14:textId="635E6E0B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8B08A4B" w14:textId="161B5450" w:rsidR="008F0B88" w:rsidRPr="008F0B88" w:rsidRDefault="008F0B88">
      <w:pPr>
        <w:spacing w:before="220"/>
        <w:rPr>
          <w:b/>
          <w:bCs/>
          <w:sz w:val="24"/>
          <w:szCs w:val="24"/>
        </w:rPr>
      </w:pPr>
      <w:r w:rsidRPr="008F0B88">
        <w:rPr>
          <w:b/>
          <w:bCs/>
          <w:sz w:val="24"/>
          <w:szCs w:val="24"/>
        </w:rPr>
        <w:t xml:space="preserve">Ans: </w:t>
      </w:r>
    </w:p>
    <w:p w14:paraId="317E49F8" w14:textId="125F1911" w:rsidR="008F0B88" w:rsidRDefault="008F0B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4097EC23" w14:textId="74502C2B" w:rsidR="008F0B88" w:rsidRDefault="008F0B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42BB5F10" w14:textId="05CFD93D" w:rsidR="008F0B88" w:rsidRDefault="008F0B8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11CDBB2D" w14:textId="77777777" w:rsidR="008F0B88" w:rsidRDefault="008F0B88">
      <w:pPr>
        <w:spacing w:before="220"/>
        <w:rPr>
          <w:sz w:val="24"/>
          <w:szCs w:val="24"/>
        </w:rPr>
      </w:pPr>
    </w:p>
    <w:p w14:paraId="0000001A" w14:textId="77777777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1C9261CD" w:rsidR="00DA79C4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BEAEA5" w14:textId="5A9CC58A" w:rsidR="008F0B88" w:rsidRDefault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You cannot directly concat a non-string variable with strings.</w:t>
      </w:r>
    </w:p>
    <w:p w14:paraId="6CCB1BE7" w14:textId="1C7A84B2" w:rsidR="008F0B88" w:rsidRDefault="009C76B5" w:rsidP="008F0B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Correction:</w:t>
      </w:r>
      <w:r w:rsidR="008F0B88">
        <w:rPr>
          <w:sz w:val="24"/>
          <w:szCs w:val="24"/>
        </w:rPr>
        <w:t xml:space="preserve"> 'I have eaten ' + </w:t>
      </w:r>
      <w:proofErr w:type="gramStart"/>
      <w:r w:rsidR="008F0B88">
        <w:rPr>
          <w:sz w:val="24"/>
          <w:szCs w:val="24"/>
        </w:rPr>
        <w:t>str(</w:t>
      </w:r>
      <w:proofErr w:type="gramEnd"/>
      <w:r w:rsidR="008F0B88">
        <w:rPr>
          <w:sz w:val="24"/>
          <w:szCs w:val="24"/>
        </w:rPr>
        <w:t>99) + ' burritos.'</w:t>
      </w:r>
    </w:p>
    <w:p w14:paraId="4B5319CC" w14:textId="46FA4BDA" w:rsidR="008F0B88" w:rsidRDefault="008F0B88">
      <w:pPr>
        <w:spacing w:before="220"/>
        <w:rPr>
          <w:sz w:val="24"/>
          <w:szCs w:val="24"/>
        </w:rPr>
      </w:pPr>
    </w:p>
    <w:p w14:paraId="0000001C" w14:textId="77777777" w:rsidR="00DA79C4" w:rsidRDefault="00DA79C4">
      <w:pPr>
        <w:spacing w:before="220"/>
        <w:rPr>
          <w:sz w:val="24"/>
          <w:szCs w:val="24"/>
        </w:rPr>
      </w:pPr>
    </w:p>
    <w:p w14:paraId="0000001D" w14:textId="77777777" w:rsidR="00DA79C4" w:rsidRDefault="00DA79C4">
      <w:pPr>
        <w:rPr>
          <w:sz w:val="24"/>
          <w:szCs w:val="24"/>
        </w:rPr>
      </w:pPr>
    </w:p>
    <w:sectPr w:rsidR="00DA79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341"/>
    <w:multiLevelType w:val="multilevel"/>
    <w:tmpl w:val="5B9C04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C4"/>
    <w:rsid w:val="004B2D4D"/>
    <w:rsid w:val="006E55D2"/>
    <w:rsid w:val="0074077A"/>
    <w:rsid w:val="007D0AF0"/>
    <w:rsid w:val="008F0B88"/>
    <w:rsid w:val="009C76B5"/>
    <w:rsid w:val="00AB585F"/>
    <w:rsid w:val="00D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8DE2"/>
  <w15:docId w15:val="{F91B95E5-4227-464B-8354-FC08A57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ASIT NAYAK</cp:lastModifiedBy>
  <cp:revision>3</cp:revision>
  <dcterms:created xsi:type="dcterms:W3CDTF">2021-03-02T22:15:00Z</dcterms:created>
  <dcterms:modified xsi:type="dcterms:W3CDTF">2022-02-12T18:29:00Z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