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6.png" ContentType="image/png"/>
  <Override PartName="/word/media/rId50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№12</w:t>
      </w:r>
    </w:p>
    <w:p>
      <w:pPr>
        <w:pStyle w:val="Subtitle"/>
      </w:pPr>
      <w:r>
        <w:t xml:space="preserve">по курсу: Архитектура компьютера и операционные системы</w:t>
      </w:r>
    </w:p>
    <w:p>
      <w:pPr>
        <w:pStyle w:val="Author"/>
      </w:pPr>
      <w:r>
        <w:t xml:space="preserve">Иванова Анастасия Сергеевна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UNIX/Linux. Научиться писать небольшие командные файлы.</w:t>
      </w:r>
    </w:p>
    <w:bookmarkEnd w:id="20"/>
    <w:bookmarkStart w:id="9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45" w:name="X98c03ccb1d8ee00ef5e973994a72c651c48ce89"/>
    <w:p>
      <w:pPr>
        <w:pStyle w:val="Heading2"/>
      </w:pPr>
      <w:r>
        <w:t xml:space="preserve">2.1 Задание 1. Резервная копия самого скрипта</w:t>
      </w:r>
    </w:p>
    <w:p>
      <w:pPr>
        <w:pStyle w:val="FirstParagraph"/>
      </w:pPr>
      <w:r>
        <w:t xml:space="preserve">Создадим скрипт, который при запуске делает резервную копию самого себя в директорию</w:t>
      </w:r>
      <w:r>
        <w:t xml:space="preserve"> </w:t>
      </w:r>
      <w:r>
        <w:rPr>
          <w:rStyle w:val="VerbatimChar"/>
        </w:rPr>
        <w:t xml:space="preserve">~/backup</w:t>
      </w:r>
      <w:r>
        <w:t xml:space="preserve"> </w:t>
      </w:r>
      <w:r>
        <w:t xml:space="preserve">с помощью архиватора tar.</w:t>
      </w:r>
    </w:p>
    <w:p>
      <w:pPr>
        <w:pStyle w:val="Compact"/>
        <w:numPr>
          <w:ilvl w:val="0"/>
          <w:numId w:val="1001"/>
        </w:numPr>
      </w:pPr>
      <w:r>
        <w:t xml:space="preserve">Создадим директорию для скриптов и перейдём в неё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34696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46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директории</w:t>
            </w:r>
          </w:p>
          <w:bookmarkEnd w:id="24"/>
        </w:tc>
      </w:tr>
    </w:tbl>
    <w:p>
      <w:pPr>
        <w:pStyle w:val="Compact"/>
        <w:numPr>
          <w:ilvl w:val="0"/>
          <w:numId w:val="1002"/>
        </w:numPr>
      </w:pPr>
      <w:r>
        <w:t xml:space="preserve">Создадим файл скрипта</w:t>
      </w:r>
      <w:r>
        <w:t xml:space="preserve"> </w:t>
      </w:r>
      <w:r>
        <w:rPr>
          <w:rStyle w:val="VerbatimChar"/>
        </w:rPr>
        <w:t xml:space="preserve">backup_self.sh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00180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18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файла скрипта</w:t>
            </w:r>
          </w:p>
          <w:bookmarkEnd w:id="28"/>
        </w:tc>
      </w:tr>
    </w:tbl>
    <w:p>
      <w:pPr>
        <w:pStyle w:val="Compact"/>
        <w:numPr>
          <w:ilvl w:val="0"/>
          <w:numId w:val="1003"/>
        </w:numPr>
      </w:pPr>
      <w:r>
        <w:t xml:space="preserve">Код скрипта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47254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725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Код скрипта backup_self.sh</w:t>
            </w:r>
          </w:p>
          <w:bookmarkEnd w:id="32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Задание 1: Резервная копия самого скрипта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~/backup</w:t>
      </w:r>
      <w:r>
        <w:br/>
      </w:r>
      <w:r>
        <w:rPr>
          <w:rStyle w:val="VariableTok"/>
        </w:rPr>
        <w:t xml:space="preserve">SCRIPT_PATH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realpath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~/backup/backup_self.tar.gz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$SCRIPT_PATH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"Резервная копия скрипта создана: ~/backup/backup_self.tar.gz"</w:t>
      </w:r>
    </w:p>
    <w:p>
      <w:pPr>
        <w:pStyle w:val="Compact"/>
        <w:numPr>
          <w:ilvl w:val="0"/>
          <w:numId w:val="1004"/>
        </w:numPr>
      </w:pPr>
      <w:r>
        <w:t xml:space="preserve">Сделаем скрипт исполняемым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160773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077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Изменение прав доступа</w:t>
            </w:r>
          </w:p>
          <w:bookmarkEnd w:id="36"/>
        </w:tc>
      </w:tr>
    </w:tbl>
    <w:p>
      <w:pPr>
        <w:pStyle w:val="Compact"/>
        <w:numPr>
          <w:ilvl w:val="0"/>
          <w:numId w:val="1005"/>
        </w:numPr>
      </w:pPr>
      <w:r>
        <w:t xml:space="preserve">Запустим скрипт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473406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34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скрипта</w:t>
            </w:r>
          </w:p>
          <w:bookmarkEnd w:id="40"/>
        </w:tc>
      </w:tr>
    </w:tbl>
    <w:p>
      <w:pPr>
        <w:pStyle w:val="Compact"/>
        <w:numPr>
          <w:ilvl w:val="0"/>
          <w:numId w:val="1006"/>
        </w:numPr>
      </w:pPr>
      <w:r>
        <w:t xml:space="preserve">Проверим результат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425204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25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создания резервной копии</w:t>
            </w:r>
          </w:p>
          <w:bookmarkEnd w:id="44"/>
        </w:tc>
      </w:tr>
    </w:tbl>
    <w:bookmarkEnd w:id="45"/>
    <w:bookmarkStart w:id="58" w:name="X1df7942c219f50232948f6a1ccae7f058225408"/>
    <w:p>
      <w:pPr>
        <w:pStyle w:val="Heading2"/>
      </w:pPr>
      <w:r>
        <w:t xml:space="preserve">2.2 Задание 2. Обработка произвольного числа аргументов</w:t>
      </w:r>
    </w:p>
    <w:p>
      <w:pPr>
        <w:pStyle w:val="FirstParagraph"/>
      </w:pPr>
      <w:r>
        <w:t xml:space="preserve">Создадим скрипт, обрабатывающий любое произвольное число аргументов командной строки.</w:t>
      </w:r>
    </w:p>
    <w:p>
      <w:pPr>
        <w:pStyle w:val="Compact"/>
        <w:numPr>
          <w:ilvl w:val="0"/>
          <w:numId w:val="1007"/>
        </w:numPr>
      </w:pPr>
      <w:r>
        <w:t xml:space="preserve">Создадим файл скрипта</w:t>
      </w:r>
      <w:r>
        <w:t xml:space="preserve"> </w:t>
      </w:r>
      <w:r>
        <w:rPr>
          <w:rStyle w:val="VerbatimChar"/>
        </w:rPr>
        <w:t xml:space="preserve">print_args.sh</w:t>
      </w:r>
      <w:r>
        <w:t xml:space="preserve"> </w:t>
      </w:r>
      <w:r>
        <w:t xml:space="preserve">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7"/>
          <w:p>
            <w:pPr>
              <w:pStyle w:val="Compact"/>
              <w:jc w:val="center"/>
            </w:pPr>
            <w:r>
              <w:drawing>
                <wp:inline>
                  <wp:extent cx="3733800" cy="3041848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418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Создание файла скрипта</w:t>
            </w:r>
          </w:p>
          <w:bookmarkEnd w:id="49"/>
        </w:tc>
      </w:tr>
    </w:tbl>
    <w:p>
      <w:pPr>
        <w:pStyle w:val="Compact"/>
        <w:numPr>
          <w:ilvl w:val="0"/>
          <w:numId w:val="1008"/>
        </w:numPr>
      </w:pPr>
      <w:r>
        <w:t xml:space="preserve">Код скрипта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008"/>
          <w:p>
            <w:pPr>
              <w:pStyle w:val="Compact"/>
              <w:jc w:val="center"/>
            </w:pPr>
            <w:r>
              <w:drawing>
                <wp:inline>
                  <wp:extent cx="3733800" cy="2598948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98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Код скрипта print_args.sh</w:t>
            </w:r>
          </w:p>
          <w:bookmarkEnd w:id="53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Задание 2: Обработка произвольного числа аргументов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переданных аргументов: </w:t>
      </w:r>
      <w:r>
        <w:rPr>
          <w:rStyle w:val="VariableTok"/>
        </w:rPr>
        <w:t xml:space="preserve">$#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"Все аргументы: 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"Перебор аргументов по одному:"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$@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"Аргумент: </w:t>
      </w:r>
      <w:r>
        <w:rPr>
          <w:rStyle w:val="VariableTok"/>
        </w:rPr>
        <w:t xml:space="preserve">$arg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009"/>
        </w:numPr>
      </w:pPr>
      <w:r>
        <w:t xml:space="preserve">Сделаем скрипт исполняемым и запустим с 8 аргументами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009"/>
          <w:p>
            <w:pPr>
              <w:pStyle w:val="Compact"/>
              <w:jc w:val="center"/>
            </w:pPr>
            <w:r>
              <w:drawing>
                <wp:inline>
                  <wp:extent cx="3733800" cy="1998166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1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скрипта с 8 аргументами</w:t>
            </w:r>
          </w:p>
          <w:bookmarkEnd w:id="57"/>
        </w:tc>
      </w:tr>
    </w:tbl>
    <w:bookmarkEnd w:id="58"/>
    <w:bookmarkStart w:id="75" w:name="задание-3.-аналог-команды-ls"/>
    <w:p>
      <w:pPr>
        <w:pStyle w:val="Heading2"/>
      </w:pPr>
      <w:r>
        <w:t xml:space="preserve">2.3 Задание 3. Аналог команды ls</w:t>
      </w:r>
    </w:p>
    <w:p>
      <w:pPr>
        <w:pStyle w:val="FirstParagraph"/>
      </w:pPr>
      <w:r>
        <w:t xml:space="preserve">Создадим скрипт —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(без использования самой команды и</w:t>
      </w:r>
      <w:r>
        <w:t xml:space="preserve"> </w:t>
      </w:r>
      <w:r>
        <w:rPr>
          <w:rStyle w:val="VerbatimChar"/>
        </w:rPr>
        <w:t xml:space="preserve">dir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Создадим файл скрипта</w:t>
      </w:r>
      <w:r>
        <w:t xml:space="preserve"> </w:t>
      </w:r>
      <w:r>
        <w:rPr>
          <w:rStyle w:val="VerbatimChar"/>
        </w:rPr>
        <w:t xml:space="preserve">myls.sh</w:t>
      </w:r>
      <w:r>
        <w:t xml:space="preserve"> </w:t>
      </w:r>
      <w:r>
        <w:t xml:space="preserve">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305672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67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Создание файла скрипта</w:t>
            </w:r>
          </w:p>
          <w:bookmarkEnd w:id="62"/>
        </w:tc>
      </w:tr>
    </w:tbl>
    <w:p>
      <w:pPr>
        <w:pStyle w:val="Compact"/>
        <w:numPr>
          <w:ilvl w:val="0"/>
          <w:numId w:val="1011"/>
        </w:numPr>
      </w:pPr>
      <w:r>
        <w:t xml:space="preserve">Код скрипта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80820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082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Код скрипта myls.sh</w:t>
            </w:r>
          </w:p>
          <w:bookmarkEnd w:id="66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Задание 3: Аналог команды ls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"."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является каталогом"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"Содержимое каталога: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"=================================="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file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filename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"каталог"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perms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"drwxr-xr-x"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-x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"исполняемый"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perms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"-rwxr-xr-x"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"файл"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perms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"-rw-r--r--"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"другое"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perms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"----------"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fi</w:t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$perms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$filename</w:t>
      </w:r>
      <w:r>
        <w:rPr>
          <w:rStyle w:val="StringTok"/>
        </w:rPr>
        <w:t xml:space="preserve"> (</w:t>
      </w:r>
      <w:r>
        <w:rPr>
          <w:rStyle w:val="VariableTok"/>
        </w:rPr>
        <w:t xml:space="preserve">$type</w:t>
      </w:r>
      <w:r>
        <w:rPr>
          <w:rStyle w:val="StringTok"/>
        </w:rPr>
        <w:t xml:space="preserve">)"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</w:p>
    <w:p>
      <w:pPr>
        <w:pStyle w:val="Compact"/>
        <w:numPr>
          <w:ilvl w:val="0"/>
          <w:numId w:val="1012"/>
        </w:numPr>
      </w:pPr>
      <w:r>
        <w:t xml:space="preserve">Запустим скрипт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1549527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495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Запуск скрипта myls.sh</w:t>
            </w:r>
          </w:p>
          <w:bookmarkEnd w:id="70"/>
        </w:tc>
      </w:tr>
    </w:tbl>
    <w:p>
      <w:pPr>
        <w:pStyle w:val="Compact"/>
        <w:numPr>
          <w:ilvl w:val="0"/>
          <w:numId w:val="1013"/>
        </w:numPr>
      </w:pPr>
      <w:r>
        <w:t xml:space="preserve">Запустим скрипт для каталога</w:t>
      </w:r>
      <w:r>
        <w:t xml:space="preserve"> </w:t>
      </w:r>
      <w:r>
        <w:rPr>
          <w:rStyle w:val="VerbatimChar"/>
        </w:rPr>
        <w:t xml:space="preserve">/etc</w:t>
      </w:r>
      <w:r>
        <w:t xml:space="preserve"> </w:t>
      </w:r>
      <w:r>
        <w:t xml:space="preserve">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401008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0100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Запуск myls.sh для /etc</w:t>
            </w:r>
          </w:p>
          <w:bookmarkEnd w:id="74"/>
        </w:tc>
      </w:tr>
    </w:tbl>
    <w:bookmarkEnd w:id="75"/>
    <w:bookmarkStart w:id="96" w:name="задание-4.-подсчёт-файлов-по-расширению"/>
    <w:p>
      <w:pPr>
        <w:pStyle w:val="Heading2"/>
      </w:pPr>
      <w:r>
        <w:t xml:space="preserve">2.4 Задание 4. Подсчёт файлов по расширению</w:t>
      </w:r>
    </w:p>
    <w:p>
      <w:pPr>
        <w:pStyle w:val="FirstParagraph"/>
      </w:pPr>
      <w:r>
        <w:t xml:space="preserve">Создадим скрипт, подсчитывающий количество файлов с заданным расширением в указанной директории.</w:t>
      </w:r>
    </w:p>
    <w:p>
      <w:pPr>
        <w:pStyle w:val="Compact"/>
        <w:numPr>
          <w:ilvl w:val="0"/>
          <w:numId w:val="1014"/>
        </w:numPr>
      </w:pPr>
      <w:r>
        <w:t xml:space="preserve">Создадим файл скрипта</w:t>
      </w:r>
      <w:r>
        <w:t xml:space="preserve"> </w:t>
      </w:r>
      <w:r>
        <w:rPr>
          <w:rStyle w:val="VerbatimChar"/>
        </w:rPr>
        <w:t xml:space="preserve">count_files.sh</w:t>
      </w:r>
      <w:r>
        <w:t xml:space="preserve"> </w:t>
      </w:r>
      <w:r>
        <w:t xml:space="preserve">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014"/>
          <w:p>
            <w:pPr>
              <w:pStyle w:val="Compact"/>
              <w:jc w:val="center"/>
            </w:pPr>
            <w:r>
              <w:drawing>
                <wp:inline>
                  <wp:extent cx="3733800" cy="2740634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06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файла скрипта</w:t>
            </w:r>
          </w:p>
          <w:bookmarkEnd w:id="79"/>
        </w:tc>
      </w:tr>
    </w:tbl>
    <w:p>
      <w:pPr>
        <w:pStyle w:val="Compact"/>
        <w:numPr>
          <w:ilvl w:val="0"/>
          <w:numId w:val="1015"/>
        </w:numPr>
      </w:pPr>
      <w:r>
        <w:t xml:space="preserve">Код скрипта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015"/>
          <w:p>
            <w:pPr>
              <w:pStyle w:val="Compact"/>
              <w:jc w:val="center"/>
            </w:pPr>
            <w:r>
              <w:drawing>
                <wp:inline>
                  <wp:extent cx="3733800" cy="2959795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597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Код скрипта count_files.sh</w:t>
            </w:r>
          </w:p>
          <w:bookmarkEnd w:id="83"/>
        </w:tc>
      </w:tr>
    </w:tbl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Задание 4: Подсчёт файлов по расширению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$#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-lt</w:t>
      </w:r>
      <w:r>
        <w:rPr>
          <w:rStyle w:val="NormalTok"/>
        </w:rPr>
        <w:t xml:space="preserve"> 2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&lt;расширение&gt; &lt;директория&gt;"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"Пример: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txt /home/user"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$2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${EXT</w:t>
      </w:r>
      <w:r>
        <w:rPr>
          <w:rStyle w:val="OperatorTok"/>
        </w:rPr>
        <w:t xml:space="preserve">#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!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"Ошибка: каталог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 не существует"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rPr>
          <w:rStyle w:val="VariableTok"/>
        </w:rPr>
        <w:t xml:space="preserve">COUNT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VariableTok"/>
        </w:rPr>
        <w:t xml:space="preserve">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"Количество файлов с расширением .</w:t>
      </w:r>
      <w:r>
        <w:rPr>
          <w:rStyle w:val="VariableTok"/>
        </w:rPr>
        <w:t xml:space="preserve">$EXT</w:t>
      </w:r>
      <w:r>
        <w:rPr>
          <w:rStyle w:val="StringTok"/>
        </w:rPr>
        <w:t xml:space="preserve"> в каталоге </w:t>
      </w:r>
      <w:r>
        <w:rPr>
          <w:rStyle w:val="VariableTok"/>
        </w:rPr>
        <w:t xml:space="preserve">$DIR</w:t>
      </w:r>
      <w:r>
        <w:rPr>
          <w:rStyle w:val="StringTok"/>
        </w:rPr>
        <w:t xml:space="preserve">: </w:t>
      </w:r>
      <w:r>
        <w:rPr>
          <w:rStyle w:val="VariableTok"/>
        </w:rPr>
        <w:t xml:space="preserve">$COUNT</w:t>
      </w:r>
      <w:r>
        <w:rPr>
          <w:rStyle w:val="StringTok"/>
        </w:rPr>
        <w:t xml:space="preserve">"</w:t>
      </w:r>
    </w:p>
    <w:p>
      <w:pPr>
        <w:pStyle w:val="Compact"/>
        <w:numPr>
          <w:ilvl w:val="0"/>
          <w:numId w:val="1016"/>
        </w:numPr>
      </w:pPr>
      <w:r>
        <w:t xml:space="preserve">Создадим тестовые файлы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016"/>
          <w:p>
            <w:pPr>
              <w:pStyle w:val="Compact"/>
              <w:jc w:val="center"/>
            </w:pPr>
            <w:r>
              <w:drawing>
                <wp:inline>
                  <wp:extent cx="3733800" cy="1776396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763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Создание тестовых файлов</w:t>
            </w:r>
          </w:p>
          <w:bookmarkEnd w:id="87"/>
        </w:tc>
      </w:tr>
    </w:tbl>
    <w:p>
      <w:pPr>
        <w:pStyle w:val="Compact"/>
        <w:numPr>
          <w:ilvl w:val="0"/>
          <w:numId w:val="1017"/>
        </w:numPr>
      </w:pPr>
      <w:r>
        <w:t xml:space="preserve">Запустим скрипт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017"/>
          <w:p>
            <w:pPr>
              <w:pStyle w:val="Compact"/>
              <w:jc w:val="center"/>
            </w:pPr>
            <w:r>
              <w:drawing>
                <wp:inline>
                  <wp:extent cx="3733800" cy="643758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37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Запуск скрипта</w:t>
            </w:r>
          </w:p>
          <w:bookmarkEnd w:id="91"/>
        </w:tc>
      </w:tr>
    </w:tbl>
    <w:p>
      <w:pPr>
        <w:pStyle w:val="Compact"/>
        <w:numPr>
          <w:ilvl w:val="0"/>
          <w:numId w:val="1018"/>
        </w:numPr>
      </w:pPr>
      <w:r>
        <w:t xml:space="preserve">Запустим скрипт для другого расширения (</w:t>
      </w:r>
      <w:hyperlink w:anchor="fig-018">
        <w:r>
          <w:rPr>
            <w:rStyle w:val="Hyperlink"/>
          </w:rPr>
          <w:t xml:space="preserve">рис. 18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018"/>
          <w:p>
            <w:pPr>
              <w:pStyle w:val="Compact"/>
              <w:jc w:val="center"/>
            </w:pPr>
            <w:r>
              <w:drawing>
                <wp:inline>
                  <wp:extent cx="3733800" cy="476086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76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Подсчёт файлов с расширением jpg</w:t>
            </w:r>
          </w:p>
          <w:bookmarkEnd w:id="95"/>
        </w:tc>
      </w:tr>
    </w:tbl>
    <w:bookmarkEnd w:id="96"/>
    <w:bookmarkEnd w:id="97"/>
    <w:bookmarkStart w:id="98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командная оболочка? Приведите примеры.</w:t>
      </w:r>
    </w:p>
    <w:p>
      <w:pPr>
        <w:pStyle w:val="BodyText"/>
      </w:pPr>
      <w:r>
        <w:t xml:space="preserve">Командная оболочка (shell) — это программа, позволяющая пользователю взаимодействовать с операционной системой посредством команд. Примеры:</w:t>
      </w:r>
      <w:r>
        <w:t xml:space="preserve"> </w:t>
      </w:r>
      <w:r>
        <w:rPr>
          <w:rStyle w:val="VerbatimChar"/>
        </w:rPr>
        <w:t xml:space="preserve">sh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csh</w:t>
      </w:r>
      <w:r>
        <w:t xml:space="preserve">,</w:t>
      </w:r>
      <w:r>
        <w:t xml:space="preserve"> </w:t>
      </w:r>
      <w:r>
        <w:rPr>
          <w:rStyle w:val="VerbatimChar"/>
        </w:rPr>
        <w:t xml:space="preserve">ksh</w:t>
      </w:r>
      <w:r>
        <w:t xml:space="preserve">,</w:t>
      </w:r>
      <w:r>
        <w:t xml:space="preserve"> </w:t>
      </w:r>
      <w:r>
        <w:rPr>
          <w:rStyle w:val="VerbatimChar"/>
        </w:rPr>
        <w:t xml:space="preserve">zsh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2. Что такое POSIX?</w:t>
      </w:r>
    </w:p>
    <w:p>
      <w:pPr>
        <w:pStyle w:val="BodyText"/>
      </w:pPr>
      <w:r>
        <w:t xml:space="preserve">POSIX (Portable Operating System Interface) — набор стандартов, описывающих интерфейсы между операционной системой и прикладными программами, обеспечивающий совместимость различных UNIX-подобных систем.</w:t>
      </w:r>
    </w:p>
    <w:p>
      <w:pPr>
        <w:pStyle w:val="BodyText"/>
      </w:pPr>
      <w:r>
        <w:rPr>
          <w:b/>
          <w:bCs/>
        </w:rPr>
        <w:t xml:space="preserve">3. Как определяются переменные и массивы в языке программирования bash?</w:t>
      </w:r>
    </w:p>
    <w:p>
      <w:pPr>
        <w:pStyle w:val="BodyText"/>
      </w:pPr>
      <w:r>
        <w:t xml:space="preserve">Переменные определяются присваиванием:</w:t>
      </w:r>
      <w:r>
        <w:t xml:space="preserve"> </w:t>
      </w:r>
      <w:r>
        <w:rPr>
          <w:rStyle w:val="VerbatimChar"/>
        </w:rPr>
        <w:t xml:space="preserve">var=value</w:t>
      </w:r>
      <w:r>
        <w:t xml:space="preserve">. Массивы создаются командой</w:t>
      </w:r>
      <w:r>
        <w:t xml:space="preserve"> </w:t>
      </w:r>
      <w:r>
        <w:rPr>
          <w:rStyle w:val="VerbatimChar"/>
        </w:rPr>
        <w:t xml:space="preserve">set -A arr val1 val2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arr=(val1 val2)</w:t>
      </w:r>
      <w:r>
        <w:t xml:space="preserve">. Обращение к элементу массива:</w:t>
      </w:r>
      <w:r>
        <w:t xml:space="preserve"> </w:t>
      </w:r>
      <w:r>
        <w:rPr>
          <w:rStyle w:val="VerbatimChar"/>
        </w:rPr>
        <w:t xml:space="preserve">${arr[0]}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4. Каково назначение операторов let и read?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let</w:t>
      </w:r>
      <w:r>
        <w:t xml:space="preserve"> </w:t>
      </w:r>
      <w:r>
        <w:t xml:space="preserve">— выполняет арифметические вычисления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</w:rPr>
        <w:t xml:space="preserve">read</w:t>
      </w:r>
      <w:r>
        <w:t xml:space="preserve"> </w:t>
      </w:r>
      <w:r>
        <w:t xml:space="preserve">— считывает данные со стандартного ввода (клавиатуры)</w:t>
      </w:r>
    </w:p>
    <w:p>
      <w:pPr>
        <w:pStyle w:val="FirstParagraph"/>
      </w:pPr>
      <w:r>
        <w:rPr>
          <w:b/>
          <w:bCs/>
        </w:rPr>
        <w:t xml:space="preserve">5. Какие арифметические операции можно применять?</w:t>
      </w:r>
    </w:p>
    <w:p>
      <w:pPr>
        <w:pStyle w:val="BodyText"/>
      </w:pPr>
      <w:r>
        <w:t xml:space="preserve">Сложение (</w:t>
      </w:r>
      <w:r>
        <w:rPr>
          <w:rStyle w:val="VerbatimChar"/>
        </w:rPr>
        <w:t xml:space="preserve">+</w:t>
      </w:r>
      <w:r>
        <w:t xml:space="preserve">), вычитание (</w:t>
      </w:r>
      <w:r>
        <w:rPr>
          <w:rStyle w:val="VerbatimChar"/>
        </w:rPr>
        <w:t xml:space="preserve">-</w:t>
      </w:r>
      <w:r>
        <w:t xml:space="preserve">), умножение (</w:t>
      </w:r>
      <w:r>
        <w:rPr>
          <w:rStyle w:val="VerbatimChar"/>
        </w:rPr>
        <w:t xml:space="preserve">*</w:t>
      </w:r>
      <w:r>
        <w:t xml:space="preserve">), деление (</w:t>
      </w:r>
      <w:r>
        <w:rPr>
          <w:rStyle w:val="VerbatimChar"/>
        </w:rPr>
        <w:t xml:space="preserve">/</w:t>
      </w:r>
      <w:r>
        <w:t xml:space="preserve">), остаток от деления (</w:t>
      </w:r>
      <w:r>
        <w:rPr>
          <w:rStyle w:val="VerbatimChar"/>
        </w:rPr>
        <w:t xml:space="preserve">%</w:t>
      </w:r>
      <w:r>
        <w:t xml:space="preserve">), возведение в степень (</w:t>
      </w:r>
      <w:r>
        <w:rPr>
          <w:rStyle w:val="VerbatimChar"/>
        </w:rPr>
        <w:t xml:space="preserve">**</w:t>
      </w:r>
      <w:r>
        <w:t xml:space="preserve">), а также побитовые операции.</w:t>
      </w:r>
    </w:p>
    <w:p>
      <w:pPr>
        <w:pStyle w:val="BodyText"/>
      </w:pPr>
      <w:r>
        <w:rPr>
          <w:b/>
          <w:bCs/>
        </w:rPr>
        <w:t xml:space="preserve">6. Что означает операция (( ))?</w:t>
      </w:r>
    </w:p>
    <w:p>
      <w:pPr>
        <w:pStyle w:val="BodyText"/>
      </w:pPr>
      <w:r>
        <w:t xml:space="preserve">Двойные круглые скобки используются для выполнения арифметических вычислений и условных выражений. Например:</w:t>
      </w:r>
      <w:r>
        <w:t xml:space="preserve"> </w:t>
      </w:r>
      <w:r>
        <w:rPr>
          <w:rStyle w:val="VerbatimChar"/>
        </w:rPr>
        <w:t xml:space="preserve">(( sum = x + y ))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7. Какие стандартные имена переменных Вам известны?</w:t>
      </w:r>
    </w:p>
    <w:p>
      <w:pPr>
        <w:pStyle w:val="BodyText"/>
      </w:pP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SHELL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IFS</w:t>
      </w:r>
      <w:r>
        <w:t xml:space="preserve">,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</w:t>
      </w:r>
      <w:r>
        <w:t xml:space="preserve">,</w:t>
      </w:r>
      <w:r>
        <w:t xml:space="preserve"> </w:t>
      </w:r>
      <w:r>
        <w:rPr>
          <w:rStyle w:val="VerbatimChar"/>
        </w:rPr>
        <w:t xml:space="preserve">LOGNAME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8. Что такое метасимволы?</w:t>
      </w:r>
    </w:p>
    <w:p>
      <w:pPr>
        <w:pStyle w:val="BodyText"/>
      </w:pPr>
      <w:r>
        <w:t xml:space="preserve">Метасимволы — символы, имеющие специальное значение: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[</w:t>
      </w:r>
      <w:r>
        <w:t xml:space="preserve">,</w:t>
      </w:r>
      <w:r>
        <w:t xml:space="preserve"> </w:t>
      </w:r>
      <w:r>
        <w:rPr>
          <w:rStyle w:val="VerbatimChar"/>
        </w:rPr>
        <w:t xml:space="preserve">]</w:t>
      </w:r>
      <w:r>
        <w:t xml:space="preserve">,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|</w:t>
      </w:r>
      <w:r>
        <w:t xml:space="preserve">,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;</w:t>
      </w:r>
      <w:r>
        <w:t xml:space="preserve">,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9. Как экранировать метасимволы?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\</w:t>
      </w:r>
      <w:r>
        <w:t xml:space="preserve"> </w:t>
      </w:r>
      <w:r>
        <w:t xml:space="preserve">— экранирование одного символа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'...'</w:t>
      </w:r>
      <w:r>
        <w:t xml:space="preserve"> </w:t>
      </w:r>
      <w:r>
        <w:t xml:space="preserve">— полное экранирование (все метасимволы теряют смысл)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"..."</w:t>
      </w:r>
      <w:r>
        <w:t xml:space="preserve"> </w:t>
      </w:r>
      <w:r>
        <w:t xml:space="preserve">— частичное экранирование (кроме</w:t>
      </w:r>
      <w:r>
        <w:t xml:space="preserve"> </w:t>
      </w:r>
      <w:r>
        <w:rPr>
          <w:rStyle w:val="VerbatimChar"/>
        </w:rPr>
        <w:t xml:space="preserve">$</w:t>
      </w:r>
      <w:r>
        <w:t xml:space="preserve">,</w:t>
      </w:r>
      <w:r>
        <w:t xml:space="preserve"> </w:t>
      </w:r>
      <w:r>
        <w:rPr>
          <w:rStyle w:val="VerbatimChar"/>
        </w:rPr>
        <w:t xml:space="preserve">`</w:t>
      </w:r>
      <w:r>
        <w:t xml:space="preserve">,</w:t>
      </w:r>
      <w:r>
        <w:t xml:space="preserve"> </w:t>
      </w:r>
      <w:r>
        <w:rPr>
          <w:rStyle w:val="VerbatimChar"/>
        </w:rPr>
        <w:t xml:space="preserve">\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10. Как создавать и запускать командные файлы?</w:t>
      </w:r>
    </w:p>
    <w:p>
      <w:pPr>
        <w:pStyle w:val="BodyText"/>
      </w:pPr>
      <w:r>
        <w:t xml:space="preserve">Создать файл с первой строкой</w:t>
      </w:r>
      <w:r>
        <w:t xml:space="preserve"> </w:t>
      </w:r>
      <w:r>
        <w:rPr>
          <w:rStyle w:val="VerbatimChar"/>
        </w:rPr>
        <w:t xml:space="preserve">#!/bin/bash</w:t>
      </w:r>
      <w:r>
        <w:t xml:space="preserve">, сделать его исполняемым (</w:t>
      </w:r>
      <w:r>
        <w:rPr>
          <w:rStyle w:val="VerbatimChar"/>
        </w:rPr>
        <w:t xml:space="preserve">chmod +x file.sh</w:t>
      </w:r>
      <w:r>
        <w:t xml:space="preserve">), запустить:</w:t>
      </w:r>
      <w:r>
        <w:t xml:space="preserve"> </w:t>
      </w:r>
      <w:r>
        <w:rPr>
          <w:rStyle w:val="VerbatimChar"/>
        </w:rPr>
        <w:t xml:space="preserve">./file.sh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bash file.sh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11. Как определяются функции в языке программирования bash?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FunctionTok"/>
        </w:rPr>
        <w:t xml:space="preserve"> name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commands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CommentTok"/>
        </w:rPr>
        <w:t xml:space="preserve"># или</w:t>
      </w:r>
      <w:r>
        <w:br/>
      </w:r>
      <w:r>
        <w:rPr>
          <w:rStyle w:val="FunctionTok"/>
        </w:rPr>
        <w:t xml:space="preserve">name()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commands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12. Каким образом можно выяснить, является файл каталогом или обычным файлом?</w:t>
      </w:r>
    </w:p>
    <w:p>
      <w:pPr>
        <w:pStyle w:val="BodyText"/>
      </w:pPr>
      <w:r>
        <w:t xml:space="preserve">Используя условные операторы:</w:t>
      </w:r>
      <w:r>
        <w:t xml:space="preserve"> </w:t>
      </w:r>
      <w:r>
        <w:rPr>
          <w:rStyle w:val="VerbatimChar"/>
        </w:rPr>
        <w:t xml:space="preserve">[ -d "$file" ]</w:t>
      </w:r>
      <w:r>
        <w:t xml:space="preserve"> </w:t>
      </w:r>
      <w:r>
        <w:t xml:space="preserve">— каталог,</w:t>
      </w:r>
      <w:r>
        <w:t xml:space="preserve"> </w:t>
      </w:r>
      <w:r>
        <w:rPr>
          <w:rStyle w:val="VerbatimChar"/>
        </w:rPr>
        <w:t xml:space="preserve">[ -f "$file" ]</w:t>
      </w:r>
      <w:r>
        <w:t xml:space="preserve"> </w:t>
      </w:r>
      <w:r>
        <w:t xml:space="preserve">— обычный файл.</w:t>
      </w:r>
    </w:p>
    <w:p>
      <w:pPr>
        <w:pStyle w:val="BodyText"/>
      </w:pPr>
      <w:r>
        <w:rPr>
          <w:b/>
          <w:bCs/>
        </w:rPr>
        <w:t xml:space="preserve">13. Каково назначение команд set, typeset и unset?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set</w:t>
      </w:r>
      <w:r>
        <w:t xml:space="preserve"> </w:t>
      </w:r>
      <w:r>
        <w:t xml:space="preserve">— установка параметров оболочки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typeset</w:t>
      </w:r>
      <w:r>
        <w:t xml:space="preserve"> </w:t>
      </w:r>
      <w:r>
        <w:t xml:space="preserve">— задание атрибутов переменных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unset</w:t>
      </w:r>
      <w:r>
        <w:t xml:space="preserve"> </w:t>
      </w:r>
      <w:r>
        <w:t xml:space="preserve">— удаление переменных или функций</w:t>
      </w:r>
    </w:p>
    <w:p>
      <w:pPr>
        <w:pStyle w:val="FirstParagraph"/>
      </w:pPr>
      <w:r>
        <w:rPr>
          <w:b/>
          <w:bCs/>
        </w:rPr>
        <w:t xml:space="preserve">14. Как передаются параметры в командные файлы?</w:t>
      </w:r>
    </w:p>
    <w:p>
      <w:pPr>
        <w:pStyle w:val="BodyText"/>
      </w:pPr>
      <w:r>
        <w:t xml:space="preserve">Через позиционные параметры: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</w:t>
      </w:r>
      <w:r>
        <w:t xml:space="preserve"> </w:t>
      </w:r>
      <w:r>
        <w:rPr>
          <w:rStyle w:val="VerbatimChar"/>
        </w:rPr>
        <w:t xml:space="preserve">$9</w:t>
      </w:r>
      <w:r>
        <w:t xml:space="preserve">,</w:t>
      </w:r>
      <w:r>
        <w:t xml:space="preserve"> </w:t>
      </w:r>
      <w:r>
        <w:rPr>
          <w:rStyle w:val="VerbatimChar"/>
        </w:rPr>
        <w:t xml:space="preserve">${10}</w:t>
      </w:r>
      <w:r>
        <w:t xml:space="preserve"> </w:t>
      </w:r>
      <w:r>
        <w:t xml:space="preserve">для 10 и более.</w:t>
      </w:r>
    </w:p>
    <w:p>
      <w:pPr>
        <w:pStyle w:val="BodyText"/>
      </w:pPr>
      <w:r>
        <w:rPr>
          <w:b/>
          <w:bCs/>
        </w:rPr>
        <w:t xml:space="preserve">15. Назовите специальные переменные языка bash и их назначение.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$0</w:t>
      </w:r>
      <w:r>
        <w:t xml:space="preserve"> </w:t>
      </w:r>
      <w:r>
        <w:t xml:space="preserve">— имя скрипта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$1-$9</w:t>
      </w:r>
      <w:r>
        <w:t xml:space="preserve"> </w:t>
      </w:r>
      <w:r>
        <w:t xml:space="preserve">— параметры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$#</w:t>
      </w:r>
      <w:r>
        <w:t xml:space="preserve"> </w:t>
      </w:r>
      <w:r>
        <w:t xml:space="preserve">— количество параметров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$@</w:t>
      </w:r>
      <w:r>
        <w:t xml:space="preserve"> </w:t>
      </w:r>
      <w:r>
        <w:t xml:space="preserve">— все параметры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$?</w:t>
      </w:r>
      <w:r>
        <w:t xml:space="preserve"> </w:t>
      </w:r>
      <w:r>
        <w:t xml:space="preserve">— код возврата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$$</w:t>
      </w:r>
      <w:r>
        <w:t xml:space="preserve"> </w:t>
      </w:r>
      <w:r>
        <w:t xml:space="preserve">— PID процесса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$!</w:t>
      </w:r>
      <w:r>
        <w:t xml:space="preserve"> </w:t>
      </w:r>
      <w:r>
        <w:t xml:space="preserve">— PID последнего фонового процесса</w:t>
      </w:r>
    </w:p>
    <w:bookmarkEnd w:id="98"/>
    <w:bookmarkStart w:id="100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изучили основы программирования в оболочке bash, научились создавать командные файлы, работать с переменными и массивами, использовать управляющие конструкции</w:t>
      </w:r>
      <w:r>
        <w:t xml:space="preserve"> </w:t>
      </w:r>
      <w:r>
        <w:rPr>
          <w:rStyle w:val="VerbatimChar"/>
        </w:rPr>
        <w:t xml:space="preserve">for</w:t>
      </w:r>
      <w:r>
        <w:t xml:space="preserve">,</w:t>
      </w:r>
      <w:r>
        <w:t xml:space="preserve"> </w:t>
      </w:r>
      <w:r>
        <w:rPr>
          <w:rStyle w:val="VerbatimChar"/>
        </w:rPr>
        <w:t xml:space="preserve">if</w:t>
      </w:r>
      <w:r>
        <w:t xml:space="preserve">, организовывать поиск файлов и обрабатывать аргументы командной строки. В ходе работы были разработаны четыре скрипта: для создания резервной копии, обработки произвольного числа аргументов, аналог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и подсчёт файлов по расширению.</w:t>
      </w:r>
    </w:p>
    <w:bookmarkStart w:id="99" w:name="refs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№12</dc:title>
  <dc:creator>Иванова Анастасия Сергеевна</dc:creator>
  <dc:language>ru-RU</dc:language>
  <cp:keywords/>
  <dcterms:created xsi:type="dcterms:W3CDTF">2026-04-26T16:47:12Z</dcterms:created>
  <dcterms:modified xsi:type="dcterms:W3CDTF">2026-04-26T16:47:12Z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 курсу: Архитектура компьютера и операционные системы</vt:lpwstr>
  </property>
  <property fmtid="{D5CDD505-2E9C-101B-9397-08002B2CF9AE}" pid="16" name="toc-title">
    <vt:lpwstr>Содержание</vt:lpwstr>
  </property>
</Properties>
</file>