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по курсу: Архитектура компьютера и операционные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Переходим в каталог, где находится шаблон для отчета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7483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</w:t>
            </w:r>
          </w:p>
          <w:bookmarkEnd w:id="24"/>
        </w:tc>
      </w:tr>
    </w:tbl>
    <w:p>
      <w:pPr>
        <w:pStyle w:val="BodyText"/>
      </w:pPr>
      <w:r>
        <w:t xml:space="preserve">Открываем файл с помощью gedit и изменяем 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8824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8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Открытие файла и его редактирование</w:t>
            </w:r>
          </w:p>
          <w:bookmarkEnd w:id="28"/>
        </w:tc>
      </w:tr>
    </w:tbl>
    <w:p>
      <w:pPr>
        <w:pStyle w:val="BodyText"/>
      </w:pPr>
      <w:r>
        <w:t xml:space="preserve">После отредактирования файла мы выполняем компеляцию из формата md в pdf и docx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0765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Компеляция файла</w:t>
            </w:r>
          </w:p>
          <w:bookmarkEnd w:id="32"/>
        </w:tc>
      </w:tr>
    </w:tbl>
    <w:p>
      <w:pPr>
        <w:pStyle w:val="BodyText"/>
      </w:pPr>
      <w:r>
        <w:t xml:space="preserve">Отправляем созданные и скомпелированные файлы на глобальный репозиторий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9703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Отправка на глобальный репозиторий</w:t>
            </w:r>
          </w:p>
          <w:bookmarkEnd w:id="36"/>
        </w:tc>
      </w:tr>
    </w:tbl>
    <w:bookmarkEnd w:id="37"/>
    <w:bookmarkStart w:id="3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научились оформлять отчёты с помощью легковесного языка разметки Markdown.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Иванова Анастасия Сергеевна</dc:creator>
  <dc:language>ru-RU</dc:language>
  <cp:keywords/>
  <dcterms:created xsi:type="dcterms:W3CDTF">2026-03-06T21:49:29Z</dcterms:created>
  <dcterms:modified xsi:type="dcterms:W3CDTF">2026-03-06T21:49:29Z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