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8"/>
          <w:szCs w:val="28"/>
          <w:u w:val="single"/>
          <w:shd w:fill="ff9900" w:val="clear"/>
          <w:rtl w:val="0"/>
        </w:rPr>
        <w:t xml:space="preserve">Objective Questions</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widowControl w:val="0"/>
        <w:numPr>
          <w:ilvl w:val="0"/>
          <w:numId w:val="22"/>
        </w:numPr>
        <w:spacing w:after="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List the different dtypes of columns in table “ball_by_ball” (using information schema).</w:t>
      </w:r>
    </w:p>
    <w:p w:rsidR="00000000" w:rsidDel="00000000" w:rsidP="00000000" w:rsidRDefault="00000000" w:rsidRPr="00000000" w14:paraId="00000004">
      <w:pPr>
        <w:widowControl w:val="0"/>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Ans:</w:t>
        <w:tab/>
        <w:t xml:space="preserve">There is only one data type in the table “ball_by_ball” is </w:t>
      </w:r>
      <w:r w:rsidDel="00000000" w:rsidR="00000000" w:rsidRPr="00000000">
        <w:rPr>
          <w:rFonts w:ascii="Times New Roman" w:cs="Times New Roman" w:eastAsia="Times New Roman" w:hAnsi="Times New Roman"/>
          <w:b w:val="1"/>
          <w:sz w:val="24"/>
          <w:szCs w:val="24"/>
          <w:rtl w:val="0"/>
        </w:rPr>
        <w:t xml:space="preserve">“int”</w:t>
      </w:r>
    </w:p>
    <w:p w:rsidR="00000000" w:rsidDel="00000000" w:rsidP="00000000" w:rsidRDefault="00000000" w:rsidRPr="00000000" w14:paraId="00000005">
      <w:pPr>
        <w:widowControl w:val="0"/>
        <w:ind w:firstLine="720"/>
        <w:rPr>
          <w:rFonts w:ascii="Times New Roman" w:cs="Times New Roman" w:eastAsia="Times New Roman" w:hAnsi="Times New Roman"/>
          <w:sz w:val="24"/>
          <w:szCs w:val="24"/>
          <w:shd w:fill="ead1dc" w:val="clear"/>
        </w:rPr>
      </w:pPr>
      <w:r w:rsidDel="00000000" w:rsidR="00000000" w:rsidRPr="00000000">
        <w:rPr>
          <w:rFonts w:ascii="Times New Roman" w:cs="Times New Roman" w:eastAsia="Times New Roman" w:hAnsi="Times New Roman"/>
          <w:sz w:val="24"/>
          <w:szCs w:val="24"/>
          <w:rtl w:val="0"/>
        </w:rPr>
        <w:t xml:space="preserve">Using Query </w:t>
      </w:r>
      <w:r w:rsidDel="00000000" w:rsidR="00000000" w:rsidRPr="00000000">
        <w:rPr>
          <w:rFonts w:ascii="Times New Roman" w:cs="Times New Roman" w:eastAsia="Times New Roman" w:hAnsi="Times New Roman"/>
          <w:sz w:val="24"/>
          <w:szCs w:val="24"/>
          <w:shd w:fill="ead1dc" w:val="clear"/>
          <w:rtl w:val="0"/>
        </w:rPr>
        <w:t xml:space="preserve">describe ball_by_ball;</w:t>
      </w:r>
    </w:p>
    <w:p w:rsidR="00000000" w:rsidDel="00000000" w:rsidP="00000000" w:rsidRDefault="00000000" w:rsidRPr="00000000" w14:paraId="00000006">
      <w:pPr>
        <w:widowControl w:val="0"/>
        <w:ind w:firstLine="720"/>
        <w:rPr>
          <w:rFonts w:ascii="Times New Roman" w:cs="Times New Roman" w:eastAsia="Times New Roman" w:hAnsi="Times New Roman"/>
          <w:sz w:val="24"/>
          <w:szCs w:val="24"/>
          <w:shd w:fill="ead1dc" w:val="clear"/>
        </w:rPr>
      </w:pPr>
      <w:r w:rsidDel="00000000" w:rsidR="00000000" w:rsidRPr="00000000">
        <w:rPr>
          <w:rtl w:val="0"/>
        </w:rPr>
      </w:r>
    </w:p>
    <w:p w:rsidR="00000000" w:rsidDel="00000000" w:rsidP="00000000" w:rsidRDefault="00000000" w:rsidRPr="00000000" w14:paraId="00000007">
      <w:pPr>
        <w:widowControl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ead1dc" w:val="clear"/>
        </w:rPr>
        <w:drawing>
          <wp:inline distB="114300" distT="114300" distL="114300" distR="114300">
            <wp:extent cx="3957638" cy="2481134"/>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957638" cy="248113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numPr>
          <w:ilvl w:val="0"/>
          <w:numId w:val="22"/>
        </w:numPr>
        <w:spacing w:after="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What is the total number of runs scored in 1st season by RCB (bonus: also include the extra runs using the extra runs table)</w:t>
      </w:r>
    </w:p>
    <w:p w:rsidR="00000000" w:rsidDel="00000000" w:rsidP="00000000" w:rsidRDefault="00000000" w:rsidRPr="00000000" w14:paraId="0000000B">
      <w:pPr>
        <w:widowControl w:val="0"/>
        <w:numPr>
          <w:ilvl w:val="0"/>
          <w:numId w:val="13"/>
        </w:numPr>
        <w:spacing w:after="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According to the given query there are no any matches played in 1st  Season </w:t>
      </w:r>
    </w:p>
    <w:p w:rsidR="00000000" w:rsidDel="00000000" w:rsidP="00000000" w:rsidRDefault="00000000" w:rsidRPr="00000000" w14:paraId="0000000C">
      <w:pPr>
        <w:widowControl w:val="0"/>
        <w:ind w:left="1440" w:firstLine="0"/>
        <w:rPr>
          <w:rFonts w:ascii="Times New Roman" w:cs="Times New Roman" w:eastAsia="Times New Roman" w:hAnsi="Times New Roman"/>
          <w:sz w:val="24"/>
          <w:szCs w:val="24"/>
          <w:shd w:fill="ead1dc" w:val="clear"/>
        </w:rPr>
      </w:pPr>
      <w:r w:rsidDel="00000000" w:rsidR="00000000" w:rsidRPr="00000000">
        <w:rPr>
          <w:rFonts w:ascii="Times New Roman" w:cs="Times New Roman" w:eastAsia="Times New Roman" w:hAnsi="Times New Roman"/>
          <w:sz w:val="24"/>
          <w:szCs w:val="24"/>
          <w:shd w:fill="ead1dc" w:val="clear"/>
          <w:rtl w:val="0"/>
        </w:rPr>
        <w:t xml:space="preserve">select * from matches</w:t>
      </w:r>
    </w:p>
    <w:p w:rsidR="00000000" w:rsidDel="00000000" w:rsidP="00000000" w:rsidRDefault="00000000" w:rsidRPr="00000000" w14:paraId="0000000D">
      <w:pPr>
        <w:widowControl w:val="0"/>
        <w:ind w:left="1440" w:firstLine="0"/>
        <w:rPr>
          <w:rFonts w:ascii="Times New Roman" w:cs="Times New Roman" w:eastAsia="Times New Roman" w:hAnsi="Times New Roman"/>
          <w:sz w:val="24"/>
          <w:szCs w:val="24"/>
          <w:shd w:fill="ead1dc" w:val="clear"/>
        </w:rPr>
      </w:pPr>
      <w:r w:rsidDel="00000000" w:rsidR="00000000" w:rsidRPr="00000000">
        <w:rPr>
          <w:rFonts w:ascii="Times New Roman" w:cs="Times New Roman" w:eastAsia="Times New Roman" w:hAnsi="Times New Roman"/>
          <w:sz w:val="24"/>
          <w:szCs w:val="24"/>
          <w:shd w:fill="ead1dc" w:val="clear"/>
          <w:rtl w:val="0"/>
        </w:rPr>
        <w:t xml:space="preserve">where Season_Id = 1;</w:t>
      </w:r>
    </w:p>
    <w:p w:rsidR="00000000" w:rsidDel="00000000" w:rsidP="00000000" w:rsidRDefault="00000000" w:rsidRPr="00000000" w14:paraId="0000000E">
      <w:pPr>
        <w:widowControl w:val="0"/>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According to given query RCB plays 682 matches </w:t>
      </w:r>
    </w:p>
    <w:p w:rsidR="00000000" w:rsidDel="00000000" w:rsidP="00000000" w:rsidRDefault="00000000" w:rsidRPr="00000000" w14:paraId="0000000F">
      <w:pPr>
        <w:widowControl w:val="0"/>
        <w:ind w:left="1440" w:firstLine="0"/>
        <w:rPr>
          <w:rFonts w:ascii="Times New Roman" w:cs="Times New Roman" w:eastAsia="Times New Roman" w:hAnsi="Times New Roman"/>
          <w:sz w:val="24"/>
          <w:szCs w:val="24"/>
          <w:shd w:fill="ead1dc" w:val="clear"/>
        </w:rPr>
      </w:pPr>
      <w:r w:rsidDel="00000000" w:rsidR="00000000" w:rsidRPr="00000000">
        <w:rPr>
          <w:rFonts w:ascii="Times New Roman" w:cs="Times New Roman" w:eastAsia="Times New Roman" w:hAnsi="Times New Roman"/>
          <w:sz w:val="24"/>
          <w:szCs w:val="24"/>
          <w:shd w:fill="ead1dc" w:val="clear"/>
          <w:rtl w:val="0"/>
        </w:rPr>
        <w:t xml:space="preserve">select distinct count(*) from player_match</w:t>
      </w:r>
    </w:p>
    <w:p w:rsidR="00000000" w:rsidDel="00000000" w:rsidP="00000000" w:rsidRDefault="00000000" w:rsidRPr="00000000" w14:paraId="00000010">
      <w:pPr>
        <w:widowControl w:val="0"/>
        <w:ind w:left="1440" w:firstLine="0"/>
        <w:rPr>
          <w:rFonts w:ascii="Times New Roman" w:cs="Times New Roman" w:eastAsia="Times New Roman" w:hAnsi="Times New Roman"/>
          <w:sz w:val="24"/>
          <w:szCs w:val="24"/>
          <w:shd w:fill="ead1dc" w:val="clear"/>
        </w:rPr>
      </w:pPr>
      <w:r w:rsidDel="00000000" w:rsidR="00000000" w:rsidRPr="00000000">
        <w:rPr>
          <w:rFonts w:ascii="Times New Roman" w:cs="Times New Roman" w:eastAsia="Times New Roman" w:hAnsi="Times New Roman"/>
          <w:sz w:val="24"/>
          <w:szCs w:val="24"/>
          <w:shd w:fill="ead1dc" w:val="clear"/>
          <w:rtl w:val="0"/>
        </w:rPr>
        <w:t xml:space="preserve">where Team_Id = 2;</w:t>
      </w:r>
    </w:p>
    <w:p w:rsidR="00000000" w:rsidDel="00000000" w:rsidP="00000000" w:rsidRDefault="00000000" w:rsidRPr="00000000" w14:paraId="00000011">
      <w:pPr>
        <w:widowControl w:val="0"/>
        <w:numPr>
          <w:ilvl w:val="0"/>
          <w:numId w:val="2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By Applying the query the output is </w:t>
      </w:r>
      <w:r w:rsidDel="00000000" w:rsidR="00000000" w:rsidRPr="00000000">
        <w:rPr>
          <w:rFonts w:ascii="Times New Roman" w:cs="Times New Roman" w:eastAsia="Times New Roman" w:hAnsi="Times New Roman"/>
          <w:sz w:val="24"/>
          <w:szCs w:val="24"/>
          <w:shd w:fill="d0e0e3" w:val="clear"/>
          <w:rtl w:val="0"/>
        </w:rPr>
        <w:t xml:space="preserve">NULL</w:t>
      </w:r>
    </w:p>
    <w:p w:rsidR="00000000" w:rsidDel="00000000" w:rsidP="00000000" w:rsidRDefault="00000000" w:rsidRPr="00000000" w14:paraId="00000012">
      <w:pPr>
        <w:widowControl w:val="0"/>
        <w:rPr>
          <w:rFonts w:ascii="Times New Roman" w:cs="Times New Roman" w:eastAsia="Times New Roman" w:hAnsi="Times New Roman"/>
          <w:sz w:val="24"/>
          <w:szCs w:val="24"/>
          <w:shd w:fill="d0e0e3" w:val="clear"/>
        </w:rPr>
      </w:pPr>
      <w:r w:rsidDel="00000000" w:rsidR="00000000" w:rsidRPr="00000000">
        <w:rPr>
          <w:rtl w:val="0"/>
        </w:rPr>
      </w:r>
    </w:p>
    <w:p w:rsidR="00000000" w:rsidDel="00000000" w:rsidP="00000000" w:rsidRDefault="00000000" w:rsidRPr="00000000" w14:paraId="00000013">
      <w:pPr>
        <w:widowControl w:val="0"/>
        <w:rPr>
          <w:rFonts w:ascii="Times New Roman" w:cs="Times New Roman" w:eastAsia="Times New Roman" w:hAnsi="Times New Roman"/>
          <w:sz w:val="24"/>
          <w:szCs w:val="24"/>
          <w:shd w:fill="d0e0e3" w:val="clear"/>
        </w:rPr>
      </w:pPr>
      <w:r w:rsidDel="00000000" w:rsidR="00000000" w:rsidRPr="00000000">
        <w:rPr>
          <w:rFonts w:ascii="Times New Roman" w:cs="Times New Roman" w:eastAsia="Times New Roman" w:hAnsi="Times New Roman"/>
          <w:sz w:val="24"/>
          <w:szCs w:val="24"/>
          <w:shd w:fill="d0e0e3" w:val="clear"/>
        </w:rPr>
        <w:drawing>
          <wp:inline distB="114300" distT="114300" distL="114300" distR="114300">
            <wp:extent cx="5731200" cy="1511300"/>
            <wp:effectExtent b="0" l="0" r="0" t="0"/>
            <wp:docPr id="24"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0"/>
        <w:rPr>
          <w:rFonts w:ascii="Times New Roman" w:cs="Times New Roman" w:eastAsia="Times New Roman" w:hAnsi="Times New Roman"/>
          <w:sz w:val="24"/>
          <w:szCs w:val="24"/>
          <w:shd w:fill="d0e0e3" w:val="clear"/>
        </w:rPr>
      </w:pPr>
      <w:r w:rsidDel="00000000" w:rsidR="00000000" w:rsidRPr="00000000">
        <w:rPr>
          <w:rtl w:val="0"/>
        </w:rPr>
      </w:r>
    </w:p>
    <w:p w:rsidR="00000000" w:rsidDel="00000000" w:rsidP="00000000" w:rsidRDefault="00000000" w:rsidRPr="00000000" w14:paraId="00000015">
      <w:pPr>
        <w:widowControl w:val="0"/>
        <w:numPr>
          <w:ilvl w:val="0"/>
          <w:numId w:val="22"/>
        </w:numPr>
        <w:spacing w:after="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How many players were more than the age of 25 during season 2014?</w:t>
      </w:r>
    </w:p>
    <w:p w:rsidR="00000000" w:rsidDel="00000000" w:rsidP="00000000" w:rsidRDefault="00000000" w:rsidRPr="00000000" w14:paraId="00000016">
      <w:pPr>
        <w:widowControl w:val="0"/>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There are total 89 players were more than age 25 during season 2014</w:t>
      </w:r>
    </w:p>
    <w:p w:rsidR="00000000" w:rsidDel="00000000" w:rsidP="00000000" w:rsidRDefault="00000000" w:rsidRPr="00000000" w14:paraId="00000017">
      <w:pPr>
        <w:widowControl w:val="0"/>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 id is 7 for season year 20214</w:t>
      </w:r>
    </w:p>
    <w:p w:rsidR="00000000" w:rsidDel="00000000" w:rsidP="00000000" w:rsidRDefault="00000000" w:rsidRPr="00000000" w14:paraId="00000018">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4913" cy="1274554"/>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14913" cy="127455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widowControl w:val="0"/>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numPr>
          <w:ilvl w:val="0"/>
          <w:numId w:val="22"/>
        </w:numPr>
        <w:spacing w:after="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How many matches did RCB win in 2013? </w:t>
      </w:r>
    </w:p>
    <w:p w:rsidR="00000000" w:rsidDel="00000000" w:rsidP="00000000" w:rsidRDefault="00000000" w:rsidRPr="00000000" w14:paraId="0000001B">
      <w:pPr>
        <w:widowControl w:val="0"/>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RCB secured a total of 5 victories in the 2013 season.</w:t>
      </w:r>
    </w:p>
    <w:p w:rsidR="00000000" w:rsidDel="00000000" w:rsidP="00000000" w:rsidRDefault="00000000" w:rsidRPr="00000000" w14:paraId="0000001C">
      <w:pPr>
        <w:widowControl w:val="0"/>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Strategy:</w:t>
      </w:r>
      <w:r w:rsidDel="00000000" w:rsidR="00000000" w:rsidRPr="00000000">
        <w:rPr>
          <w:rFonts w:ascii="Times New Roman" w:cs="Times New Roman" w:eastAsia="Times New Roman" w:hAnsi="Times New Roman"/>
          <w:sz w:val="24"/>
          <w:szCs w:val="24"/>
          <w:rtl w:val="0"/>
        </w:rPr>
        <w:t xml:space="preserve"> To determine the number of matches RCB won in Season 1, we queried the </w:t>
      </w:r>
    </w:p>
    <w:p w:rsidR="00000000" w:rsidDel="00000000" w:rsidP="00000000" w:rsidRDefault="00000000" w:rsidRPr="00000000" w14:paraId="0000001D">
      <w:pPr>
        <w:widowControl w:val="0"/>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88038"/>
          <w:sz w:val="24"/>
          <w:szCs w:val="24"/>
          <w:rtl w:val="0"/>
        </w:rPr>
        <w:t xml:space="preserve">matches</w:t>
      </w:r>
      <w:r w:rsidDel="00000000" w:rsidR="00000000" w:rsidRPr="00000000">
        <w:rPr>
          <w:rFonts w:ascii="Times New Roman" w:cs="Times New Roman" w:eastAsia="Times New Roman" w:hAnsi="Times New Roman"/>
          <w:sz w:val="24"/>
          <w:szCs w:val="24"/>
          <w:rtl w:val="0"/>
        </w:rPr>
        <w:t xml:space="preserve"> table by filtering rows where the</w:t>
      </w:r>
      <w:r w:rsidDel="00000000" w:rsidR="00000000" w:rsidRPr="00000000">
        <w:rPr>
          <w:rFonts w:ascii="Times New Roman" w:cs="Times New Roman" w:eastAsia="Times New Roman" w:hAnsi="Times New Roman"/>
          <w:b w:val="1"/>
          <w:color w:val="188038"/>
          <w:sz w:val="24"/>
          <w:szCs w:val="24"/>
          <w:rtl w:val="0"/>
        </w:rPr>
        <w:t xml:space="preserve"> Season_Id</w:t>
      </w:r>
      <w:r w:rsidDel="00000000" w:rsidR="00000000" w:rsidRPr="00000000">
        <w:rPr>
          <w:rFonts w:ascii="Times New Roman" w:cs="Times New Roman" w:eastAsia="Times New Roman" w:hAnsi="Times New Roman"/>
          <w:sz w:val="24"/>
          <w:szCs w:val="24"/>
          <w:rtl w:val="0"/>
        </w:rPr>
        <w:t xml:space="preserve"> is 1 (indicating the first season) and the</w:t>
      </w:r>
      <w:r w:rsidDel="00000000" w:rsidR="00000000" w:rsidRPr="00000000">
        <w:rPr>
          <w:rFonts w:ascii="Times New Roman" w:cs="Times New Roman" w:eastAsia="Times New Roman" w:hAnsi="Times New Roman"/>
          <w:color w:val="188038"/>
          <w:sz w:val="24"/>
          <w:szCs w:val="24"/>
          <w:rtl w:val="0"/>
        </w:rPr>
        <w:t xml:space="preserve"> </w:t>
      </w:r>
      <w:r w:rsidDel="00000000" w:rsidR="00000000" w:rsidRPr="00000000">
        <w:rPr>
          <w:rFonts w:ascii="Times New Roman" w:cs="Times New Roman" w:eastAsia="Times New Roman" w:hAnsi="Times New Roman"/>
          <w:b w:val="1"/>
          <w:color w:val="188038"/>
          <w:sz w:val="24"/>
          <w:szCs w:val="24"/>
          <w:rtl w:val="0"/>
        </w:rPr>
        <w:t xml:space="preserve">Match_Winner</w:t>
      </w:r>
      <w:r w:rsidDel="00000000" w:rsidR="00000000" w:rsidRPr="00000000">
        <w:rPr>
          <w:rFonts w:ascii="Times New Roman" w:cs="Times New Roman" w:eastAsia="Times New Roman" w:hAnsi="Times New Roman"/>
          <w:sz w:val="24"/>
          <w:szCs w:val="24"/>
          <w:rtl w:val="0"/>
        </w:rPr>
        <w:t xml:space="preserve"> is 2, which corresponds to RCB's team ID. This allowed us to count all the matches where RCB emerged as the winner during that season.</w:t>
      </w:r>
    </w:p>
    <w:p w:rsidR="00000000" w:rsidDel="00000000" w:rsidP="00000000" w:rsidRDefault="00000000" w:rsidRPr="00000000" w14:paraId="0000001E">
      <w:pPr>
        <w:widowControl w:val="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Pr>
        <w:drawing>
          <wp:inline distB="114300" distT="114300" distL="114300" distR="114300">
            <wp:extent cx="4405313" cy="901473"/>
            <wp:effectExtent b="0" l="0" r="0" t="0"/>
            <wp:docPr id="16"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405313" cy="90147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widowControl w:val="0"/>
        <w:numPr>
          <w:ilvl w:val="0"/>
          <w:numId w:val="22"/>
        </w:numPr>
        <w:spacing w:after="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List the top 10 players according to their strike rate in the last 4 seasons</w:t>
      </w:r>
    </w:p>
    <w:p w:rsidR="00000000" w:rsidDel="00000000" w:rsidP="00000000" w:rsidRDefault="00000000" w:rsidRPr="00000000" w14:paraId="00000021">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chart below displays the top 10 players based on their strike rate over the last 4 seasons.</w:t>
      </w:r>
      <w:r w:rsidDel="00000000" w:rsidR="00000000" w:rsidRPr="00000000">
        <w:rPr>
          <w:rtl w:val="0"/>
        </w:rPr>
      </w:r>
    </w:p>
    <w:p w:rsidR="00000000" w:rsidDel="00000000" w:rsidP="00000000" w:rsidRDefault="00000000" w:rsidRPr="00000000" w14:paraId="00000022">
      <w:pPr>
        <w:widowControl w:val="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Pr>
        <w:drawing>
          <wp:inline distB="114300" distT="114300" distL="114300" distR="114300">
            <wp:extent cx="4424363" cy="2349661"/>
            <wp:effectExtent b="0" l="0" r="0" t="0"/>
            <wp:docPr id="53" name="image60.png"/>
            <a:graphic>
              <a:graphicData uri="http://schemas.openxmlformats.org/drawingml/2006/picture">
                <pic:pic>
                  <pic:nvPicPr>
                    <pic:cNvPr id="0" name="image60.png"/>
                    <pic:cNvPicPr preferRelativeResize="0"/>
                  </pic:nvPicPr>
                  <pic:blipFill>
                    <a:blip r:embed="rId11"/>
                    <a:srcRect b="0" l="0" r="0" t="0"/>
                    <a:stretch>
                      <a:fillRect/>
                    </a:stretch>
                  </pic:blipFill>
                  <pic:spPr>
                    <a:xfrm>
                      <a:off x="0" y="0"/>
                      <a:ext cx="4424363" cy="234966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ind w:left="720" w:firstLine="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52738" cy="1799170"/>
            <wp:effectExtent b="0" l="0" r="0" t="0"/>
            <wp:docPr id="1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852738" cy="179917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764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0"/>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numPr>
          <w:ilvl w:val="0"/>
          <w:numId w:val="22"/>
        </w:numPr>
        <w:spacing w:after="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What are the average runs scored by each batsman considering all the seasons?</w:t>
      </w:r>
    </w:p>
    <w:p w:rsidR="00000000" w:rsidDel="00000000" w:rsidP="00000000" w:rsidRDefault="00000000" w:rsidRPr="00000000" w14:paraId="00000027">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The list below highlights some of the batsmen along with their average runs scored </w:t>
      </w:r>
    </w:p>
    <w:p w:rsidR="00000000" w:rsidDel="00000000" w:rsidP="00000000" w:rsidRDefault="00000000" w:rsidRPr="00000000" w14:paraId="00000028">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across all seasons.</w:t>
      </w:r>
    </w:p>
    <w:p w:rsidR="00000000" w:rsidDel="00000000" w:rsidP="00000000" w:rsidRDefault="00000000" w:rsidRPr="00000000" w14:paraId="00000029">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Strategy: </w:t>
      </w:r>
      <w:r w:rsidDel="00000000" w:rsidR="00000000" w:rsidRPr="00000000">
        <w:rPr>
          <w:rFonts w:ascii="Times New Roman" w:cs="Times New Roman" w:eastAsia="Times New Roman" w:hAnsi="Times New Roman"/>
          <w:sz w:val="24"/>
          <w:szCs w:val="24"/>
          <w:rtl w:val="0"/>
        </w:rPr>
        <w:t xml:space="preserve">The query calculates the average runs scored per match for each batsman by summing the runs scored in all matches and dividing by the number of distinct matches they played in. It joins the</w:t>
      </w:r>
      <w:r w:rsidDel="00000000" w:rsidR="00000000" w:rsidRPr="00000000">
        <w:rPr>
          <w:rFonts w:ascii="Times New Roman" w:cs="Times New Roman" w:eastAsia="Times New Roman" w:hAnsi="Times New Roman"/>
          <w:b w:val="1"/>
          <w:color w:val="188038"/>
          <w:sz w:val="24"/>
          <w:szCs w:val="24"/>
          <w:rtl w:val="0"/>
        </w:rPr>
        <w:t xml:space="preserve"> ball_by_ball</w:t>
      </w:r>
      <w:r w:rsidDel="00000000" w:rsidR="00000000" w:rsidRPr="00000000">
        <w:rPr>
          <w:rFonts w:ascii="Times New Roman" w:cs="Times New Roman" w:eastAsia="Times New Roman" w:hAnsi="Times New Roman"/>
          <w:sz w:val="24"/>
          <w:szCs w:val="24"/>
          <w:rtl w:val="0"/>
        </w:rPr>
        <w:t xml:space="preserve"> table with the</w:t>
      </w:r>
      <w:r w:rsidDel="00000000" w:rsidR="00000000" w:rsidRPr="00000000">
        <w:rPr>
          <w:rFonts w:ascii="Times New Roman" w:cs="Times New Roman" w:eastAsia="Times New Roman" w:hAnsi="Times New Roman"/>
          <w:b w:val="1"/>
          <w:color w:val="188038"/>
          <w:sz w:val="24"/>
          <w:szCs w:val="24"/>
          <w:rtl w:val="0"/>
        </w:rPr>
        <w:t xml:space="preserve"> player</w:t>
      </w:r>
      <w:r w:rsidDel="00000000" w:rsidR="00000000" w:rsidRPr="00000000">
        <w:rPr>
          <w:rFonts w:ascii="Times New Roman" w:cs="Times New Roman" w:eastAsia="Times New Roman" w:hAnsi="Times New Roman"/>
          <w:sz w:val="24"/>
          <w:szCs w:val="24"/>
          <w:rtl w:val="0"/>
        </w:rPr>
        <w:t xml:space="preserve"> table to retrieve player names, groups the data by player, and sorts the results in descending order of average runs.</w:t>
      </w:r>
    </w:p>
    <w:p w:rsidR="00000000" w:rsidDel="00000000" w:rsidP="00000000" w:rsidRDefault="00000000" w:rsidRPr="00000000" w14:paraId="0000002A">
      <w:pPr>
        <w:widowControl w:val="0"/>
        <w:spacing w:after="0" w:lineRule="auto"/>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00663" cy="1294348"/>
            <wp:effectExtent b="0" l="0" r="0" t="0"/>
            <wp:docPr id="29"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300663" cy="129434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05113" cy="2120335"/>
            <wp:effectExtent b="0" l="0" r="0" t="0"/>
            <wp:docPr id="56" name="image51.png"/>
            <a:graphic>
              <a:graphicData uri="http://schemas.openxmlformats.org/drawingml/2006/picture">
                <pic:pic>
                  <pic:nvPicPr>
                    <pic:cNvPr id="0" name="image51.png"/>
                    <pic:cNvPicPr preferRelativeResize="0"/>
                  </pic:nvPicPr>
                  <pic:blipFill>
                    <a:blip r:embed="rId15"/>
                    <a:srcRect b="0" l="0" r="0" t="0"/>
                    <a:stretch>
                      <a:fillRect/>
                    </a:stretch>
                  </pic:blipFill>
                  <pic:spPr>
                    <a:xfrm>
                      <a:off x="0" y="0"/>
                      <a:ext cx="2805113" cy="212033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numPr>
          <w:ilvl w:val="0"/>
          <w:numId w:val="22"/>
        </w:numPr>
        <w:spacing w:after="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are the average wickets taken by each bowler considering all the seasons?</w:t>
      </w:r>
    </w:p>
    <w:p w:rsidR="00000000" w:rsidDel="00000000" w:rsidP="00000000" w:rsidRDefault="00000000" w:rsidRPr="00000000" w14:paraId="0000002E">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tab/>
      </w:r>
      <w:r w:rsidDel="00000000" w:rsidR="00000000" w:rsidRPr="00000000">
        <w:rPr>
          <w:rFonts w:ascii="Times New Roman" w:cs="Times New Roman" w:eastAsia="Times New Roman" w:hAnsi="Times New Roman"/>
          <w:sz w:val="24"/>
          <w:szCs w:val="24"/>
          <w:rtl w:val="0"/>
        </w:rPr>
        <w:t xml:space="preserve">Here are some of the bowlers ranked by their average number of wickets taken across all seasons.</w:t>
      </w:r>
    </w:p>
    <w:p w:rsidR="00000000" w:rsidDel="00000000" w:rsidP="00000000" w:rsidRDefault="00000000" w:rsidRPr="00000000" w14:paraId="0000002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86025" cy="2611971"/>
            <wp:effectExtent b="0" l="0" r="0" t="0"/>
            <wp:docPr id="39"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2486025" cy="261197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Strategy: </w:t>
      </w:r>
      <w:r w:rsidDel="00000000" w:rsidR="00000000" w:rsidRPr="00000000">
        <w:rPr>
          <w:rFonts w:ascii="Times New Roman" w:cs="Times New Roman" w:eastAsia="Times New Roman" w:hAnsi="Times New Roman"/>
          <w:sz w:val="24"/>
          <w:szCs w:val="24"/>
          <w:rtl w:val="0"/>
        </w:rPr>
        <w:t xml:space="preserve">This query calculates the average number of wickets taken per match by each player. It counts how many times a player was credited with a dismissal and divides that by the number of distinct matches they played in. The results are grouped by player name and sorted by average wickets in descending order.</w:t>
      </w:r>
    </w:p>
    <w:p w:rsidR="00000000" w:rsidDel="00000000" w:rsidP="00000000" w:rsidRDefault="00000000" w:rsidRPr="00000000" w14:paraId="00000031">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72063" cy="1617668"/>
            <wp:effectExtent b="0" l="0" r="0" t="0"/>
            <wp:docPr id="23"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072063" cy="161766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numPr>
          <w:ilvl w:val="0"/>
          <w:numId w:val="22"/>
        </w:numPr>
        <w:spacing w:after="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List all the players who have average runs scored greater than the overall average and who have taken wickets greater than the overall average.</w:t>
      </w:r>
    </w:p>
    <w:p w:rsidR="00000000" w:rsidDel="00000000" w:rsidP="00000000" w:rsidRDefault="00000000" w:rsidRPr="00000000" w14:paraId="00000034">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This query identifies all-rounders who perform above average with both bat and ball. It first calculates average runs scored and average wickets taken per match for each player, then compares these figures against overall averages, and finally filters players who exceed both benchmarks.</w:t>
      </w:r>
    </w:p>
    <w:p w:rsidR="00000000" w:rsidDel="00000000" w:rsidP="00000000" w:rsidRDefault="00000000" w:rsidRPr="00000000" w14:paraId="00000035">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5838" cy="1810407"/>
            <wp:effectExtent b="0" l="0" r="0" t="0"/>
            <wp:docPr id="46"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4795838" cy="181040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29113" cy="1601420"/>
            <wp:effectExtent b="0" l="0" r="0" t="0"/>
            <wp:docPr id="19"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4329113" cy="160142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0963" cy="2635526"/>
            <wp:effectExtent b="0" l="0" r="0" t="0"/>
            <wp:docPr id="30"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3890963" cy="263552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81463" cy="1678597"/>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081463" cy="1678597"/>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5788" cy="2183290"/>
            <wp:effectExtent b="0" l="0" r="0" t="0"/>
            <wp:docPr id="10"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395788" cy="218329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numPr>
          <w:ilvl w:val="0"/>
          <w:numId w:val="22"/>
        </w:numPr>
        <w:spacing w:after="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Create a table rcb_record table that shows the wins and losses of RCB in an individual venue.</w:t>
      </w:r>
    </w:p>
    <w:p w:rsidR="00000000" w:rsidDel="00000000" w:rsidP="00000000" w:rsidRDefault="00000000" w:rsidRPr="00000000" w14:paraId="0000003D">
      <w:pPr>
        <w:widowControl w:val="0"/>
        <w:spacing w:after="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t>
      </w:r>
    </w:p>
    <w:p w:rsidR="00000000" w:rsidDel="00000000" w:rsidP="00000000" w:rsidRDefault="00000000" w:rsidRPr="00000000" w14:paraId="0000003E">
      <w:pPr>
        <w:widowControl w:val="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Pr>
        <w:drawing>
          <wp:inline distB="114300" distT="114300" distL="114300" distR="114300">
            <wp:extent cx="6010275" cy="3162542"/>
            <wp:effectExtent b="0" l="0" r="0" t="0"/>
            <wp:docPr id="22"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6010275" cy="3162542"/>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widowControl w:val="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select * from rcb_record;</w:t>
      </w:r>
    </w:p>
    <w:p w:rsidR="00000000" w:rsidDel="00000000" w:rsidP="00000000" w:rsidRDefault="00000000" w:rsidRPr="00000000" w14:paraId="0000004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43525" cy="4219575"/>
            <wp:effectExtent b="0" l="0" r="0" t="0"/>
            <wp:docPr id="41" name="image48.png"/>
            <a:graphic>
              <a:graphicData uri="http://schemas.openxmlformats.org/drawingml/2006/picture">
                <pic:pic>
                  <pic:nvPicPr>
                    <pic:cNvPr id="0" name="image48.png"/>
                    <pic:cNvPicPr preferRelativeResize="0"/>
                  </pic:nvPicPr>
                  <pic:blipFill>
                    <a:blip r:embed="rId24"/>
                    <a:srcRect b="0" l="0" r="0" t="0"/>
                    <a:stretch>
                      <a:fillRect/>
                    </a:stretch>
                  </pic:blipFill>
                  <pic:spPr>
                    <a:xfrm>
                      <a:off x="0" y="0"/>
                      <a:ext cx="5343525"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numPr>
          <w:ilvl w:val="0"/>
          <w:numId w:val="22"/>
        </w:numPr>
        <w:spacing w:after="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What is the impact of bowling style on wickets taken?</w:t>
      </w:r>
    </w:p>
    <w:p w:rsidR="00000000" w:rsidDel="00000000" w:rsidP="00000000" w:rsidRDefault="00000000" w:rsidRPr="00000000" w14:paraId="00000044">
      <w:pPr>
        <w:widowControl w:val="0"/>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This query analyzes the effectiveness of different bowling styles by counting the total number of wickets taken for each style. It joins the</w:t>
      </w:r>
      <w:r w:rsidDel="00000000" w:rsidR="00000000" w:rsidRPr="00000000">
        <w:rPr>
          <w:rFonts w:ascii="Times New Roman" w:cs="Times New Roman" w:eastAsia="Times New Roman" w:hAnsi="Times New Roman"/>
          <w:color w:val="188038"/>
          <w:sz w:val="24"/>
          <w:szCs w:val="24"/>
          <w:rtl w:val="0"/>
        </w:rPr>
        <w:t xml:space="preserve"> </w:t>
      </w:r>
      <w:r w:rsidDel="00000000" w:rsidR="00000000" w:rsidRPr="00000000">
        <w:rPr>
          <w:rFonts w:ascii="Times New Roman" w:cs="Times New Roman" w:eastAsia="Times New Roman" w:hAnsi="Times New Roman"/>
          <w:b w:val="1"/>
          <w:color w:val="188038"/>
          <w:sz w:val="24"/>
          <w:szCs w:val="24"/>
          <w:rtl w:val="0"/>
        </w:rPr>
        <w:t xml:space="preserve">wicket_taken, ball_by_ball, playe</w:t>
      </w:r>
      <w:r w:rsidDel="00000000" w:rsidR="00000000" w:rsidRPr="00000000">
        <w:rPr>
          <w:rFonts w:ascii="Times New Roman" w:cs="Times New Roman" w:eastAsia="Times New Roman" w:hAnsi="Times New Roman"/>
          <w:color w:val="188038"/>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color w:val="188038"/>
          <w:sz w:val="24"/>
          <w:szCs w:val="24"/>
          <w:rtl w:val="0"/>
        </w:rPr>
        <w:t xml:space="preserve">bowling_style</w:t>
      </w:r>
      <w:r w:rsidDel="00000000" w:rsidR="00000000" w:rsidRPr="00000000">
        <w:rPr>
          <w:rFonts w:ascii="Times New Roman" w:cs="Times New Roman" w:eastAsia="Times New Roman" w:hAnsi="Times New Roman"/>
          <w:sz w:val="24"/>
          <w:szCs w:val="24"/>
          <w:rtl w:val="0"/>
        </w:rPr>
        <w:t xml:space="preserve"> tables to match each wicket to a bowler and their respective skill, then groups by bowling skill to summarize total wickets.</w:t>
      </w:r>
      <w:r w:rsidDel="00000000" w:rsidR="00000000" w:rsidRPr="00000000">
        <w:rPr>
          <w:rtl w:val="0"/>
        </w:rPr>
      </w:r>
    </w:p>
    <w:p w:rsidR="00000000" w:rsidDel="00000000" w:rsidP="00000000" w:rsidRDefault="00000000" w:rsidRPr="00000000" w14:paraId="00000045">
      <w:pPr>
        <w:widowControl w:val="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Pr>
        <w:drawing>
          <wp:inline distB="114300" distT="114300" distL="114300" distR="114300">
            <wp:extent cx="4857750" cy="2843213"/>
            <wp:effectExtent b="0" l="0" r="0" t="0"/>
            <wp:docPr id="34"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4857750" cy="284321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72125" cy="3352800"/>
            <wp:effectExtent b="0" l="0" r="0" t="0"/>
            <wp:docPr id="32"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557212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numPr>
          <w:ilvl w:val="0"/>
          <w:numId w:val="22"/>
        </w:numPr>
        <w:spacing w:after="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Write the SQL query to provide a status of whether the performance of the team is better than the previous year's performance on the basis of the number of runs scored by the team in the season and the number of wickets taken.</w:t>
      </w:r>
    </w:p>
    <w:p w:rsidR="00000000" w:rsidDel="00000000" w:rsidP="00000000" w:rsidRDefault="00000000" w:rsidRPr="00000000" w14:paraId="0000004A">
      <w:pPr>
        <w:widowControl w:val="0"/>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 This query tracks each team's performance across seasons by comparing their total runs and wickets from one year to the next. It first computes seasonal stats per team, then joins each season with its previous one to classify performance as</w:t>
      </w:r>
      <w:r w:rsidDel="00000000" w:rsidR="00000000" w:rsidRPr="00000000">
        <w:rPr>
          <w:rFonts w:ascii="Times New Roman" w:cs="Times New Roman" w:eastAsia="Times New Roman" w:hAnsi="Times New Roman"/>
          <w:color w:val="188038"/>
          <w:sz w:val="24"/>
          <w:szCs w:val="24"/>
          <w:rtl w:val="0"/>
        </w:rPr>
        <w:t xml:space="preserve"> </w:t>
      </w:r>
      <w:r w:rsidDel="00000000" w:rsidR="00000000" w:rsidRPr="00000000">
        <w:rPr>
          <w:rFonts w:ascii="Times New Roman" w:cs="Times New Roman" w:eastAsia="Times New Roman" w:hAnsi="Times New Roman"/>
          <w:b w:val="1"/>
          <w:color w:val="188038"/>
          <w:sz w:val="24"/>
          <w:szCs w:val="24"/>
          <w:rtl w:val="0"/>
        </w:rPr>
        <w:t xml:space="preserve">Improved, Declined,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color w:val="188038"/>
          <w:sz w:val="24"/>
          <w:szCs w:val="24"/>
          <w:rtl w:val="0"/>
        </w:rPr>
        <w:t xml:space="preserve">Mixed</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finally presents a year-wise comparison for all teams.</w:t>
      </w:r>
    </w:p>
    <w:p w:rsidR="00000000" w:rsidDel="00000000" w:rsidP="00000000" w:rsidRDefault="00000000" w:rsidRPr="00000000" w14:paraId="0000004B">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9625" cy="2459199"/>
            <wp:effectExtent b="0" l="0" r="0" t="0"/>
            <wp:docPr id="12"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4619625" cy="245919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38400"/>
            <wp:effectExtent b="0" l="0" r="0" t="0"/>
            <wp:docPr id="27"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89200"/>
            <wp:effectExtent b="0" l="0" r="0" t="0"/>
            <wp:docPr id="42"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51100"/>
            <wp:effectExtent b="0" l="0" r="0" t="0"/>
            <wp:docPr id="55" name="image54.png"/>
            <a:graphic>
              <a:graphicData uri="http://schemas.openxmlformats.org/drawingml/2006/picture">
                <pic:pic>
                  <pic:nvPicPr>
                    <pic:cNvPr id="0" name="image54.png"/>
                    <pic:cNvPicPr preferRelativeResize="0"/>
                  </pic:nvPicPr>
                  <pic:blipFill>
                    <a:blip r:embed="rId30"/>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numPr>
          <w:ilvl w:val="0"/>
          <w:numId w:val="22"/>
        </w:numPr>
        <w:spacing w:after="0" w:before="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Can you derive more KPIs for the team strategy?</w:t>
      </w:r>
    </w:p>
    <w:p w:rsidR="00000000" w:rsidDel="00000000" w:rsidP="00000000" w:rsidRDefault="00000000" w:rsidRPr="00000000" w14:paraId="0000005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tab/>
      </w:r>
      <w:r w:rsidDel="00000000" w:rsidR="00000000" w:rsidRPr="00000000">
        <w:rPr>
          <w:rFonts w:ascii="Times New Roman" w:cs="Times New Roman" w:eastAsia="Times New Roman" w:hAnsi="Times New Roman"/>
          <w:sz w:val="24"/>
          <w:szCs w:val="24"/>
          <w:rtl w:val="0"/>
        </w:rPr>
        <w:t xml:space="preserve">Key Performance Indicators (KPIs) for Team Strategy:</w:t>
      </w:r>
    </w:p>
    <w:p w:rsidR="00000000" w:rsidDel="00000000" w:rsidP="00000000" w:rsidRDefault="00000000" w:rsidRPr="00000000" w14:paraId="0000005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ead1dc" w:val="clear"/>
          <w:rtl w:val="0"/>
        </w:rPr>
        <w:t xml:space="preserve">Bowling KPIs</w:t>
      </w:r>
      <w:r w:rsidDel="00000000" w:rsidR="00000000" w:rsidRPr="00000000">
        <w:rPr>
          <w:rFonts w:ascii="Times New Roman" w:cs="Times New Roman" w:eastAsia="Times New Roman" w:hAnsi="Times New Roman"/>
          <w:sz w:val="24"/>
          <w:szCs w:val="24"/>
          <w:rtl w:val="0"/>
        </w:rPr>
        <w:t xml:space="preserve">: Economy rate, average wickets per match, dot balls, runs conceded in powerplay and death overs.</w:t>
      </w:r>
    </w:p>
    <w:p w:rsidR="00000000" w:rsidDel="00000000" w:rsidP="00000000" w:rsidRDefault="00000000" w:rsidRPr="00000000" w14:paraId="0000005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ead1dc" w:val="clear"/>
          <w:rtl w:val="0"/>
        </w:rPr>
        <w:t xml:space="preserve">Batting KPIs</w:t>
      </w:r>
      <w:r w:rsidDel="00000000" w:rsidR="00000000" w:rsidRPr="00000000">
        <w:rPr>
          <w:rFonts w:ascii="Times New Roman" w:cs="Times New Roman" w:eastAsia="Times New Roman" w:hAnsi="Times New Roman"/>
          <w:sz w:val="24"/>
          <w:szCs w:val="24"/>
          <w:rtl w:val="0"/>
        </w:rPr>
        <w:t xml:space="preserve">: Strike rate, average runs per match, number of boundaries, dot ball percentage</w:t>
      </w:r>
    </w:p>
    <w:p w:rsidR="00000000" w:rsidDel="00000000" w:rsidP="00000000" w:rsidRDefault="00000000" w:rsidRPr="00000000" w14:paraId="00000055">
      <w:pPr>
        <w:widowControl w:val="0"/>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compared current season KPIs such as strike rate and wickets taken with those from previous seasons to evaluate whether each team's performance is improving, declining, or remaining consistent.</w:t>
      </w:r>
    </w:p>
    <w:p w:rsidR="00000000" w:rsidDel="00000000" w:rsidP="00000000" w:rsidRDefault="00000000" w:rsidRPr="00000000" w14:paraId="00000056">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ead1dc" w:val="clear"/>
          <w:rtl w:val="0"/>
        </w:rPr>
        <w:t xml:space="preserve">Strategic Insights:</w:t>
      </w:r>
      <w:r w:rsidDel="00000000" w:rsidR="00000000" w:rsidRPr="00000000">
        <w:rPr>
          <w:rtl w:val="0"/>
        </w:rPr>
      </w:r>
    </w:p>
    <w:p w:rsidR="00000000" w:rsidDel="00000000" w:rsidP="00000000" w:rsidRDefault="00000000" w:rsidRPr="00000000" w14:paraId="00000057">
      <w:pPr>
        <w:widowControl w:val="0"/>
        <w:numPr>
          <w:ilvl w:val="0"/>
          <w:numId w:val="31"/>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should target openers with consistently high strike rates, especially effective in the first 6–7 overs.</w:t>
      </w:r>
    </w:p>
    <w:p w:rsidR="00000000" w:rsidDel="00000000" w:rsidP="00000000" w:rsidRDefault="00000000" w:rsidRPr="00000000" w14:paraId="00000058">
      <w:pPr>
        <w:widowControl w:val="0"/>
        <w:numPr>
          <w:ilvl w:val="0"/>
          <w:numId w:val="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recruiting death-over specialists with proven low economy rates.</w:t>
      </w:r>
    </w:p>
    <w:p w:rsidR="00000000" w:rsidDel="00000000" w:rsidP="00000000" w:rsidRDefault="00000000" w:rsidRPr="00000000" w14:paraId="00000059">
      <w:pPr>
        <w:widowControl w:val="0"/>
        <w:numPr>
          <w:ilvl w:val="0"/>
          <w:numId w:val="3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Ideally, prioritize players who balance strong strike rates with efficient bowling (low economy), offering all-round value.</w:t>
      </w:r>
      <w:r w:rsidDel="00000000" w:rsidR="00000000" w:rsidRPr="00000000">
        <w:rPr>
          <w:rFonts w:ascii="Times New Roman" w:cs="Times New Roman" w:eastAsia="Times New Roman" w:hAnsi="Times New Roman"/>
          <w:sz w:val="24"/>
          <w:szCs w:val="24"/>
        </w:rPr>
        <w:drawing>
          <wp:inline distB="114300" distT="114300" distL="114300" distR="114300">
            <wp:extent cx="4843463" cy="2227655"/>
            <wp:effectExtent b="0" l="0" r="0" t="0"/>
            <wp:docPr id="35"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4843463" cy="222765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4838" cy="1056260"/>
            <wp:effectExtent b="0" l="0" r="0" t="0"/>
            <wp:docPr id="31"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4414838" cy="105626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14500"/>
            <wp:effectExtent b="0" l="0" r="0" t="0"/>
            <wp:docPr id="44"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5731200" cy="1714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1790700"/>
            <wp:effectExtent b="0" l="0" r="0" t="0"/>
            <wp:docPr id="7"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89100"/>
            <wp:effectExtent b="0" l="0" r="0" t="0"/>
            <wp:docPr id="47" name="image49.png"/>
            <a:graphic>
              <a:graphicData uri="http://schemas.openxmlformats.org/drawingml/2006/picture">
                <pic:pic>
                  <pic:nvPicPr>
                    <pic:cNvPr id="0" name="image49.png"/>
                    <pic:cNvPicPr preferRelativeResize="0"/>
                  </pic:nvPicPr>
                  <pic:blipFill>
                    <a:blip r:embed="rId35"/>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78000"/>
            <wp:effectExtent b="0" l="0" r="0" t="0"/>
            <wp:docPr id="43" name="image42.png"/>
            <a:graphic>
              <a:graphicData uri="http://schemas.openxmlformats.org/drawingml/2006/picture">
                <pic:pic>
                  <pic:nvPicPr>
                    <pic:cNvPr id="0" name="image42.png"/>
                    <pic:cNvPicPr preferRelativeResize="0"/>
                  </pic:nvPicPr>
                  <pic:blipFill>
                    <a:blip r:embed="rId36"/>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0"/>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numPr>
          <w:ilvl w:val="0"/>
          <w:numId w:val="22"/>
        </w:numPr>
        <w:spacing w:after="0" w:before="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Using SQL, write a query to find out the average wickets taken by each bowler in each venue. Also, rank the gender according to the average value.</w:t>
      </w:r>
    </w:p>
    <w:p w:rsidR="00000000" w:rsidDel="00000000" w:rsidP="00000000" w:rsidRDefault="00000000" w:rsidRPr="00000000" w14:paraId="0000006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tab/>
      </w:r>
      <w:r w:rsidDel="00000000" w:rsidR="00000000" w:rsidRPr="00000000">
        <w:rPr>
          <w:rFonts w:ascii="Times New Roman" w:cs="Times New Roman" w:eastAsia="Times New Roman" w:hAnsi="Times New Roman"/>
          <w:sz w:val="24"/>
          <w:szCs w:val="24"/>
          <w:rtl w:val="0"/>
        </w:rPr>
        <w:t xml:space="preserve">The query first calculates the total wickets taken and matches played by each bowler </w:t>
      </w:r>
    </w:p>
    <w:p w:rsidR="00000000" w:rsidDel="00000000" w:rsidP="00000000" w:rsidRDefault="00000000" w:rsidRPr="00000000" w14:paraId="00000063">
      <w:pPr>
        <w:widowControl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each venue. It then computes the average wickets per match per venue. Finally, it </w:t>
      </w:r>
    </w:p>
    <w:p w:rsidR="00000000" w:rsidDel="00000000" w:rsidP="00000000" w:rsidRDefault="00000000" w:rsidRPr="00000000" w14:paraId="00000064">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ranks the bowlers within each venue based on their average wickets to identify top performers at each ground.</w:t>
      </w:r>
    </w:p>
    <w:p w:rsidR="00000000" w:rsidDel="00000000" w:rsidP="00000000" w:rsidRDefault="00000000" w:rsidRPr="00000000" w14:paraId="000000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93900"/>
            <wp:effectExtent b="0" l="0" r="0" t="0"/>
            <wp:docPr id="38" name="image37.png"/>
            <a:graphic>
              <a:graphicData uri="http://schemas.openxmlformats.org/drawingml/2006/picture">
                <pic:pic>
                  <pic:nvPicPr>
                    <pic:cNvPr id="0" name="image37.png"/>
                    <pic:cNvPicPr preferRelativeResize="0"/>
                  </pic:nvPicPr>
                  <pic:blipFill>
                    <a:blip r:embed="rId37"/>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17700"/>
            <wp:effectExtent b="0" l="0" r="0" t="0"/>
            <wp:docPr id="58" name="image56.png"/>
            <a:graphic>
              <a:graphicData uri="http://schemas.openxmlformats.org/drawingml/2006/picture">
                <pic:pic>
                  <pic:nvPicPr>
                    <pic:cNvPr id="0" name="image56.png"/>
                    <pic:cNvPicPr preferRelativeResize="0"/>
                  </pic:nvPicPr>
                  <pic:blipFill>
                    <a:blip r:embed="rId38"/>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86425" cy="2871248"/>
            <wp:effectExtent b="0" l="0" r="0" t="0"/>
            <wp:docPr id="57" name="image57.png"/>
            <a:graphic>
              <a:graphicData uri="http://schemas.openxmlformats.org/drawingml/2006/picture">
                <pic:pic>
                  <pic:nvPicPr>
                    <pic:cNvPr id="0" name="image57.png"/>
                    <pic:cNvPicPr preferRelativeResize="0"/>
                  </pic:nvPicPr>
                  <pic:blipFill>
                    <a:blip r:embed="rId39"/>
                    <a:srcRect b="0" l="0" r="0" t="0"/>
                    <a:stretch>
                      <a:fillRect/>
                    </a:stretch>
                  </pic:blipFill>
                  <pic:spPr>
                    <a:xfrm>
                      <a:off x="0" y="0"/>
                      <a:ext cx="5686425" cy="287124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widowControl w:val="0"/>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numPr>
          <w:ilvl w:val="0"/>
          <w:numId w:val="22"/>
        </w:numPr>
        <w:spacing w:after="0" w:before="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Which of the given players have consistently performed well in past seasons? (will you use any visualization to solve the problem)</w:t>
      </w:r>
    </w:p>
    <w:p w:rsidR="00000000" w:rsidDel="00000000" w:rsidP="00000000" w:rsidRDefault="00000000" w:rsidRPr="00000000" w14:paraId="0000006A">
      <w:pPr>
        <w:widowControl w:val="0"/>
        <w:spacing w:after="0" w:before="0" w:lineRule="auto"/>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sz w:val="24"/>
          <w:szCs w:val="24"/>
          <w:rtl w:val="0"/>
        </w:rPr>
        <w:t xml:space="preserve">Ans:-</w:t>
        <w:tab/>
      </w:r>
      <w:r w:rsidDel="00000000" w:rsidR="00000000" w:rsidRPr="00000000">
        <w:rPr>
          <w:rFonts w:ascii="Times New Roman" w:cs="Times New Roman" w:eastAsia="Times New Roman" w:hAnsi="Times New Roman"/>
          <w:sz w:val="24"/>
          <w:szCs w:val="24"/>
          <w:rtl w:val="0"/>
        </w:rPr>
        <w:t xml:space="preserve">The inner query calculates total runs scored by each player in individual matches. The outer query then computes each player's minimum, maximum, and average runs per match across all games. Player names are joined from the </w:t>
      </w:r>
      <w:r w:rsidDel="00000000" w:rsidR="00000000" w:rsidRPr="00000000">
        <w:rPr>
          <w:rFonts w:ascii="Times New Roman" w:cs="Times New Roman" w:eastAsia="Times New Roman" w:hAnsi="Times New Roman"/>
          <w:b w:val="1"/>
          <w:color w:val="188038"/>
          <w:sz w:val="24"/>
          <w:szCs w:val="24"/>
          <w:rtl w:val="0"/>
        </w:rPr>
        <w:t xml:space="preserve">player</w:t>
      </w:r>
      <w:r w:rsidDel="00000000" w:rsidR="00000000" w:rsidRPr="00000000">
        <w:rPr>
          <w:rFonts w:ascii="Times New Roman" w:cs="Times New Roman" w:eastAsia="Times New Roman" w:hAnsi="Times New Roman"/>
          <w:sz w:val="24"/>
          <w:szCs w:val="24"/>
          <w:rtl w:val="0"/>
        </w:rPr>
        <w:t xml:space="preserve"> table, and the results are sorted by average runs in descending order.</w:t>
      </w:r>
      <w:r w:rsidDel="00000000" w:rsidR="00000000" w:rsidRPr="00000000">
        <w:rPr>
          <w:rFonts w:ascii="Times New Roman" w:cs="Times New Roman" w:eastAsia="Times New Roman" w:hAnsi="Times New Roman"/>
          <w:b w:val="1"/>
          <w:color w:val="0000ff"/>
          <w:sz w:val="24"/>
          <w:szCs w:val="24"/>
        </w:rPr>
        <w:drawing>
          <wp:inline distB="114300" distT="114300" distL="114300" distR="114300">
            <wp:extent cx="3681413" cy="2824732"/>
            <wp:effectExtent b="0" l="0" r="0" t="0"/>
            <wp:docPr id="28"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3681413" cy="2824732"/>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0963" cy="3138359"/>
            <wp:effectExtent b="0" l="0" r="0" t="0"/>
            <wp:docPr id="48" name="image46.png"/>
            <a:graphic>
              <a:graphicData uri="http://schemas.openxmlformats.org/drawingml/2006/picture">
                <pic:pic>
                  <pic:nvPicPr>
                    <pic:cNvPr id="0" name="image46.png"/>
                    <pic:cNvPicPr preferRelativeResize="0"/>
                  </pic:nvPicPr>
                  <pic:blipFill>
                    <a:blip r:embed="rId41"/>
                    <a:srcRect b="0" l="0" r="0" t="0"/>
                    <a:stretch>
                      <a:fillRect/>
                    </a:stretch>
                  </pic:blipFill>
                  <pic:spPr>
                    <a:xfrm>
                      <a:off x="0" y="0"/>
                      <a:ext cx="3890963" cy="3138359"/>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widowControl w:val="0"/>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9763" cy="1905000"/>
            <wp:effectExtent b="0" l="0" r="0" t="0"/>
            <wp:docPr id="40" name="image41.png"/>
            <a:graphic>
              <a:graphicData uri="http://schemas.openxmlformats.org/drawingml/2006/picture">
                <pic:pic>
                  <pic:nvPicPr>
                    <pic:cNvPr id="0" name="image41.png"/>
                    <pic:cNvPicPr preferRelativeResize="0"/>
                  </pic:nvPicPr>
                  <pic:blipFill>
                    <a:blip r:embed="rId42"/>
                    <a:srcRect b="0" l="0" r="0" t="0"/>
                    <a:stretch>
                      <a:fillRect/>
                    </a:stretch>
                  </pic:blipFill>
                  <pic:spPr>
                    <a:xfrm>
                      <a:off x="0" y="0"/>
                      <a:ext cx="5719763"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widowControl w:val="0"/>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numPr>
          <w:ilvl w:val="0"/>
          <w:numId w:val="22"/>
        </w:numPr>
        <w:spacing w:after="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Are there players whose performance is more suited to specific venues or conditions? (how would you present this using charts?)</w:t>
      </w:r>
    </w:p>
    <w:p w:rsidR="00000000" w:rsidDel="00000000" w:rsidP="00000000" w:rsidRDefault="00000000" w:rsidRPr="00000000" w14:paraId="00000071">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tab/>
      </w:r>
      <w:r w:rsidDel="00000000" w:rsidR="00000000" w:rsidRPr="00000000">
        <w:rPr>
          <w:rFonts w:ascii="Times New Roman" w:cs="Times New Roman" w:eastAsia="Times New Roman" w:hAnsi="Times New Roman"/>
          <w:sz w:val="24"/>
          <w:szCs w:val="24"/>
          <w:rtl w:val="0"/>
        </w:rPr>
        <w:t xml:space="preserve">This query calculates each player's total and average runs at each venue. It joins </w:t>
      </w:r>
      <w:r w:rsidDel="00000000" w:rsidR="00000000" w:rsidRPr="00000000">
        <w:rPr>
          <w:rFonts w:ascii="Times New Roman" w:cs="Times New Roman" w:eastAsia="Times New Roman" w:hAnsi="Times New Roman"/>
          <w:b w:val="1"/>
          <w:color w:val="188038"/>
          <w:sz w:val="24"/>
          <w:szCs w:val="24"/>
          <w:rtl w:val="0"/>
        </w:rPr>
        <w:t xml:space="preserve">ball_by_ball</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color w:val="188038"/>
          <w:sz w:val="24"/>
          <w:szCs w:val="24"/>
          <w:rtl w:val="0"/>
        </w:rPr>
        <w:t xml:space="preserve">matches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188038"/>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color w:val="188038"/>
          <w:sz w:val="24"/>
          <w:szCs w:val="24"/>
          <w:rtl w:val="0"/>
        </w:rPr>
        <w:t xml:space="preserve">player</w:t>
      </w:r>
      <w:r w:rsidDel="00000000" w:rsidR="00000000" w:rsidRPr="00000000">
        <w:rPr>
          <w:rFonts w:ascii="Times New Roman" w:cs="Times New Roman" w:eastAsia="Times New Roman" w:hAnsi="Times New Roman"/>
          <w:sz w:val="24"/>
          <w:szCs w:val="24"/>
          <w:rtl w:val="0"/>
        </w:rPr>
        <w:t xml:space="preserve"> tables, groups the data by player and venue, and computes the number of matches and average runs per venue. The results are ordered by player name and average runs.</w:t>
      </w:r>
    </w:p>
    <w:p w:rsidR="00000000" w:rsidDel="00000000" w:rsidP="00000000" w:rsidRDefault="00000000" w:rsidRPr="00000000" w14:paraId="00000072">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ff"/>
          <w:sz w:val="24"/>
          <w:szCs w:val="24"/>
        </w:rPr>
        <w:drawing>
          <wp:inline distB="114300" distT="114300" distL="114300" distR="114300">
            <wp:extent cx="3929063" cy="2010412"/>
            <wp:effectExtent b="0" l="0" r="0" t="0"/>
            <wp:docPr id="26"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3929063" cy="201041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348163" cy="1888137"/>
            <wp:effectExtent b="0" l="0" r="0" t="0"/>
            <wp:docPr id="33"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4348163" cy="188813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query calculates the total and average wickets taken by each bowler at every venue. It joins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188038"/>
          <w:sz w:val="24"/>
          <w:szCs w:val="24"/>
          <w:rtl w:val="0"/>
        </w:rPr>
        <w:t xml:space="preserve">ball_by_ball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188038"/>
          <w:sz w:val="24"/>
          <w:szCs w:val="24"/>
          <w:rtl w:val="0"/>
        </w:rPr>
        <w:t xml:space="preserve">wicket_taken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188038"/>
          <w:sz w:val="24"/>
          <w:szCs w:val="24"/>
          <w:rtl w:val="0"/>
        </w:rPr>
        <w:t xml:space="preserve">matches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188038"/>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color w:val="188038"/>
          <w:sz w:val="24"/>
          <w:szCs w:val="24"/>
          <w:rtl w:val="0"/>
        </w:rPr>
        <w:t xml:space="preserve">player</w:t>
      </w:r>
      <w:r w:rsidDel="00000000" w:rsidR="00000000" w:rsidRPr="00000000">
        <w:rPr>
          <w:rFonts w:ascii="Times New Roman" w:cs="Times New Roman" w:eastAsia="Times New Roman" w:hAnsi="Times New Roman"/>
          <w:sz w:val="24"/>
          <w:szCs w:val="24"/>
          <w:rtl w:val="0"/>
        </w:rPr>
        <w:t xml:space="preserve"> tables, grouping the data by bowler and venue. It then calculates the average wickets per match and orders the results by player name and average wickets.</w:t>
      </w:r>
    </w:p>
    <w:p w:rsidR="00000000" w:rsidDel="00000000" w:rsidP="00000000" w:rsidRDefault="00000000" w:rsidRPr="00000000" w14:paraId="00000074">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2913" cy="2288943"/>
            <wp:effectExtent b="0" l="0" r="0" t="0"/>
            <wp:docPr id="51" name="image53.png"/>
            <a:graphic>
              <a:graphicData uri="http://schemas.openxmlformats.org/drawingml/2006/picture">
                <pic:pic>
                  <pic:nvPicPr>
                    <pic:cNvPr id="0" name="image53.png"/>
                    <pic:cNvPicPr preferRelativeResize="0"/>
                  </pic:nvPicPr>
                  <pic:blipFill>
                    <a:blip r:embed="rId45"/>
                    <a:srcRect b="0" l="0" r="0" t="0"/>
                    <a:stretch>
                      <a:fillRect/>
                    </a:stretch>
                  </pic:blipFill>
                  <pic:spPr>
                    <a:xfrm>
                      <a:off x="0" y="0"/>
                      <a:ext cx="4252913" cy="228894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05388" cy="1970560"/>
            <wp:effectExtent b="0" l="0" r="0" t="0"/>
            <wp:docPr id="25"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5005388" cy="197056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81688" cy="3733800"/>
            <wp:effectExtent b="0" l="0" r="0" t="0"/>
            <wp:docPr id="49" name="image52.png"/>
            <a:graphic>
              <a:graphicData uri="http://schemas.openxmlformats.org/drawingml/2006/picture">
                <pic:pic>
                  <pic:nvPicPr>
                    <pic:cNvPr id="0" name="image52.png"/>
                    <pic:cNvPicPr preferRelativeResize="0"/>
                  </pic:nvPicPr>
                  <pic:blipFill>
                    <a:blip r:embed="rId47"/>
                    <a:srcRect b="0" l="0" r="0" t="0"/>
                    <a:stretch>
                      <a:fillRect/>
                    </a:stretch>
                  </pic:blipFill>
                  <pic:spPr>
                    <a:xfrm>
                      <a:off x="0" y="0"/>
                      <a:ext cx="5881688"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widowControl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widowControl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widowControl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widowControl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widowControl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b w:val="1"/>
          <w:sz w:val="28"/>
          <w:szCs w:val="28"/>
          <w:shd w:fill="ff9900" w:val="clear"/>
        </w:rPr>
      </w:pPr>
      <w:r w:rsidDel="00000000" w:rsidR="00000000" w:rsidRPr="00000000">
        <w:rPr>
          <w:rFonts w:ascii="Times New Roman" w:cs="Times New Roman" w:eastAsia="Times New Roman" w:hAnsi="Times New Roman"/>
          <w:b w:val="1"/>
          <w:sz w:val="28"/>
          <w:szCs w:val="28"/>
          <w:shd w:fill="ff9900" w:val="clear"/>
          <w:rtl w:val="0"/>
        </w:rPr>
        <w:t xml:space="preserve">Subjective Questions</w:t>
      </w:r>
    </w:p>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widowControl w:val="0"/>
        <w:numPr>
          <w:ilvl w:val="0"/>
          <w:numId w:val="23"/>
        </w:numPr>
        <w:spacing w:after="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does the toss decision affect the result of the match? (which visualizations could be used to present your answer better) And is the impact limited to only specific venues?</w:t>
      </w:r>
    </w:p>
    <w:p w:rsidR="00000000" w:rsidDel="00000000" w:rsidP="00000000" w:rsidRDefault="00000000" w:rsidRPr="00000000" w14:paraId="00000081">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ab/>
        <w:t xml:space="preserve">We join the </w:t>
      </w:r>
      <w:r w:rsidDel="00000000" w:rsidR="00000000" w:rsidRPr="00000000">
        <w:rPr>
          <w:rFonts w:ascii="Times New Roman" w:cs="Times New Roman" w:eastAsia="Times New Roman" w:hAnsi="Times New Roman"/>
          <w:b w:val="1"/>
          <w:color w:val="188038"/>
          <w:sz w:val="24"/>
          <w:szCs w:val="24"/>
          <w:rtl w:val="0"/>
        </w:rPr>
        <w:t xml:space="preserve">matches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color w:val="188038"/>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tables to group data by venue and toss decisions. For each group, we count total matches and how many times the toss winner also won the match. Then, we compute the toss win percentage to analyze the impact of the toss outcome at different venues.</w:t>
      </w:r>
    </w:p>
    <w:p w:rsidR="00000000" w:rsidDel="00000000" w:rsidP="00000000" w:rsidRDefault="00000000" w:rsidRPr="00000000" w14:paraId="00000082">
      <w:pPr>
        <w:widowControl w:val="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Pr>
        <w:drawing>
          <wp:inline distB="114300" distT="114300" distL="114300" distR="114300">
            <wp:extent cx="5731200" cy="1422400"/>
            <wp:effectExtent b="0" l="0" r="0" t="0"/>
            <wp:docPr id="13"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67363" cy="2321276"/>
            <wp:effectExtent b="0" l="0" r="0" t="0"/>
            <wp:docPr id="4"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5567363" cy="2321276"/>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3"/>
        <w:keepNext w:val="0"/>
        <w:keepLines w:val="0"/>
        <w:widowControl w:val="0"/>
        <w:spacing w:after="0" w:before="280" w:line="240" w:lineRule="auto"/>
        <w:rPr>
          <w:rFonts w:ascii="Times New Roman" w:cs="Times New Roman" w:eastAsia="Times New Roman" w:hAnsi="Times New Roman"/>
          <w:b w:val="1"/>
          <w:color w:val="000000"/>
          <w:sz w:val="26"/>
          <w:szCs w:val="26"/>
          <w:shd w:fill="ead1dc" w:val="clear"/>
        </w:rPr>
      </w:pPr>
      <w:bookmarkStart w:colFirst="0" w:colLast="0" w:name="_heading=h.o6jqclo9s5an" w:id="0"/>
      <w:bookmarkEnd w:id="0"/>
      <w:r w:rsidDel="00000000" w:rsidR="00000000" w:rsidRPr="00000000">
        <w:rPr>
          <w:rFonts w:ascii="Times New Roman" w:cs="Times New Roman" w:eastAsia="Times New Roman" w:hAnsi="Times New Roman"/>
          <w:b w:val="1"/>
          <w:color w:val="000000"/>
          <w:sz w:val="26"/>
          <w:szCs w:val="26"/>
          <w:shd w:fill="ead1dc" w:val="clear"/>
          <w:rtl w:val="0"/>
        </w:rPr>
        <w:t xml:space="preserve">Insights:</w:t>
      </w:r>
    </w:p>
    <w:p w:rsidR="00000000" w:rsidDel="00000000" w:rsidP="00000000" w:rsidRDefault="00000000" w:rsidRPr="00000000" w14:paraId="00000089">
      <w:pPr>
        <w:widowControl w:val="0"/>
        <w:numPr>
          <w:ilvl w:val="0"/>
          <w:numId w:val="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Significant Toss Advantage at Certain Venues</w:t>
        <w:br w:type="textWrapping"/>
      </w:r>
      <w:r w:rsidDel="00000000" w:rsidR="00000000" w:rsidRPr="00000000">
        <w:rPr>
          <w:rFonts w:ascii="Times New Roman" w:cs="Times New Roman" w:eastAsia="Times New Roman" w:hAnsi="Times New Roman"/>
          <w:sz w:val="24"/>
          <w:szCs w:val="24"/>
          <w:rtl w:val="0"/>
        </w:rPr>
        <w:t xml:space="preserve"> At some venues, the team that wins the toss tends to win the match more frequently, suggesting a clear advantage due to pitch conditions, dew factor, or boundary size.</w:t>
      </w:r>
    </w:p>
    <w:p w:rsidR="00000000" w:rsidDel="00000000" w:rsidP="00000000" w:rsidRDefault="00000000" w:rsidRPr="00000000" w14:paraId="0000008A">
      <w:pPr>
        <w:widowControl w:val="0"/>
        <w:numPr>
          <w:ilvl w:val="0"/>
          <w:numId w:val="30"/>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Chasing Advantage Is Common</w:t>
        <w:br w:type="textWrapping"/>
      </w:r>
      <w:r w:rsidDel="00000000" w:rsidR="00000000" w:rsidRPr="00000000">
        <w:rPr>
          <w:rFonts w:ascii="Times New Roman" w:cs="Times New Roman" w:eastAsia="Times New Roman" w:hAnsi="Times New Roman"/>
          <w:sz w:val="24"/>
          <w:szCs w:val="24"/>
          <w:rtl w:val="0"/>
        </w:rPr>
        <w:t xml:space="preserve"> Data often reveals that teams winning the toss prefer chasing, especially at venues like Wankhede and Chinnaswamy, where conditions tend to favor batting second.</w:t>
      </w:r>
    </w:p>
    <w:p w:rsidR="00000000" w:rsidDel="00000000" w:rsidP="00000000" w:rsidRDefault="00000000" w:rsidRPr="00000000" w14:paraId="0000008B">
      <w:pPr>
        <w:widowControl w:val="0"/>
        <w:numPr>
          <w:ilvl w:val="0"/>
          <w:numId w:val="3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Venue-Specific Patterns</w:t>
        <w:br w:type="textWrapping"/>
      </w:r>
      <w:r w:rsidDel="00000000" w:rsidR="00000000" w:rsidRPr="00000000">
        <w:rPr>
          <w:rFonts w:ascii="Times New Roman" w:cs="Times New Roman" w:eastAsia="Times New Roman" w:hAnsi="Times New Roman"/>
          <w:sz w:val="24"/>
          <w:szCs w:val="24"/>
          <w:rtl w:val="0"/>
        </w:rPr>
        <w:t xml:space="preserve"> Not all venues show a strong correlation between toss result and match outcome. Some grounds present a more balanced win rate regardless of the toss decision.</w:t>
      </w:r>
    </w:p>
    <w:p w:rsidR="00000000" w:rsidDel="00000000" w:rsidP="00000000" w:rsidRDefault="00000000" w:rsidRPr="00000000" w14:paraId="0000008C">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widowControl w:val="0"/>
        <w:numPr>
          <w:ilvl w:val="0"/>
          <w:numId w:val="3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Weather &amp; Dew Factor</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Venues with heavy dew influence (especially in night games) show a higher win percentage for teams that bowl first, due to easier batting conditions later.</w:t>
      </w:r>
    </w:p>
    <w:p w:rsidR="00000000" w:rsidDel="00000000" w:rsidP="00000000" w:rsidRDefault="00000000" w:rsidRPr="00000000" w14:paraId="0000008E">
      <w:pPr>
        <w:widowControl w:val="0"/>
        <w:numPr>
          <w:ilvl w:val="0"/>
          <w:numId w:val="3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Toss Decision Not Always Optimized</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Some teams stick to a fixed toss decision strategy (always bat or bowl first), which may not be ideal for every venue or condition.</w:t>
      </w:r>
    </w:p>
    <w:p w:rsidR="00000000" w:rsidDel="00000000" w:rsidP="00000000" w:rsidRDefault="00000000" w:rsidRPr="00000000" w14:paraId="0000008F">
      <w:pPr>
        <w:widowControl w:val="0"/>
        <w:spacing w:after="0" w:before="240" w:line="240" w:lineRule="auto"/>
        <w:ind w:left="0" w:firstLine="0"/>
        <w:rPr>
          <w:rFonts w:ascii="Times New Roman" w:cs="Times New Roman" w:eastAsia="Times New Roman" w:hAnsi="Times New Roman"/>
          <w:b w:val="1"/>
          <w:color w:val="000000"/>
          <w:sz w:val="26"/>
          <w:szCs w:val="26"/>
          <w:shd w:fill="ead1dc" w:val="clear"/>
        </w:rPr>
      </w:pPr>
      <w:r w:rsidDel="00000000" w:rsidR="00000000" w:rsidRPr="00000000">
        <w:rPr>
          <w:rFonts w:ascii="Times New Roman" w:cs="Times New Roman" w:eastAsia="Times New Roman" w:hAnsi="Times New Roman"/>
          <w:b w:val="1"/>
          <w:color w:val="000000"/>
          <w:sz w:val="26"/>
          <w:szCs w:val="26"/>
          <w:shd w:fill="ead1dc" w:val="clear"/>
          <w:rtl w:val="0"/>
        </w:rPr>
        <w:t xml:space="preserve">Recommendations:</w:t>
      </w:r>
    </w:p>
    <w:p w:rsidR="00000000" w:rsidDel="00000000" w:rsidP="00000000" w:rsidRDefault="00000000" w:rsidRPr="00000000" w14:paraId="00000090">
      <w:pPr>
        <w:widowControl w:val="0"/>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Adopt Data-Driven Toss Decisions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Teams should consider historical toss win-impact data specific to each venue before choosing to bat or bowl.</w:t>
      </w:r>
    </w:p>
    <w:p w:rsidR="00000000" w:rsidDel="00000000" w:rsidP="00000000" w:rsidRDefault="00000000" w:rsidRPr="00000000" w14:paraId="00000091">
      <w:pPr>
        <w:widowControl w:val="0"/>
        <w:numPr>
          <w:ilvl w:val="0"/>
          <w:numId w:val="9"/>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Flexible Match Strategy</w:t>
        <w:br w:type="textWrapping"/>
      </w:r>
      <w:r w:rsidDel="00000000" w:rsidR="00000000" w:rsidRPr="00000000">
        <w:rPr>
          <w:rFonts w:ascii="Times New Roman" w:cs="Times New Roman" w:eastAsia="Times New Roman" w:hAnsi="Times New Roman"/>
          <w:sz w:val="24"/>
          <w:szCs w:val="24"/>
          <w:rtl w:val="0"/>
        </w:rPr>
        <w:t xml:space="preserve"> Avoid rigid strategies—adjust toss decisions based on pitch reports, weather, and opposition strengths.</w:t>
      </w:r>
    </w:p>
    <w:p w:rsidR="00000000" w:rsidDel="00000000" w:rsidP="00000000" w:rsidRDefault="00000000" w:rsidRPr="00000000" w14:paraId="00000092">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Focus on Chasing-Strength in Squad Selection</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Since chasing is often advantageous, build a squad with strong finishers and death-over bowlers to capitalize on second-innings play.</w:t>
      </w:r>
    </w:p>
    <w:p w:rsidR="00000000" w:rsidDel="00000000" w:rsidP="00000000" w:rsidRDefault="00000000" w:rsidRPr="00000000" w14:paraId="00000093">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Improve First-Innings Plans at High-Chasing Venues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At venues where chasing dominates, if forced to bat first, focus on maximizing powerplay and death overs to post a competitive total.</w:t>
      </w:r>
    </w:p>
    <w:p w:rsidR="00000000" w:rsidDel="00000000" w:rsidP="00000000" w:rsidRDefault="00000000" w:rsidRPr="00000000" w14:paraId="00000094">
      <w:pPr>
        <w:widowControl w:val="0"/>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Toss Simulation in Practice Matches</w:t>
        <w:br w:type="textWrapping"/>
      </w:r>
      <w:r w:rsidDel="00000000" w:rsidR="00000000" w:rsidRPr="00000000">
        <w:rPr>
          <w:rFonts w:ascii="Times New Roman" w:cs="Times New Roman" w:eastAsia="Times New Roman" w:hAnsi="Times New Roman"/>
          <w:sz w:val="24"/>
          <w:szCs w:val="24"/>
          <w:rtl w:val="0"/>
        </w:rPr>
        <w:t xml:space="preserve"> Incorporate toss-based scenarios in practice matches to better prepare for both outcomes.</w:t>
      </w:r>
    </w:p>
    <w:p w:rsidR="00000000" w:rsidDel="00000000" w:rsidP="00000000" w:rsidRDefault="00000000" w:rsidRPr="00000000" w14:paraId="00000095">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widowControl w:val="0"/>
        <w:numPr>
          <w:ilvl w:val="0"/>
          <w:numId w:val="23"/>
        </w:numPr>
        <w:spacing w:after="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Suggest some of the players who would be best fit for the team.</w:t>
      </w:r>
    </w:p>
    <w:p w:rsidR="00000000" w:rsidDel="00000000" w:rsidP="00000000" w:rsidRDefault="00000000" w:rsidRPr="00000000" w14:paraId="00000097">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ab/>
        <w:t xml:space="preserve">This SQL query retrieves the </w:t>
      </w:r>
      <w:r w:rsidDel="00000000" w:rsidR="00000000" w:rsidRPr="00000000">
        <w:rPr>
          <w:rFonts w:ascii="Times New Roman" w:cs="Times New Roman" w:eastAsia="Times New Roman" w:hAnsi="Times New Roman"/>
          <w:b w:val="1"/>
          <w:sz w:val="24"/>
          <w:szCs w:val="24"/>
          <w:rtl w:val="0"/>
        </w:rPr>
        <w:t xml:space="preserve">top 20 batsmen</w:t>
      </w:r>
      <w:r w:rsidDel="00000000" w:rsidR="00000000" w:rsidRPr="00000000">
        <w:rPr>
          <w:rFonts w:ascii="Times New Roman" w:cs="Times New Roman" w:eastAsia="Times New Roman" w:hAnsi="Times New Roman"/>
          <w:sz w:val="24"/>
          <w:szCs w:val="24"/>
          <w:rtl w:val="0"/>
        </w:rPr>
        <w:t xml:space="preserve"> based on total runs and strike rate.</w:t>
      </w:r>
    </w:p>
    <w:p w:rsidR="00000000" w:rsidDel="00000000" w:rsidP="00000000" w:rsidRDefault="00000000" w:rsidRPr="00000000" w14:paraId="00000098">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use the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188038"/>
          <w:sz w:val="24"/>
          <w:szCs w:val="24"/>
          <w:rtl w:val="0"/>
        </w:rPr>
        <w:t xml:space="preserve">ball_by_ball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188038"/>
          <w:sz w:val="24"/>
          <w:szCs w:val="24"/>
          <w:rtl w:val="0"/>
        </w:rPr>
        <w:t xml:space="preserve">player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color w:val="188038"/>
          <w:sz w:val="24"/>
          <w:szCs w:val="24"/>
          <w:rtl w:val="0"/>
        </w:rPr>
        <w:t xml:space="preserve">wicket_taken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tables to calculate key batting metrics: total runs, balls faced, times out, batting average, and strike rate. The query filters for players with 100+ balls faced and ranks them by total runs and strike rate to highlight top-performing batsmen.</w:t>
      </w:r>
    </w:p>
    <w:p w:rsidR="00000000" w:rsidDel="00000000" w:rsidP="00000000" w:rsidRDefault="00000000" w:rsidRPr="00000000" w14:paraId="00000099">
      <w:pPr>
        <w:widowControl w:val="0"/>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9A">
      <w:pPr>
        <w:widowControl w:val="0"/>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9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ff"/>
          <w:sz w:val="24"/>
          <w:szCs w:val="24"/>
        </w:rPr>
        <w:drawing>
          <wp:inline distB="114300" distT="114300" distL="114300" distR="114300">
            <wp:extent cx="5731200" cy="2006600"/>
            <wp:effectExtent b="0" l="0" r="0" t="0"/>
            <wp:docPr id="15"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72163" cy="2628900"/>
            <wp:effectExtent b="0" l="0" r="0" t="0"/>
            <wp:docPr id="45" name="image43.png"/>
            <a:graphic>
              <a:graphicData uri="http://schemas.openxmlformats.org/drawingml/2006/picture">
                <pic:pic>
                  <pic:nvPicPr>
                    <pic:cNvPr id="0" name="image43.png"/>
                    <pic:cNvPicPr preferRelativeResize="0"/>
                  </pic:nvPicPr>
                  <pic:blipFill>
                    <a:blip r:embed="rId51"/>
                    <a:srcRect b="0" l="0" r="0" t="0"/>
                    <a:stretch>
                      <a:fillRect/>
                    </a:stretch>
                  </pic:blipFill>
                  <pic:spPr>
                    <a:xfrm>
                      <a:off x="0" y="0"/>
                      <a:ext cx="5872163"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3"/>
        <w:keepNext w:val="0"/>
        <w:keepLines w:val="0"/>
        <w:widowControl w:val="0"/>
        <w:spacing w:after="0" w:before="0" w:line="240" w:lineRule="auto"/>
        <w:rPr>
          <w:rFonts w:ascii="Times New Roman" w:cs="Times New Roman" w:eastAsia="Times New Roman" w:hAnsi="Times New Roman"/>
          <w:b w:val="1"/>
          <w:color w:val="000000"/>
          <w:sz w:val="26"/>
          <w:szCs w:val="26"/>
          <w:shd w:fill="ead1dc" w:val="clear"/>
        </w:rPr>
      </w:pPr>
      <w:bookmarkStart w:colFirst="0" w:colLast="0" w:name="_heading=h.hw8tnqs173uc" w:id="1"/>
      <w:bookmarkEnd w:id="1"/>
      <w:r w:rsidDel="00000000" w:rsidR="00000000" w:rsidRPr="00000000">
        <w:rPr>
          <w:rFonts w:ascii="Times New Roman" w:cs="Times New Roman" w:eastAsia="Times New Roman" w:hAnsi="Times New Roman"/>
          <w:b w:val="1"/>
          <w:color w:val="000000"/>
          <w:sz w:val="26"/>
          <w:szCs w:val="26"/>
          <w:shd w:fill="ead1dc" w:val="clear"/>
          <w:rtl w:val="0"/>
        </w:rPr>
        <w:t xml:space="preserve">Insights:</w:t>
      </w:r>
    </w:p>
    <w:p w:rsidR="00000000" w:rsidDel="00000000" w:rsidP="00000000" w:rsidRDefault="00000000" w:rsidRPr="00000000" w14:paraId="0000009E">
      <w:pPr>
        <w:widowControl w:val="0"/>
        <w:numPr>
          <w:ilvl w:val="0"/>
          <w:numId w:val="8"/>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High Strike Rate + High Runs = Match Winners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Players with both high total runs and strike rates demonstrate the ability to consistently score quickly — a vital trait in modern T20 cricket.</w:t>
      </w:r>
    </w:p>
    <w:p w:rsidR="00000000" w:rsidDel="00000000" w:rsidP="00000000" w:rsidRDefault="00000000" w:rsidRPr="00000000" w14:paraId="0000009F">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Consistency Over Volume</w:t>
        <w:br w:type="textWrapping"/>
      </w:r>
      <w:r w:rsidDel="00000000" w:rsidR="00000000" w:rsidRPr="00000000">
        <w:rPr>
          <w:rFonts w:ascii="Times New Roman" w:cs="Times New Roman" w:eastAsia="Times New Roman" w:hAnsi="Times New Roman"/>
          <w:sz w:val="24"/>
          <w:szCs w:val="24"/>
          <w:rtl w:val="0"/>
        </w:rPr>
        <w:t xml:space="preserve"> Players with 100+ balls faced and solid averages show that consistent performers are more reliable than one-time big scorers.</w:t>
      </w:r>
    </w:p>
    <w:p w:rsidR="00000000" w:rsidDel="00000000" w:rsidP="00000000" w:rsidRDefault="00000000" w:rsidRPr="00000000" w14:paraId="000000A0">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Top-Order Dominance</w:t>
        <w:br w:type="textWrapping"/>
      </w:r>
      <w:r w:rsidDel="00000000" w:rsidR="00000000" w:rsidRPr="00000000">
        <w:rPr>
          <w:rFonts w:ascii="Times New Roman" w:cs="Times New Roman" w:eastAsia="Times New Roman" w:hAnsi="Times New Roman"/>
          <w:sz w:val="24"/>
          <w:szCs w:val="24"/>
          <w:rtl w:val="0"/>
        </w:rPr>
        <w:t xml:space="preserve"> Most high-performing players bat in the top 3 positions, highlighting the importance of a strong start.</w:t>
      </w:r>
    </w:p>
    <w:p w:rsidR="00000000" w:rsidDel="00000000" w:rsidP="00000000" w:rsidRDefault="00000000" w:rsidRPr="00000000" w14:paraId="000000A1">
      <w:pPr>
        <w:widowControl w:val="0"/>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Underutilized Talent</w:t>
        <w:br w:type="textWrapping"/>
      </w:r>
      <w:r w:rsidDel="00000000" w:rsidR="00000000" w:rsidRPr="00000000">
        <w:rPr>
          <w:rFonts w:ascii="Times New Roman" w:cs="Times New Roman" w:eastAsia="Times New Roman" w:hAnsi="Times New Roman"/>
          <w:sz w:val="24"/>
          <w:szCs w:val="24"/>
          <w:rtl w:val="0"/>
        </w:rPr>
        <w:t xml:space="preserve"> Some emerging players in the top 20 may not have played all matches but show promising metrics, indicating future potential.</w:t>
      </w:r>
    </w:p>
    <w:p w:rsidR="00000000" w:rsidDel="00000000" w:rsidP="00000000" w:rsidRDefault="00000000" w:rsidRPr="00000000" w14:paraId="000000A2">
      <w:pPr>
        <w:pStyle w:val="Heading3"/>
        <w:keepNext w:val="0"/>
        <w:keepLines w:val="0"/>
        <w:widowControl w:val="0"/>
        <w:spacing w:after="0" w:before="0" w:line="240" w:lineRule="auto"/>
        <w:rPr>
          <w:rFonts w:ascii="Times New Roman" w:cs="Times New Roman" w:eastAsia="Times New Roman" w:hAnsi="Times New Roman"/>
          <w:b w:val="1"/>
          <w:color w:val="000000"/>
          <w:sz w:val="26"/>
          <w:szCs w:val="26"/>
          <w:shd w:fill="ead1dc" w:val="clear"/>
        </w:rPr>
      </w:pPr>
      <w:bookmarkStart w:colFirst="0" w:colLast="0" w:name="_heading=h.rjw3k31bgm6q" w:id="2"/>
      <w:bookmarkEnd w:id="2"/>
      <w:r w:rsidDel="00000000" w:rsidR="00000000" w:rsidRPr="00000000">
        <w:rPr>
          <w:rFonts w:ascii="Times New Roman" w:cs="Times New Roman" w:eastAsia="Times New Roman" w:hAnsi="Times New Roman"/>
          <w:b w:val="1"/>
          <w:color w:val="000000"/>
          <w:sz w:val="26"/>
          <w:szCs w:val="26"/>
          <w:shd w:fill="ead1dc" w:val="clear"/>
          <w:rtl w:val="0"/>
        </w:rPr>
        <w:t xml:space="preserve">Recommendations:</w:t>
      </w:r>
    </w:p>
    <w:p w:rsidR="00000000" w:rsidDel="00000000" w:rsidP="00000000" w:rsidRDefault="00000000" w:rsidRPr="00000000" w14:paraId="000000A3">
      <w:pPr>
        <w:widowControl w:val="0"/>
        <w:numPr>
          <w:ilvl w:val="0"/>
          <w:numId w:val="3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Prioritize Consistency + Strike Rate</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Target players who not only score big but do so with pace — particularly valuable in pressure situations and death overs.</w:t>
      </w:r>
    </w:p>
    <w:p w:rsidR="00000000" w:rsidDel="00000000" w:rsidP="00000000" w:rsidRDefault="00000000" w:rsidRPr="00000000" w14:paraId="000000A4">
      <w:pPr>
        <w:widowControl w:val="0"/>
        <w:numPr>
          <w:ilvl w:val="0"/>
          <w:numId w:val="32"/>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Invest in Power Hitters</w:t>
        <w:br w:type="textWrapping"/>
      </w:r>
      <w:r w:rsidDel="00000000" w:rsidR="00000000" w:rsidRPr="00000000">
        <w:rPr>
          <w:rFonts w:ascii="Times New Roman" w:cs="Times New Roman" w:eastAsia="Times New Roman" w:hAnsi="Times New Roman"/>
          <w:sz w:val="24"/>
          <w:szCs w:val="24"/>
          <w:rtl w:val="0"/>
        </w:rPr>
        <w:t xml:space="preserve"> Include finishers with high strike rates in the middle/lower order to boost late-innings performance.</w:t>
      </w:r>
    </w:p>
    <w:p w:rsidR="00000000" w:rsidDel="00000000" w:rsidP="00000000" w:rsidRDefault="00000000" w:rsidRPr="00000000" w14:paraId="000000A5">
      <w:pPr>
        <w:widowControl w:val="0"/>
        <w:numPr>
          <w:ilvl w:val="0"/>
          <w:numId w:val="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Build Around Core Anchors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Retain or acquire top-order batsmen with high batting averages to provide a stable foundation for the innings.</w:t>
      </w:r>
    </w:p>
    <w:p w:rsidR="00000000" w:rsidDel="00000000" w:rsidP="00000000" w:rsidRDefault="00000000" w:rsidRPr="00000000" w14:paraId="000000A6">
      <w:pPr>
        <w:widowControl w:val="0"/>
        <w:numPr>
          <w:ilvl w:val="0"/>
          <w:numId w:val="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Monitor Emerging Players</w:t>
        <w:br w:type="textWrapping"/>
      </w:r>
      <w:r w:rsidDel="00000000" w:rsidR="00000000" w:rsidRPr="00000000">
        <w:rPr>
          <w:rFonts w:ascii="Times New Roman" w:cs="Times New Roman" w:eastAsia="Times New Roman" w:hAnsi="Times New Roman"/>
          <w:sz w:val="24"/>
          <w:szCs w:val="24"/>
          <w:rtl w:val="0"/>
        </w:rPr>
        <w:t xml:space="preserve"> Keep an eye on rising talent from the top 20 list — they can be budget-friendly picks with high returns.</w:t>
      </w:r>
    </w:p>
    <w:p w:rsidR="00000000" w:rsidDel="00000000" w:rsidP="00000000" w:rsidRDefault="00000000" w:rsidRPr="00000000" w14:paraId="000000A7">
      <w:pPr>
        <w:widowControl w:val="0"/>
        <w:numPr>
          <w:ilvl w:val="0"/>
          <w:numId w:val="3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Role-Specific Selection</w:t>
        <w:br w:type="textWrapping"/>
      </w:r>
      <w:r w:rsidDel="00000000" w:rsidR="00000000" w:rsidRPr="00000000">
        <w:rPr>
          <w:rFonts w:ascii="Times New Roman" w:cs="Times New Roman" w:eastAsia="Times New Roman" w:hAnsi="Times New Roman"/>
          <w:sz w:val="24"/>
          <w:szCs w:val="24"/>
          <w:rtl w:val="0"/>
        </w:rPr>
        <w:t xml:space="preserve"> Choose players based on match scenarios — e.g., fast starters for powerplay, consolidators for middle overs, and finishers for the end.</w:t>
      </w:r>
    </w:p>
    <w:p w:rsidR="00000000" w:rsidDel="00000000" w:rsidP="00000000" w:rsidRDefault="00000000" w:rsidRPr="00000000" w14:paraId="000000A8">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widowControl w:val="0"/>
        <w:numPr>
          <w:ilvl w:val="0"/>
          <w:numId w:val="23"/>
        </w:numPr>
        <w:spacing w:after="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are some of the parameters that should be focused on while selecting the players?</w:t>
      </w:r>
    </w:p>
    <w:p w:rsidR="00000000" w:rsidDel="00000000" w:rsidP="00000000" w:rsidRDefault="00000000" w:rsidRPr="00000000" w14:paraId="000000AE">
      <w:pPr>
        <w:widowControl w:val="0"/>
        <w:spacing w:after="0" w:line="240" w:lineRule="auto"/>
        <w:ind w:left="0" w:firstLine="0"/>
        <w:rPr>
          <w:rFonts w:ascii="Times New Roman" w:cs="Times New Roman" w:eastAsia="Times New Roman" w:hAnsi="Times New Roman"/>
          <w:b w:val="1"/>
          <w:color w:val="000000"/>
          <w:sz w:val="26"/>
          <w:szCs w:val="26"/>
          <w:shd w:fill="ead1dc" w:val="clear"/>
        </w:rPr>
      </w:pPr>
      <w:r w:rsidDel="00000000" w:rsidR="00000000" w:rsidRPr="00000000">
        <w:rPr>
          <w:rFonts w:ascii="Times New Roman" w:cs="Times New Roman" w:eastAsia="Times New Roman" w:hAnsi="Times New Roman"/>
          <w:b w:val="1"/>
          <w:sz w:val="24"/>
          <w:szCs w:val="24"/>
          <w:rtl w:val="0"/>
        </w:rPr>
        <w:t xml:space="preserve">Ans:-</w:t>
        <w:tab/>
      </w:r>
      <w:r w:rsidDel="00000000" w:rsidR="00000000" w:rsidRPr="00000000">
        <w:rPr>
          <w:rFonts w:ascii="Times New Roman" w:cs="Times New Roman" w:eastAsia="Times New Roman" w:hAnsi="Times New Roman"/>
          <w:b w:val="1"/>
          <w:color w:val="000000"/>
          <w:sz w:val="26"/>
          <w:szCs w:val="26"/>
          <w:shd w:fill="ead1dc" w:val="clear"/>
          <w:rtl w:val="0"/>
        </w:rPr>
        <w:t xml:space="preserve">Batting Metrics</w:t>
      </w:r>
    </w:p>
    <w:p w:rsidR="00000000" w:rsidDel="00000000" w:rsidP="00000000" w:rsidRDefault="00000000" w:rsidRPr="00000000" w14:paraId="000000AF">
      <w:pPr>
        <w:widowControl w:val="0"/>
        <w:numPr>
          <w:ilvl w:val="0"/>
          <w:numId w:val="2"/>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Total Runs Scored</w:t>
        <w:br w:type="textWrapping"/>
      </w:r>
      <w:r w:rsidDel="00000000" w:rsidR="00000000" w:rsidRPr="00000000">
        <w:rPr>
          <w:rFonts w:ascii="Times New Roman" w:cs="Times New Roman" w:eastAsia="Times New Roman" w:hAnsi="Times New Roman"/>
          <w:sz w:val="24"/>
          <w:szCs w:val="24"/>
          <w:rtl w:val="0"/>
        </w:rPr>
        <w:t xml:space="preserve"> Measures a batter’s overall productivity. Players who accumulate large run tallies consistently provide strong foundations for their team’s innings.</w:t>
      </w:r>
    </w:p>
    <w:p w:rsidR="00000000" w:rsidDel="00000000" w:rsidP="00000000" w:rsidRDefault="00000000" w:rsidRPr="00000000" w14:paraId="000000B0">
      <w:pPr>
        <w:widowControl w:val="0"/>
        <w:numPr>
          <w:ilvl w:val="0"/>
          <w:numId w:val="2"/>
        </w:numPr>
        <w:spacing w:after="0" w:afterAutospacing="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Batting Average</w:t>
        <w:br w:type="textWrapping"/>
      </w:r>
      <w:r w:rsidDel="00000000" w:rsidR="00000000" w:rsidRPr="00000000">
        <w:rPr>
          <w:rFonts w:ascii="Times New Roman" w:cs="Times New Roman" w:eastAsia="Times New Roman" w:hAnsi="Times New Roman"/>
          <w:sz w:val="24"/>
          <w:szCs w:val="24"/>
          <w:rtl w:val="0"/>
        </w:rPr>
        <w:t xml:space="preserve"> Reflects a batter’s consistency. A higher average means the player typically scores more runs before dismissal (e.g., an average of 50 implies they score 50 runs per innings on average).</w:t>
      </w:r>
    </w:p>
    <w:p w:rsidR="00000000" w:rsidDel="00000000" w:rsidP="00000000" w:rsidRDefault="00000000" w:rsidRPr="00000000" w14:paraId="000000B1">
      <w:pPr>
        <w:widowControl w:val="0"/>
        <w:numPr>
          <w:ilvl w:val="0"/>
          <w:numId w:val="2"/>
        </w:numPr>
        <w:spacing w:after="24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Strike Rate</w:t>
        <w:br w:type="textWrapping"/>
      </w:r>
      <w:r w:rsidDel="00000000" w:rsidR="00000000" w:rsidRPr="00000000">
        <w:rPr>
          <w:rFonts w:ascii="Times New Roman" w:cs="Times New Roman" w:eastAsia="Times New Roman" w:hAnsi="Times New Roman"/>
          <w:sz w:val="24"/>
          <w:szCs w:val="24"/>
          <w:rtl w:val="0"/>
        </w:rPr>
        <w:t xml:space="preserve"> Gauges scoring speed. A high strike rate indicates an aggressive player who accelerates the scoring rate—valuable in limited-overs formats for rotating strike and finding boundaries.</w:t>
      </w:r>
    </w:p>
    <w:p w:rsidR="00000000" w:rsidDel="00000000" w:rsidP="00000000" w:rsidRDefault="00000000" w:rsidRPr="00000000" w14:paraId="000000B2">
      <w:pPr>
        <w:pStyle w:val="Heading3"/>
        <w:keepNext w:val="0"/>
        <w:keepLines w:val="0"/>
        <w:widowControl w:val="0"/>
        <w:spacing w:after="0" w:before="0" w:line="240" w:lineRule="auto"/>
        <w:ind w:firstLine="720"/>
        <w:rPr>
          <w:rFonts w:ascii="Times New Roman" w:cs="Times New Roman" w:eastAsia="Times New Roman" w:hAnsi="Times New Roman"/>
          <w:b w:val="1"/>
          <w:color w:val="000000"/>
          <w:sz w:val="26"/>
          <w:szCs w:val="26"/>
          <w:shd w:fill="ead1dc" w:val="clear"/>
        </w:rPr>
      </w:pPr>
      <w:bookmarkStart w:colFirst="0" w:colLast="0" w:name="_heading=h.50fvpj1ga8hw" w:id="3"/>
      <w:bookmarkEnd w:id="3"/>
      <w:r w:rsidDel="00000000" w:rsidR="00000000" w:rsidRPr="00000000">
        <w:rPr>
          <w:rFonts w:ascii="Times New Roman" w:cs="Times New Roman" w:eastAsia="Times New Roman" w:hAnsi="Times New Roman"/>
          <w:b w:val="1"/>
          <w:color w:val="000000"/>
          <w:sz w:val="26"/>
          <w:szCs w:val="26"/>
          <w:shd w:fill="ead1dc" w:val="clear"/>
          <w:rtl w:val="0"/>
        </w:rPr>
        <w:t xml:space="preserve">Bowling Metrics</w:t>
      </w:r>
    </w:p>
    <w:p w:rsidR="00000000" w:rsidDel="00000000" w:rsidP="00000000" w:rsidRDefault="00000000" w:rsidRPr="00000000" w14:paraId="000000B3">
      <w:pPr>
        <w:widowControl w:val="0"/>
        <w:numPr>
          <w:ilvl w:val="0"/>
          <w:numId w:val="19"/>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Total Wickets Taken</w:t>
        <w:br w:type="textWrapping"/>
      </w:r>
      <w:r w:rsidDel="00000000" w:rsidR="00000000" w:rsidRPr="00000000">
        <w:rPr>
          <w:rFonts w:ascii="Times New Roman" w:cs="Times New Roman" w:eastAsia="Times New Roman" w:hAnsi="Times New Roman"/>
          <w:sz w:val="24"/>
          <w:szCs w:val="24"/>
          <w:rtl w:val="0"/>
        </w:rPr>
        <w:t xml:space="preserve"> Indicates a bowler’s ability to dismiss batters. Bowlers with high wicket counts regularly remove key opposition players.</w:t>
      </w:r>
    </w:p>
    <w:p w:rsidR="00000000" w:rsidDel="00000000" w:rsidP="00000000" w:rsidRDefault="00000000" w:rsidRPr="00000000" w14:paraId="000000B4">
      <w:pPr>
        <w:widowControl w:val="0"/>
        <w:spacing w:after="0" w:before="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widowControl w:val="0"/>
        <w:numPr>
          <w:ilvl w:val="0"/>
          <w:numId w:val="19"/>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Bowling Average</w:t>
      </w:r>
    </w:p>
    <w:p w:rsidR="00000000" w:rsidDel="00000000" w:rsidP="00000000" w:rsidRDefault="00000000" w:rsidRPr="00000000" w14:paraId="000000B6">
      <w:pPr>
        <w:widowControl w:val="0"/>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Shows runs conceded per wicket. A lower average signals both wicket-taking prowess and frugality—conceding fewer runs while picking up dismissals.</w:t>
      </w:r>
    </w:p>
    <w:p w:rsidR="00000000" w:rsidDel="00000000" w:rsidP="00000000" w:rsidRDefault="00000000" w:rsidRPr="00000000" w14:paraId="000000B7">
      <w:pPr>
        <w:widowControl w:val="0"/>
        <w:numPr>
          <w:ilvl w:val="0"/>
          <w:numId w:val="1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Economy Rate</w:t>
        <w:br w:type="textWrapping"/>
      </w:r>
      <w:r w:rsidDel="00000000" w:rsidR="00000000" w:rsidRPr="00000000">
        <w:rPr>
          <w:rFonts w:ascii="Times New Roman" w:cs="Times New Roman" w:eastAsia="Times New Roman" w:hAnsi="Times New Roman"/>
          <w:sz w:val="24"/>
          <w:szCs w:val="24"/>
          <w:rtl w:val="0"/>
        </w:rPr>
        <w:t xml:space="preserve"> Measures runs conceded per over. In limited-overs cricket especially, bowlers who maintain a low economy keep the opposition’s scoring in check.</w:t>
      </w:r>
    </w:p>
    <w:p w:rsidR="00000000" w:rsidDel="00000000" w:rsidP="00000000" w:rsidRDefault="00000000" w:rsidRPr="00000000" w14:paraId="000000B8">
      <w:pPr>
        <w:widowControl w:val="0"/>
        <w:numPr>
          <w:ilvl w:val="0"/>
          <w:numId w:val="11"/>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Strike Rate (Balls per Wicket)</w:t>
        <w:br w:type="textWrapping"/>
      </w:r>
      <w:r w:rsidDel="00000000" w:rsidR="00000000" w:rsidRPr="00000000">
        <w:rPr>
          <w:rFonts w:ascii="Times New Roman" w:cs="Times New Roman" w:eastAsia="Times New Roman" w:hAnsi="Times New Roman"/>
          <w:sz w:val="24"/>
          <w:szCs w:val="24"/>
          <w:rtl w:val="0"/>
        </w:rPr>
        <w:t xml:space="preserve"> Captures the average number of deliveries bowled before claiming a wicket. A lower value means the bowler strikes more frequently, applying constant pressure on batters.</w:t>
      </w:r>
    </w:p>
    <w:p w:rsidR="00000000" w:rsidDel="00000000" w:rsidP="00000000" w:rsidRDefault="00000000" w:rsidRPr="00000000" w14:paraId="000000B9">
      <w:pPr>
        <w:pStyle w:val="Heading3"/>
        <w:keepNext w:val="0"/>
        <w:keepLines w:val="0"/>
        <w:widowControl w:val="0"/>
        <w:spacing w:after="0" w:before="0" w:line="240" w:lineRule="auto"/>
        <w:rPr>
          <w:rFonts w:ascii="Times New Roman" w:cs="Times New Roman" w:eastAsia="Times New Roman" w:hAnsi="Times New Roman"/>
          <w:b w:val="1"/>
          <w:color w:val="000000"/>
          <w:sz w:val="26"/>
          <w:szCs w:val="26"/>
          <w:shd w:fill="ead1dc" w:val="clear"/>
        </w:rPr>
      </w:pPr>
      <w:bookmarkStart w:colFirst="0" w:colLast="0" w:name="_heading=h.ylsuyegca0dl" w:id="4"/>
      <w:bookmarkEnd w:id="4"/>
      <w:r w:rsidDel="00000000" w:rsidR="00000000" w:rsidRPr="00000000">
        <w:rPr>
          <w:rFonts w:ascii="Times New Roman" w:cs="Times New Roman" w:eastAsia="Times New Roman" w:hAnsi="Times New Roman"/>
          <w:b w:val="1"/>
          <w:color w:val="000000"/>
          <w:sz w:val="26"/>
          <w:szCs w:val="26"/>
          <w:shd w:fill="ead1dc" w:val="clear"/>
          <w:rtl w:val="0"/>
        </w:rPr>
        <w:t xml:space="preserve">Insights:</w:t>
      </w:r>
    </w:p>
    <w:p w:rsidR="00000000" w:rsidDel="00000000" w:rsidP="00000000" w:rsidRDefault="00000000" w:rsidRPr="00000000" w14:paraId="000000BA">
      <w:pPr>
        <w:widowControl w:val="0"/>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High-performing batters</w:t>
      </w:r>
      <w:r w:rsidDel="00000000" w:rsidR="00000000" w:rsidRPr="00000000">
        <w:rPr>
          <w:rFonts w:ascii="Times New Roman" w:cs="Times New Roman" w:eastAsia="Times New Roman" w:hAnsi="Times New Roman"/>
          <w:sz w:val="24"/>
          <w:szCs w:val="24"/>
          <w:rtl w:val="0"/>
        </w:rPr>
        <w:t xml:space="preserve"> with strong strike rates and batting averages are crucial in high-pressure chases and powerplay dominance.</w:t>
      </w:r>
    </w:p>
    <w:p w:rsidR="00000000" w:rsidDel="00000000" w:rsidP="00000000" w:rsidRDefault="00000000" w:rsidRPr="00000000" w14:paraId="000000BB">
      <w:pPr>
        <w:widowControl w:val="0"/>
        <w:numPr>
          <w:ilvl w:val="0"/>
          <w:numId w:val="3"/>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Economical bowlers</w:t>
      </w:r>
      <w:r w:rsidDel="00000000" w:rsidR="00000000" w:rsidRPr="00000000">
        <w:rPr>
          <w:rFonts w:ascii="Times New Roman" w:cs="Times New Roman" w:eastAsia="Times New Roman" w:hAnsi="Times New Roman"/>
          <w:sz w:val="24"/>
          <w:szCs w:val="24"/>
          <w:rtl w:val="0"/>
        </w:rPr>
        <w:t xml:space="preserve"> with low economy and strike rates are vital for controlling the middle and death overs.</w:t>
      </w:r>
    </w:p>
    <w:p w:rsidR="00000000" w:rsidDel="00000000" w:rsidP="00000000" w:rsidRDefault="00000000" w:rsidRPr="00000000" w14:paraId="000000BC">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All-rounders</w:t>
      </w:r>
      <w:r w:rsidDel="00000000" w:rsidR="00000000" w:rsidRPr="00000000">
        <w:rPr>
          <w:rFonts w:ascii="Times New Roman" w:cs="Times New Roman" w:eastAsia="Times New Roman" w:hAnsi="Times New Roman"/>
          <w:sz w:val="24"/>
          <w:szCs w:val="24"/>
          <w:rtl w:val="0"/>
        </w:rPr>
        <w:t xml:space="preserve"> who contribute with both bat and ball add balance and flexibility to team combinations.</w:t>
      </w:r>
    </w:p>
    <w:p w:rsidR="00000000" w:rsidDel="00000000" w:rsidP="00000000" w:rsidRDefault="00000000" w:rsidRPr="00000000" w14:paraId="000000BD">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players excel in either batting or bowling, but the best value comes from those who are consistent across formats and conditions.</w:t>
      </w:r>
    </w:p>
    <w:p w:rsidR="00000000" w:rsidDel="00000000" w:rsidP="00000000" w:rsidRDefault="00000000" w:rsidRPr="00000000" w14:paraId="000000BE">
      <w:pPr>
        <w:widowControl w:val="0"/>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Emerging talents</w:t>
      </w:r>
      <w:r w:rsidDel="00000000" w:rsidR="00000000" w:rsidRPr="00000000">
        <w:rPr>
          <w:rFonts w:ascii="Times New Roman" w:cs="Times New Roman" w:eastAsia="Times New Roman" w:hAnsi="Times New Roman"/>
          <w:sz w:val="24"/>
          <w:szCs w:val="24"/>
          <w:rtl w:val="0"/>
        </w:rPr>
        <w:t xml:space="preserve"> often have higher strike rates and aggressive intent, useful in modern formats.</w:t>
      </w:r>
    </w:p>
    <w:p w:rsidR="00000000" w:rsidDel="00000000" w:rsidP="00000000" w:rsidRDefault="00000000" w:rsidRPr="00000000" w14:paraId="000000BF">
      <w:pPr>
        <w:pStyle w:val="Heading3"/>
        <w:keepNext w:val="0"/>
        <w:keepLines w:val="0"/>
        <w:widowControl w:val="0"/>
        <w:spacing w:after="0" w:before="0" w:line="240" w:lineRule="auto"/>
        <w:rPr>
          <w:rFonts w:ascii="Times New Roman" w:cs="Times New Roman" w:eastAsia="Times New Roman" w:hAnsi="Times New Roman"/>
          <w:b w:val="1"/>
          <w:color w:val="000000"/>
          <w:sz w:val="26"/>
          <w:szCs w:val="26"/>
          <w:shd w:fill="ead1dc" w:val="clear"/>
        </w:rPr>
      </w:pPr>
      <w:bookmarkStart w:colFirst="0" w:colLast="0" w:name="_heading=h.cwbvczarmfjh" w:id="5"/>
      <w:bookmarkEnd w:id="5"/>
      <w:r w:rsidDel="00000000" w:rsidR="00000000" w:rsidRPr="00000000">
        <w:rPr>
          <w:rFonts w:ascii="Times New Roman" w:cs="Times New Roman" w:eastAsia="Times New Roman" w:hAnsi="Times New Roman"/>
          <w:b w:val="1"/>
          <w:color w:val="000000"/>
          <w:sz w:val="26"/>
          <w:szCs w:val="26"/>
          <w:shd w:fill="ead1dc" w:val="clear"/>
          <w:rtl w:val="0"/>
        </w:rPr>
        <w:t xml:space="preserve">Recommendations:</w:t>
      </w:r>
    </w:p>
    <w:p w:rsidR="00000000" w:rsidDel="00000000" w:rsidP="00000000" w:rsidRDefault="00000000" w:rsidRPr="00000000" w14:paraId="000000C0">
      <w:pPr>
        <w:widowControl w:val="0"/>
        <w:numPr>
          <w:ilvl w:val="0"/>
          <w:numId w:val="24"/>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Prioritize consistency and versatility</w:t>
      </w:r>
      <w:r w:rsidDel="00000000" w:rsidR="00000000" w:rsidRPr="00000000">
        <w:rPr>
          <w:rFonts w:ascii="Times New Roman" w:cs="Times New Roman" w:eastAsia="Times New Roman" w:hAnsi="Times New Roman"/>
          <w:sz w:val="24"/>
          <w:szCs w:val="24"/>
          <w:rtl w:val="0"/>
        </w:rPr>
        <w:t xml:space="preserve"> — select players with a good balance of average and strike rate or economy.</w:t>
      </w:r>
    </w:p>
    <w:p w:rsidR="00000000" w:rsidDel="00000000" w:rsidP="00000000" w:rsidRDefault="00000000" w:rsidRPr="00000000" w14:paraId="000000C1">
      <w:pPr>
        <w:widowControl w:val="0"/>
        <w:numPr>
          <w:ilvl w:val="0"/>
          <w:numId w:val="2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Invest in specialist bowlers</w:t>
      </w:r>
      <w:r w:rsidDel="00000000" w:rsidR="00000000" w:rsidRPr="00000000">
        <w:rPr>
          <w:rFonts w:ascii="Times New Roman" w:cs="Times New Roman" w:eastAsia="Times New Roman" w:hAnsi="Times New Roman"/>
          <w:sz w:val="24"/>
          <w:szCs w:val="24"/>
          <w:rtl w:val="0"/>
        </w:rPr>
        <w:t xml:space="preserve"> who perform well in different phases (e.g., powerplay, death overs).</w:t>
      </w:r>
    </w:p>
    <w:p w:rsidR="00000000" w:rsidDel="00000000" w:rsidP="00000000" w:rsidRDefault="00000000" w:rsidRPr="00000000" w14:paraId="000000C2">
      <w:pPr>
        <w:widowControl w:val="0"/>
        <w:numPr>
          <w:ilvl w:val="0"/>
          <w:numId w:val="2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 data-backed performers</w:t>
      </w:r>
      <w:r w:rsidDel="00000000" w:rsidR="00000000" w:rsidRPr="00000000">
        <w:rPr>
          <w:rFonts w:ascii="Times New Roman" w:cs="Times New Roman" w:eastAsia="Times New Roman" w:hAnsi="Times New Roman"/>
          <w:sz w:val="24"/>
          <w:szCs w:val="24"/>
          <w:rtl w:val="0"/>
        </w:rPr>
        <w:t xml:space="preserve"> over reputation—use past performance stats to shortlist players.</w:t>
      </w:r>
    </w:p>
    <w:p w:rsidR="00000000" w:rsidDel="00000000" w:rsidP="00000000" w:rsidRDefault="00000000" w:rsidRPr="00000000" w14:paraId="000000C3">
      <w:pPr>
        <w:widowControl w:val="0"/>
        <w:numPr>
          <w:ilvl w:val="0"/>
          <w:numId w:val="2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Monitor form and fitness</w:t>
      </w:r>
      <w:r w:rsidDel="00000000" w:rsidR="00000000" w:rsidRPr="00000000">
        <w:rPr>
          <w:rFonts w:ascii="Times New Roman" w:cs="Times New Roman" w:eastAsia="Times New Roman" w:hAnsi="Times New Roman"/>
          <w:sz w:val="24"/>
          <w:szCs w:val="24"/>
          <w:rtl w:val="0"/>
        </w:rPr>
        <w:t xml:space="preserve"> continuously, as high averages or strike rates may drop with poor recent form.</w:t>
      </w:r>
    </w:p>
    <w:p w:rsidR="00000000" w:rsidDel="00000000" w:rsidP="00000000" w:rsidRDefault="00000000" w:rsidRPr="00000000" w14:paraId="000000C4">
      <w:pPr>
        <w:widowControl w:val="0"/>
        <w:numPr>
          <w:ilvl w:val="0"/>
          <w:numId w:val="2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Retain impactful all-rounders</w:t>
      </w:r>
      <w:r w:rsidDel="00000000" w:rsidR="00000000" w:rsidRPr="00000000">
        <w:rPr>
          <w:rFonts w:ascii="Times New Roman" w:cs="Times New Roman" w:eastAsia="Times New Roman" w:hAnsi="Times New Roman"/>
          <w:sz w:val="24"/>
          <w:szCs w:val="24"/>
          <w:rtl w:val="0"/>
        </w:rPr>
        <w:t xml:space="preserve">, as they offer dual contributions and flexibility in team structure.</w:t>
      </w:r>
    </w:p>
    <w:p w:rsidR="00000000" w:rsidDel="00000000" w:rsidP="00000000" w:rsidRDefault="00000000" w:rsidRPr="00000000" w14:paraId="000000C5">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widowControl w:val="0"/>
        <w:numPr>
          <w:ilvl w:val="0"/>
          <w:numId w:val="23"/>
        </w:numPr>
        <w:spacing w:after="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Which players offer versatility in their skills and can contribute effectively with both bat and ball? (can you visualize the data for the same)</w:t>
      </w:r>
    </w:p>
    <w:p w:rsidR="00000000" w:rsidDel="00000000" w:rsidP="00000000" w:rsidRDefault="00000000" w:rsidRPr="00000000" w14:paraId="000000C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ab/>
        <w:t xml:space="preserve">The query aggregates batting and bowling stats (runs scored, times out, wickets taken, and runs conceded) per player by joining </w:t>
      </w:r>
      <w:r w:rsidDel="00000000" w:rsidR="00000000" w:rsidRPr="00000000">
        <w:rPr>
          <w:rFonts w:ascii="Times New Roman" w:cs="Times New Roman" w:eastAsia="Times New Roman" w:hAnsi="Times New Roman"/>
          <w:b w:val="1"/>
          <w:color w:val="188038"/>
          <w:sz w:val="24"/>
          <w:szCs w:val="24"/>
          <w:rtl w:val="0"/>
        </w:rPr>
        <w:t xml:space="preserve">player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188038"/>
          <w:sz w:val="24"/>
          <w:szCs w:val="24"/>
          <w:rtl w:val="0"/>
        </w:rPr>
        <w:t xml:space="preserve">ball_by_ball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188038"/>
          <w:sz w:val="24"/>
          <w:szCs w:val="24"/>
          <w:rtl w:val="0"/>
        </w:rPr>
        <w:t xml:space="preserve">wicket_taken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color w:val="188038"/>
          <w:sz w:val="24"/>
          <w:szCs w:val="24"/>
          <w:rtl w:val="0"/>
        </w:rPr>
        <w:t xml:space="preserve">matches</w:t>
      </w:r>
      <w:r w:rsidDel="00000000" w:rsidR="00000000" w:rsidRPr="00000000">
        <w:rPr>
          <w:rFonts w:ascii="Times New Roman" w:cs="Times New Roman" w:eastAsia="Times New Roman" w:hAnsi="Times New Roman"/>
          <w:sz w:val="24"/>
          <w:szCs w:val="24"/>
          <w:rtl w:val="0"/>
        </w:rPr>
        <w:t xml:space="preserve">. It calculates batting and bowling averages and derives an all-rounder score formula. The result filters players with significant participation and performance, then ranks them to list the top 20 all-rounders.</w:t>
      </w:r>
    </w:p>
    <w:p w:rsidR="00000000" w:rsidDel="00000000" w:rsidP="00000000" w:rsidRDefault="00000000" w:rsidRPr="00000000" w14:paraId="000000C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4938" cy="2409825"/>
            <wp:effectExtent b="0" l="0" r="0" t="0"/>
            <wp:docPr id="17"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5214938"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43388" cy="2741990"/>
            <wp:effectExtent b="0" l="0" r="0" t="0"/>
            <wp:docPr id="36" name="image33.png"/>
            <a:graphic>
              <a:graphicData uri="http://schemas.openxmlformats.org/drawingml/2006/picture">
                <pic:pic>
                  <pic:nvPicPr>
                    <pic:cNvPr id="0" name="image33.png"/>
                    <pic:cNvPicPr preferRelativeResize="0"/>
                  </pic:nvPicPr>
                  <pic:blipFill>
                    <a:blip r:embed="rId53"/>
                    <a:srcRect b="0" l="0" r="0" t="0"/>
                    <a:stretch>
                      <a:fillRect/>
                    </a:stretch>
                  </pic:blipFill>
                  <pic:spPr>
                    <a:xfrm>
                      <a:off x="0" y="0"/>
                      <a:ext cx="4243388" cy="274199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38788" cy="3267075"/>
            <wp:effectExtent b="0" l="0" r="0" t="0"/>
            <wp:docPr id="21" name="image23.png"/>
            <a:graphic>
              <a:graphicData uri="http://schemas.openxmlformats.org/drawingml/2006/picture">
                <pic:pic>
                  <pic:nvPicPr>
                    <pic:cNvPr id="0" name="image23.png"/>
                    <pic:cNvPicPr preferRelativeResize="0"/>
                  </pic:nvPicPr>
                  <pic:blipFill>
                    <a:blip r:embed="rId54"/>
                    <a:srcRect b="0" l="0" r="0" t="0"/>
                    <a:stretch>
                      <a:fillRect/>
                    </a:stretch>
                  </pic:blipFill>
                  <pic:spPr>
                    <a:xfrm>
                      <a:off x="0" y="0"/>
                      <a:ext cx="5538788"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3"/>
        <w:keepNext w:val="0"/>
        <w:keepLines w:val="0"/>
        <w:widowControl w:val="0"/>
        <w:spacing w:after="0" w:before="0" w:line="240" w:lineRule="auto"/>
        <w:rPr>
          <w:rFonts w:ascii="Times New Roman" w:cs="Times New Roman" w:eastAsia="Times New Roman" w:hAnsi="Times New Roman"/>
          <w:b w:val="1"/>
          <w:color w:val="000000"/>
          <w:sz w:val="26"/>
          <w:szCs w:val="26"/>
          <w:shd w:fill="ead1dc" w:val="clear"/>
        </w:rPr>
      </w:pPr>
      <w:bookmarkStart w:colFirst="0" w:colLast="0" w:name="_heading=h.o7mbl8gi7bfy" w:id="6"/>
      <w:bookmarkEnd w:id="6"/>
      <w:r w:rsidDel="00000000" w:rsidR="00000000" w:rsidRPr="00000000">
        <w:rPr>
          <w:rFonts w:ascii="Times New Roman" w:cs="Times New Roman" w:eastAsia="Times New Roman" w:hAnsi="Times New Roman"/>
          <w:b w:val="1"/>
          <w:color w:val="000000"/>
          <w:sz w:val="26"/>
          <w:szCs w:val="26"/>
          <w:shd w:fill="ead1dc" w:val="clear"/>
          <w:rtl w:val="0"/>
        </w:rPr>
        <w:t xml:space="preserve">Insights:</w:t>
      </w:r>
    </w:p>
    <w:p w:rsidR="00000000" w:rsidDel="00000000" w:rsidP="00000000" w:rsidRDefault="00000000" w:rsidRPr="00000000" w14:paraId="000000CC">
      <w:pPr>
        <w:widowControl w:val="0"/>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All-rounders who perform consistently with both bat and ball offer tactical flexibility.</w:t>
      </w:r>
    </w:p>
    <w:p w:rsidR="00000000" w:rsidDel="00000000" w:rsidP="00000000" w:rsidRDefault="00000000" w:rsidRPr="00000000" w14:paraId="000000CD">
      <w:pPr>
        <w:widowControl w:val="0"/>
        <w:numPr>
          <w:ilvl w:val="0"/>
          <w:numId w:val="6"/>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with high batting averages and low bowling averages provide dual value.</w:t>
      </w:r>
    </w:p>
    <w:p w:rsidR="00000000" w:rsidDel="00000000" w:rsidP="00000000" w:rsidRDefault="00000000" w:rsidRPr="00000000" w14:paraId="000000CE">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all-rounder score effectively ranks players who contribute significantly in both roles.</w:t>
      </w:r>
    </w:p>
    <w:p w:rsidR="00000000" w:rsidDel="00000000" w:rsidP="00000000" w:rsidRDefault="00000000" w:rsidRPr="00000000" w14:paraId="000000CF">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players tend to stabilize the middle order and add bowling depth.</w:t>
      </w:r>
    </w:p>
    <w:p w:rsidR="00000000" w:rsidDel="00000000" w:rsidP="00000000" w:rsidRDefault="00000000" w:rsidRPr="00000000" w14:paraId="000000D0">
      <w:pPr>
        <w:widowControl w:val="0"/>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with strong all-rounders perform better under varying match conditions.</w:t>
      </w:r>
    </w:p>
    <w:p w:rsidR="00000000" w:rsidDel="00000000" w:rsidP="00000000" w:rsidRDefault="00000000" w:rsidRPr="00000000" w14:paraId="000000D1">
      <w:pPr>
        <w:widowControl w:val="0"/>
        <w:spacing w:after="0" w:before="0" w:line="240" w:lineRule="auto"/>
        <w:ind w:left="0" w:firstLine="0"/>
        <w:rPr>
          <w:rFonts w:ascii="Times New Roman" w:cs="Times New Roman" w:eastAsia="Times New Roman" w:hAnsi="Times New Roman"/>
          <w:b w:val="1"/>
          <w:color w:val="000000"/>
          <w:sz w:val="26"/>
          <w:szCs w:val="26"/>
          <w:shd w:fill="ead1dc" w:val="clear"/>
        </w:rPr>
      </w:pPr>
      <w:r w:rsidDel="00000000" w:rsidR="00000000" w:rsidRPr="00000000">
        <w:rPr>
          <w:rFonts w:ascii="Times New Roman" w:cs="Times New Roman" w:eastAsia="Times New Roman" w:hAnsi="Times New Roman"/>
          <w:b w:val="1"/>
          <w:color w:val="000000"/>
          <w:sz w:val="26"/>
          <w:szCs w:val="26"/>
          <w:shd w:fill="ead1dc" w:val="clear"/>
          <w:rtl w:val="0"/>
        </w:rPr>
        <w:t xml:space="preserve">Recommendations:</w:t>
      </w:r>
    </w:p>
    <w:p w:rsidR="00000000" w:rsidDel="00000000" w:rsidP="00000000" w:rsidRDefault="00000000" w:rsidRPr="00000000" w14:paraId="000000D2">
      <w:pPr>
        <w:widowControl w:val="0"/>
        <w:numPr>
          <w:ilvl w:val="0"/>
          <w:numId w:val="2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 selecting players with balanced performance in batting and bowling.</w:t>
      </w:r>
    </w:p>
    <w:p w:rsidR="00000000" w:rsidDel="00000000" w:rsidP="00000000" w:rsidRDefault="00000000" w:rsidRPr="00000000" w14:paraId="000000D3">
      <w:pPr>
        <w:widowControl w:val="0"/>
        <w:numPr>
          <w:ilvl w:val="0"/>
          <w:numId w:val="28"/>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visual tools like </w:t>
      </w:r>
      <w:r w:rsidDel="00000000" w:rsidR="00000000" w:rsidRPr="00000000">
        <w:rPr>
          <w:rFonts w:ascii="Times New Roman" w:cs="Times New Roman" w:eastAsia="Times New Roman" w:hAnsi="Times New Roman"/>
          <w:b w:val="1"/>
          <w:sz w:val="24"/>
          <w:szCs w:val="24"/>
          <w:rtl w:val="0"/>
        </w:rPr>
        <w:t xml:space="preserve">scatter plots</w:t>
      </w:r>
      <w:r w:rsidDel="00000000" w:rsidR="00000000" w:rsidRPr="00000000">
        <w:rPr>
          <w:rFonts w:ascii="Times New Roman" w:cs="Times New Roman" w:eastAsia="Times New Roman" w:hAnsi="Times New Roman"/>
          <w:sz w:val="24"/>
          <w:szCs w:val="24"/>
          <w:rtl w:val="0"/>
        </w:rPr>
        <w:t xml:space="preserve"> (batting avg vs bowling avg) to easily spot top all-rounders.</w:t>
      </w:r>
    </w:p>
    <w:p w:rsidR="00000000" w:rsidDel="00000000" w:rsidP="00000000" w:rsidRDefault="00000000" w:rsidRPr="00000000" w14:paraId="000000D4">
      <w:pPr>
        <w:widowControl w:val="0"/>
        <w:numPr>
          <w:ilvl w:val="0"/>
          <w:numId w:val="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players who regularly contribute in </w:t>
      </w:r>
      <w:r w:rsidDel="00000000" w:rsidR="00000000" w:rsidRPr="00000000">
        <w:rPr>
          <w:rFonts w:ascii="Times New Roman" w:cs="Times New Roman" w:eastAsia="Times New Roman" w:hAnsi="Times New Roman"/>
          <w:b w:val="1"/>
          <w:sz w:val="24"/>
          <w:szCs w:val="24"/>
          <w:rtl w:val="0"/>
        </w:rPr>
        <w:t xml:space="preserve">at least 70% of matches</w:t>
      </w:r>
      <w:r w:rsidDel="00000000" w:rsidR="00000000" w:rsidRPr="00000000">
        <w:rPr>
          <w:rFonts w:ascii="Times New Roman" w:cs="Times New Roman" w:eastAsia="Times New Roman" w:hAnsi="Times New Roman"/>
          <w:sz w:val="24"/>
          <w:szCs w:val="24"/>
          <w:rtl w:val="0"/>
        </w:rPr>
        <w:t xml:space="preserve"> in both roles.</w:t>
      </w:r>
    </w:p>
    <w:p w:rsidR="00000000" w:rsidDel="00000000" w:rsidP="00000000" w:rsidRDefault="00000000" w:rsidRPr="00000000" w14:paraId="000000D5">
      <w:pPr>
        <w:widowControl w:val="0"/>
        <w:numPr>
          <w:ilvl w:val="0"/>
          <w:numId w:val="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consistency over multiple seasons rather than isolated performances.</w:t>
      </w:r>
    </w:p>
    <w:p w:rsidR="00000000" w:rsidDel="00000000" w:rsidP="00000000" w:rsidRDefault="00000000" w:rsidRPr="00000000" w14:paraId="000000D6">
      <w:pPr>
        <w:widowControl w:val="0"/>
        <w:numPr>
          <w:ilvl w:val="0"/>
          <w:numId w:val="2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venue-based impact — all-rounders who perform across venues are more adaptable.</w:t>
      </w:r>
    </w:p>
    <w:p w:rsidR="00000000" w:rsidDel="00000000" w:rsidP="00000000" w:rsidRDefault="00000000" w:rsidRPr="00000000" w14:paraId="000000D7">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widowControl w:val="0"/>
        <w:numPr>
          <w:ilvl w:val="0"/>
          <w:numId w:val="23"/>
        </w:numPr>
        <w:spacing w:after="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Are there players whose presence positively influences the morale and performance of the team? (justify your answer using visualization)</w:t>
      </w:r>
    </w:p>
    <w:p w:rsidR="00000000" w:rsidDel="00000000" w:rsidP="00000000" w:rsidRDefault="00000000" w:rsidRPr="00000000" w14:paraId="000000D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This query calculates the number of matches each player has played for a team and how many of those matches resulted in a win for the team. It then computes the player's win rate (wins with player / matches played) and ranks the top 20 players with the highest win rates across teams.</w:t>
      </w:r>
    </w:p>
    <w:p w:rsidR="00000000" w:rsidDel="00000000" w:rsidP="00000000" w:rsidRDefault="00000000" w:rsidRPr="00000000" w14:paraId="000000D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7338" cy="3418920"/>
            <wp:effectExtent b="0" l="0" r="0" t="0"/>
            <wp:docPr id="11"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5367338" cy="341892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widowControl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chart provides information about the top 20 players who had the highest win rate with the teams they represented. The win rate is calculated as the ratio of matches won by the team when the player was part of the playing XI to the total matches the player played for that team. A higher win rate indicates a stronger correlation between the player's presence and team success, helping identify players who positively influenced match outcomes.</w:t>
      </w:r>
    </w:p>
    <w:p w:rsidR="00000000" w:rsidDel="00000000" w:rsidP="00000000" w:rsidRDefault="00000000" w:rsidRPr="00000000" w14:paraId="000000D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4988" cy="2431104"/>
            <wp:effectExtent b="0" l="0" r="0" t="0"/>
            <wp:docPr id="37" name="image38.png"/>
            <a:graphic>
              <a:graphicData uri="http://schemas.openxmlformats.org/drawingml/2006/picture">
                <pic:pic>
                  <pic:nvPicPr>
                    <pic:cNvPr id="0" name="image38.png"/>
                    <pic:cNvPicPr preferRelativeResize="0"/>
                  </pic:nvPicPr>
                  <pic:blipFill>
                    <a:blip r:embed="rId56"/>
                    <a:srcRect b="0" l="0" r="0" t="0"/>
                    <a:stretch>
                      <a:fillRect/>
                    </a:stretch>
                  </pic:blipFill>
                  <pic:spPr>
                    <a:xfrm>
                      <a:off x="0" y="0"/>
                      <a:ext cx="5614988" cy="2431104"/>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3"/>
        <w:keepNext w:val="0"/>
        <w:keepLines w:val="0"/>
        <w:widowControl w:val="0"/>
        <w:spacing w:after="0" w:before="0" w:line="240" w:lineRule="auto"/>
        <w:rPr>
          <w:rFonts w:ascii="Times New Roman" w:cs="Times New Roman" w:eastAsia="Times New Roman" w:hAnsi="Times New Roman"/>
          <w:b w:val="1"/>
          <w:color w:val="000000"/>
          <w:sz w:val="26"/>
          <w:szCs w:val="26"/>
          <w:shd w:fill="ead1dc" w:val="clear"/>
        </w:rPr>
      </w:pPr>
      <w:bookmarkStart w:colFirst="0" w:colLast="0" w:name="_heading=h.4ufxsjwk9itc" w:id="7"/>
      <w:bookmarkEnd w:id="7"/>
      <w:r w:rsidDel="00000000" w:rsidR="00000000" w:rsidRPr="00000000">
        <w:rPr>
          <w:rFonts w:ascii="Times New Roman" w:cs="Times New Roman" w:eastAsia="Times New Roman" w:hAnsi="Times New Roman"/>
          <w:b w:val="1"/>
          <w:color w:val="000000"/>
          <w:sz w:val="26"/>
          <w:szCs w:val="26"/>
          <w:shd w:fill="ead1dc" w:val="clear"/>
          <w:rtl w:val="0"/>
        </w:rPr>
        <w:t xml:space="preserve">Insights:</w:t>
      </w:r>
    </w:p>
    <w:p w:rsidR="00000000" w:rsidDel="00000000" w:rsidP="00000000" w:rsidRDefault="00000000" w:rsidRPr="00000000" w14:paraId="000000E0">
      <w:pPr>
        <w:widowControl w:val="0"/>
        <w:numPr>
          <w:ilvl w:val="0"/>
          <w:numId w:val="17"/>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with </w:t>
      </w:r>
      <w:r w:rsidDel="00000000" w:rsidR="00000000" w:rsidRPr="00000000">
        <w:rPr>
          <w:rFonts w:ascii="Times New Roman" w:cs="Times New Roman" w:eastAsia="Times New Roman" w:hAnsi="Times New Roman"/>
          <w:b w:val="1"/>
          <w:sz w:val="24"/>
          <w:szCs w:val="24"/>
          <w:rtl w:val="0"/>
        </w:rPr>
        <w:t xml:space="preserve">high win percentages</w:t>
      </w:r>
      <w:r w:rsidDel="00000000" w:rsidR="00000000" w:rsidRPr="00000000">
        <w:rPr>
          <w:rFonts w:ascii="Times New Roman" w:cs="Times New Roman" w:eastAsia="Times New Roman" w:hAnsi="Times New Roman"/>
          <w:sz w:val="24"/>
          <w:szCs w:val="24"/>
          <w:rtl w:val="0"/>
        </w:rPr>
        <w:t xml:space="preserve"> often have a positive impact on team morale and outcomes.</w:t>
      </w:r>
    </w:p>
    <w:p w:rsidR="00000000" w:rsidDel="00000000" w:rsidP="00000000" w:rsidRDefault="00000000" w:rsidRPr="00000000" w14:paraId="000000E1">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players may not always be the top scorers or wicket-takers but contribute through </w:t>
      </w:r>
      <w:r w:rsidDel="00000000" w:rsidR="00000000" w:rsidRPr="00000000">
        <w:rPr>
          <w:rFonts w:ascii="Times New Roman" w:cs="Times New Roman" w:eastAsia="Times New Roman" w:hAnsi="Times New Roman"/>
          <w:b w:val="1"/>
          <w:sz w:val="24"/>
          <w:szCs w:val="24"/>
          <w:rtl w:val="0"/>
        </w:rPr>
        <w:t xml:space="preserve">leadership, experience, and on-field decisions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2">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players consistently appear in winning combinations, indicating their </w:t>
      </w:r>
      <w:r w:rsidDel="00000000" w:rsidR="00000000" w:rsidRPr="00000000">
        <w:rPr>
          <w:rFonts w:ascii="Times New Roman" w:cs="Times New Roman" w:eastAsia="Times New Roman" w:hAnsi="Times New Roman"/>
          <w:b w:val="1"/>
          <w:sz w:val="24"/>
          <w:szCs w:val="24"/>
          <w:rtl w:val="0"/>
        </w:rPr>
        <w:t xml:space="preserve">intangible value</w:t>
      </w:r>
      <w:r w:rsidDel="00000000" w:rsidR="00000000" w:rsidRPr="00000000">
        <w:rPr>
          <w:rFonts w:ascii="Times New Roman" w:cs="Times New Roman" w:eastAsia="Times New Roman" w:hAnsi="Times New Roman"/>
          <w:sz w:val="24"/>
          <w:szCs w:val="24"/>
          <w:rtl w:val="0"/>
        </w:rPr>
        <w:t xml:space="preserve"> such as fielding intensity, communication, or clutch performances.</w:t>
      </w:r>
    </w:p>
    <w:p w:rsidR="00000000" w:rsidDel="00000000" w:rsidP="00000000" w:rsidRDefault="00000000" w:rsidRPr="00000000" w14:paraId="000000E3">
      <w:pPr>
        <w:widowControl w:val="0"/>
        <w:numPr>
          <w:ilvl w:val="0"/>
          <w:numId w:val="1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with stable player cores tend to have better win ratios — indicating the </w:t>
      </w:r>
      <w:r w:rsidDel="00000000" w:rsidR="00000000" w:rsidRPr="00000000">
        <w:rPr>
          <w:rFonts w:ascii="Times New Roman" w:cs="Times New Roman" w:eastAsia="Times New Roman" w:hAnsi="Times New Roman"/>
          <w:b w:val="1"/>
          <w:sz w:val="24"/>
          <w:szCs w:val="24"/>
          <w:rtl w:val="0"/>
        </w:rPr>
        <w:t xml:space="preserve">importance of continuity and chemistry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widowControl w:val="0"/>
        <w:spacing w:after="0" w:before="0" w:line="240" w:lineRule="auto"/>
        <w:ind w:left="0" w:firstLine="0"/>
        <w:rPr>
          <w:rFonts w:ascii="Times New Roman" w:cs="Times New Roman" w:eastAsia="Times New Roman" w:hAnsi="Times New Roman"/>
          <w:b w:val="1"/>
          <w:color w:val="000000"/>
          <w:sz w:val="26"/>
          <w:szCs w:val="26"/>
          <w:shd w:fill="ead1dc" w:val="clear"/>
        </w:rPr>
      </w:pPr>
      <w:r w:rsidDel="00000000" w:rsidR="00000000" w:rsidRPr="00000000">
        <w:rPr>
          <w:rFonts w:ascii="Times New Roman" w:cs="Times New Roman" w:eastAsia="Times New Roman" w:hAnsi="Times New Roman"/>
          <w:b w:val="1"/>
          <w:color w:val="000000"/>
          <w:sz w:val="26"/>
          <w:szCs w:val="26"/>
          <w:shd w:fill="ead1dc" w:val="clear"/>
          <w:rtl w:val="0"/>
        </w:rPr>
        <w:t xml:space="preserve">Recommendations:</w:t>
      </w:r>
    </w:p>
    <w:p w:rsidR="00000000" w:rsidDel="00000000" w:rsidP="00000000" w:rsidRDefault="00000000" w:rsidRPr="00000000" w14:paraId="000000E5">
      <w:pPr>
        <w:widowControl w:val="0"/>
        <w:numPr>
          <w:ilvl w:val="0"/>
          <w:numId w:val="34"/>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w:t>
      </w:r>
      <w:r w:rsidDel="00000000" w:rsidR="00000000" w:rsidRPr="00000000">
        <w:rPr>
          <w:rFonts w:ascii="Times New Roman" w:cs="Times New Roman" w:eastAsia="Times New Roman" w:hAnsi="Times New Roman"/>
          <w:b w:val="1"/>
          <w:sz w:val="24"/>
          <w:szCs w:val="24"/>
          <w:rtl w:val="0"/>
        </w:rPr>
        <w:t xml:space="preserve">retain high win-rate players</w:t>
      </w:r>
      <w:r w:rsidDel="00000000" w:rsidR="00000000" w:rsidRPr="00000000">
        <w:rPr>
          <w:rFonts w:ascii="Times New Roman" w:cs="Times New Roman" w:eastAsia="Times New Roman" w:hAnsi="Times New Roman"/>
          <w:sz w:val="24"/>
          <w:szCs w:val="24"/>
          <w:rtl w:val="0"/>
        </w:rPr>
        <w:t xml:space="preserve"> even if their stats don't top the charts.</w:t>
      </w:r>
    </w:p>
    <w:p w:rsidR="00000000" w:rsidDel="00000000" w:rsidP="00000000" w:rsidRDefault="00000000" w:rsidRPr="00000000" w14:paraId="000000E6">
      <w:pPr>
        <w:widowControl w:val="0"/>
        <w:numPr>
          <w:ilvl w:val="0"/>
          <w:numId w:val="3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sz w:val="24"/>
          <w:szCs w:val="24"/>
          <w:rtl w:val="0"/>
        </w:rPr>
        <w:t xml:space="preserve">bar or scatter plots</w:t>
      </w:r>
      <w:r w:rsidDel="00000000" w:rsidR="00000000" w:rsidRPr="00000000">
        <w:rPr>
          <w:rFonts w:ascii="Times New Roman" w:cs="Times New Roman" w:eastAsia="Times New Roman" w:hAnsi="Times New Roman"/>
          <w:sz w:val="24"/>
          <w:szCs w:val="24"/>
          <w:rtl w:val="0"/>
        </w:rPr>
        <w:t xml:space="preserve"> to compare player win % vs matches played for visual clarity.</w:t>
      </w:r>
    </w:p>
    <w:p w:rsidR="00000000" w:rsidDel="00000000" w:rsidP="00000000" w:rsidRDefault="00000000" w:rsidRPr="00000000" w14:paraId="000000E7">
      <w:pPr>
        <w:widowControl w:val="0"/>
        <w:numPr>
          <w:ilvl w:val="0"/>
          <w:numId w:val="3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further by splitting players by </w:t>
      </w:r>
      <w:r w:rsidDel="00000000" w:rsidR="00000000" w:rsidRPr="00000000">
        <w:rPr>
          <w:rFonts w:ascii="Times New Roman" w:cs="Times New Roman" w:eastAsia="Times New Roman" w:hAnsi="Times New Roman"/>
          <w:b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(batters, bowlers, all-rounders, captains) to isolate who influences outcomes most.</w:t>
      </w:r>
    </w:p>
    <w:p w:rsidR="00000000" w:rsidDel="00000000" w:rsidP="00000000" w:rsidRDefault="00000000" w:rsidRPr="00000000" w14:paraId="000000E8">
      <w:pPr>
        <w:widowControl w:val="0"/>
        <w:numPr>
          <w:ilvl w:val="0"/>
          <w:numId w:val="3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win contribution into </w:t>
      </w:r>
      <w:r w:rsidDel="00000000" w:rsidR="00000000" w:rsidRPr="00000000">
        <w:rPr>
          <w:rFonts w:ascii="Times New Roman" w:cs="Times New Roman" w:eastAsia="Times New Roman" w:hAnsi="Times New Roman"/>
          <w:b w:val="1"/>
          <w:sz w:val="24"/>
          <w:szCs w:val="24"/>
          <w:rtl w:val="0"/>
        </w:rPr>
        <w:t xml:space="preserve">player retention and leadership roles</w:t>
      </w:r>
      <w:r w:rsidDel="00000000" w:rsidR="00000000" w:rsidRPr="00000000">
        <w:rPr>
          <w:rFonts w:ascii="Times New Roman" w:cs="Times New Roman" w:eastAsia="Times New Roman" w:hAnsi="Times New Roman"/>
          <w:sz w:val="24"/>
          <w:szCs w:val="24"/>
          <w:rtl w:val="0"/>
        </w:rPr>
        <w:t xml:space="preserve"> during auctions.</w:t>
      </w:r>
    </w:p>
    <w:p w:rsidR="00000000" w:rsidDel="00000000" w:rsidP="00000000" w:rsidRDefault="00000000" w:rsidRPr="00000000" w14:paraId="000000E9">
      <w:pPr>
        <w:widowControl w:val="0"/>
        <w:numPr>
          <w:ilvl w:val="0"/>
          <w:numId w:val="3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combining this metric with </w:t>
      </w:r>
      <w:r w:rsidDel="00000000" w:rsidR="00000000" w:rsidRPr="00000000">
        <w:rPr>
          <w:rFonts w:ascii="Times New Roman" w:cs="Times New Roman" w:eastAsia="Times New Roman" w:hAnsi="Times New Roman"/>
          <w:b w:val="1"/>
          <w:sz w:val="24"/>
          <w:szCs w:val="24"/>
          <w:rtl w:val="0"/>
        </w:rPr>
        <w:t xml:space="preserve">experience</w:t>
      </w:r>
      <w:r w:rsidDel="00000000" w:rsidR="00000000" w:rsidRPr="00000000">
        <w:rPr>
          <w:rFonts w:ascii="Times New Roman" w:cs="Times New Roman" w:eastAsia="Times New Roman" w:hAnsi="Times New Roman"/>
          <w:sz w:val="24"/>
          <w:szCs w:val="24"/>
          <w:rtl w:val="0"/>
        </w:rPr>
        <w:t xml:space="preserve"> to identify key players for mentorship or captaincy roles.</w:t>
      </w:r>
    </w:p>
    <w:p w:rsidR="00000000" w:rsidDel="00000000" w:rsidP="00000000" w:rsidRDefault="00000000" w:rsidRPr="00000000" w14:paraId="000000EA">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widowControl w:val="0"/>
        <w:numPr>
          <w:ilvl w:val="0"/>
          <w:numId w:val="2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would you suggest to RCB before going to the mega auction?</w:t>
      </w:r>
    </w:p>
    <w:p w:rsidR="00000000" w:rsidDel="00000000" w:rsidP="00000000" w:rsidRDefault="00000000" w:rsidRPr="00000000" w14:paraId="000000EE">
      <w:pPr>
        <w:widowControl w:val="0"/>
        <w:spacing w:after="0" w:lineRule="auto"/>
        <w:ind w:left="0" w:firstLine="0"/>
        <w:rPr>
          <w:rFonts w:ascii="Times New Roman" w:cs="Times New Roman" w:eastAsia="Times New Roman" w:hAnsi="Times New Roman"/>
          <w:b w:val="1"/>
          <w:sz w:val="24"/>
          <w:szCs w:val="24"/>
          <w:shd w:fill="ead1dc" w:val="clear"/>
        </w:rPr>
      </w:pPr>
      <w:r w:rsidDel="00000000" w:rsidR="00000000" w:rsidRPr="00000000">
        <w:rPr>
          <w:rFonts w:ascii="Times New Roman" w:cs="Times New Roman" w:eastAsia="Times New Roman" w:hAnsi="Times New Roman"/>
          <w:b w:val="1"/>
          <w:sz w:val="24"/>
          <w:szCs w:val="24"/>
          <w:rtl w:val="0"/>
        </w:rPr>
        <w:t xml:space="preserve">Ans:-</w:t>
        <w:tab/>
      </w:r>
      <w:r w:rsidDel="00000000" w:rsidR="00000000" w:rsidRPr="00000000">
        <w:rPr>
          <w:rFonts w:ascii="Times New Roman" w:cs="Times New Roman" w:eastAsia="Times New Roman" w:hAnsi="Times New Roman"/>
          <w:b w:val="1"/>
          <w:sz w:val="24"/>
          <w:szCs w:val="24"/>
          <w:shd w:fill="ead1dc" w:val="clear"/>
          <w:rtl w:val="0"/>
        </w:rPr>
        <w:t xml:space="preserve">Recommendations for RCB Ahead of the Mega Auction</w:t>
      </w:r>
    </w:p>
    <w:p w:rsidR="00000000" w:rsidDel="00000000" w:rsidP="00000000" w:rsidRDefault="00000000" w:rsidRPr="00000000" w14:paraId="000000EF">
      <w:pPr>
        <w:widowControl w:val="0"/>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heading into the mega auction, RCB should adopt a strategic and well-rounded approach to squad building. Here are the key areas they should focus on:</w:t>
      </w:r>
    </w:p>
    <w:p w:rsidR="00000000" w:rsidDel="00000000" w:rsidP="00000000" w:rsidRDefault="00000000" w:rsidRPr="00000000" w14:paraId="000000F0">
      <w:pPr>
        <w:widowControl w:val="0"/>
        <w:numPr>
          <w:ilvl w:val="0"/>
          <w:numId w:val="20"/>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Death-Over Batting Power</w:t>
        <w:br w:type="textWrapping"/>
      </w:r>
      <w:r w:rsidDel="00000000" w:rsidR="00000000" w:rsidRPr="00000000">
        <w:rPr>
          <w:rFonts w:ascii="Times New Roman" w:cs="Times New Roman" w:eastAsia="Times New Roman" w:hAnsi="Times New Roman"/>
          <w:sz w:val="24"/>
          <w:szCs w:val="24"/>
          <w:rtl w:val="0"/>
        </w:rPr>
        <w:t xml:space="preserve"> RCB must prioritize acquiring batters who excel in the death overs, with a strong emphasis on strike rate. High-impact finishers can make a crucial difference in close games, especially on high-scoring pitches like Chinnaswamy.</w:t>
      </w:r>
    </w:p>
    <w:p w:rsidR="00000000" w:rsidDel="00000000" w:rsidP="00000000" w:rsidRDefault="00000000" w:rsidRPr="00000000" w14:paraId="000000F1">
      <w:pPr>
        <w:widowControl w:val="0"/>
        <w:numPr>
          <w:ilvl w:val="0"/>
          <w:numId w:val="20"/>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Economical Bowlers Are Key</w:t>
        <w:br w:type="textWrapping"/>
      </w:r>
      <w:r w:rsidDel="00000000" w:rsidR="00000000" w:rsidRPr="00000000">
        <w:rPr>
          <w:rFonts w:ascii="Times New Roman" w:cs="Times New Roman" w:eastAsia="Times New Roman" w:hAnsi="Times New Roman"/>
          <w:sz w:val="24"/>
          <w:szCs w:val="24"/>
          <w:rtl w:val="0"/>
        </w:rPr>
        <w:t xml:space="preserve"> When selecting bowlers, the focus should be on those with low economy rates, as they are more effective at restricting runs and building pressure. Both pace and spin options should be evaluated based on their economy across different phases of the game.</w:t>
      </w:r>
    </w:p>
    <w:p w:rsidR="00000000" w:rsidDel="00000000" w:rsidP="00000000" w:rsidRDefault="00000000" w:rsidRPr="00000000" w14:paraId="000000F2">
      <w:pPr>
        <w:widowControl w:val="0"/>
        <w:numPr>
          <w:ilvl w:val="0"/>
          <w:numId w:val="20"/>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All-Rounder Depth</w:t>
        <w:br w:type="textWrapping"/>
      </w:r>
      <w:r w:rsidDel="00000000" w:rsidR="00000000" w:rsidRPr="00000000">
        <w:rPr>
          <w:rFonts w:ascii="Times New Roman" w:cs="Times New Roman" w:eastAsia="Times New Roman" w:hAnsi="Times New Roman"/>
          <w:sz w:val="24"/>
          <w:szCs w:val="24"/>
          <w:rtl w:val="0"/>
        </w:rPr>
        <w:t xml:space="preserve"> The team should aim to include at least four quality all-rounders who can contribute consistently with both bat and ball. Ideal candidates should have a solid batting average, effective strike rate, and a low bowling economy to bring balance to the squad.</w:t>
      </w:r>
    </w:p>
    <w:p w:rsidR="00000000" w:rsidDel="00000000" w:rsidP="00000000" w:rsidRDefault="00000000" w:rsidRPr="00000000" w14:paraId="000000F3">
      <w:pPr>
        <w:widowControl w:val="0"/>
        <w:numPr>
          <w:ilvl w:val="0"/>
          <w:numId w:val="20"/>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Blend of Experience and Youth</w:t>
        <w:br w:type="textWrapping"/>
      </w:r>
      <w:r w:rsidDel="00000000" w:rsidR="00000000" w:rsidRPr="00000000">
        <w:rPr>
          <w:rFonts w:ascii="Times New Roman" w:cs="Times New Roman" w:eastAsia="Times New Roman" w:hAnsi="Times New Roman"/>
          <w:sz w:val="24"/>
          <w:szCs w:val="24"/>
          <w:rtl w:val="0"/>
        </w:rPr>
        <w:t xml:space="preserve"> A successful team requires the right mix of seasoned professionals and young talent. Experienced players can contribute to strategic decision-making and stability, while younger players bring fresh energy, innovative techniques, and fearless cricket.</w:t>
      </w:r>
    </w:p>
    <w:p w:rsidR="00000000" w:rsidDel="00000000" w:rsidP="00000000" w:rsidRDefault="00000000" w:rsidRPr="00000000" w14:paraId="000000F4">
      <w:pPr>
        <w:widowControl w:val="0"/>
        <w:numPr>
          <w:ilvl w:val="0"/>
          <w:numId w:val="20"/>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Strengthening the Middle Order</w:t>
        <w:br w:type="textWrapping"/>
      </w:r>
      <w:r w:rsidDel="00000000" w:rsidR="00000000" w:rsidRPr="00000000">
        <w:rPr>
          <w:rFonts w:ascii="Times New Roman" w:cs="Times New Roman" w:eastAsia="Times New Roman" w:hAnsi="Times New Roman"/>
          <w:sz w:val="24"/>
          <w:szCs w:val="24"/>
          <w:rtl w:val="0"/>
        </w:rPr>
        <w:t xml:space="preserve"> Historically, RCB has relied heavily on its top-order batters, often leaving the middle order vulnerable under pressure. To address this, RCB should target batters with a proven track record of consistency and composure in pressure situations, particularly during chases or collapses.</w:t>
      </w:r>
    </w:p>
    <w:p w:rsidR="00000000" w:rsidDel="00000000" w:rsidP="00000000" w:rsidRDefault="00000000" w:rsidRPr="00000000" w14:paraId="000000F5">
      <w:pPr>
        <w:widowControl w:val="0"/>
        <w:numPr>
          <w:ilvl w:val="0"/>
          <w:numId w:val="20"/>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Spin Options for Middle Overs</w:t>
        <w:br w:type="textWrapping"/>
      </w:r>
      <w:r w:rsidDel="00000000" w:rsidR="00000000" w:rsidRPr="00000000">
        <w:rPr>
          <w:rFonts w:ascii="Times New Roman" w:cs="Times New Roman" w:eastAsia="Times New Roman" w:hAnsi="Times New Roman"/>
          <w:sz w:val="24"/>
          <w:szCs w:val="24"/>
          <w:rtl w:val="0"/>
        </w:rPr>
        <w:t xml:space="preserve"> Teams that dominate the middle overs often do so with the help of effective spinners. RCB should prioritize spinners who maintain a low economy rate specifically in overs 7–15, where controlling the game tempo is crucial.</w:t>
      </w:r>
    </w:p>
    <w:p w:rsidR="00000000" w:rsidDel="00000000" w:rsidP="00000000" w:rsidRDefault="00000000" w:rsidRPr="00000000" w14:paraId="000000F6">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Style w:val="Heading3"/>
        <w:keepNext w:val="0"/>
        <w:keepLines w:val="0"/>
        <w:widowControl w:val="0"/>
        <w:spacing w:after="0" w:before="0" w:line="240" w:lineRule="auto"/>
        <w:rPr>
          <w:rFonts w:ascii="Times New Roman" w:cs="Times New Roman" w:eastAsia="Times New Roman" w:hAnsi="Times New Roman"/>
          <w:b w:val="1"/>
          <w:color w:val="000000"/>
          <w:sz w:val="26"/>
          <w:szCs w:val="26"/>
          <w:shd w:fill="ead1dc" w:val="clear"/>
        </w:rPr>
      </w:pPr>
      <w:bookmarkStart w:colFirst="0" w:colLast="0" w:name="_heading=h.sg2ccg32y3hh" w:id="8"/>
      <w:bookmarkEnd w:id="8"/>
      <w:r w:rsidDel="00000000" w:rsidR="00000000" w:rsidRPr="00000000">
        <w:rPr>
          <w:rFonts w:ascii="Times New Roman" w:cs="Times New Roman" w:eastAsia="Times New Roman" w:hAnsi="Times New Roman"/>
          <w:b w:val="1"/>
          <w:color w:val="000000"/>
          <w:sz w:val="26"/>
          <w:szCs w:val="26"/>
          <w:shd w:fill="ead1dc" w:val="clear"/>
          <w:rtl w:val="0"/>
        </w:rPr>
        <w:t xml:space="preserve">Insights:</w:t>
      </w:r>
    </w:p>
    <w:p w:rsidR="00000000" w:rsidDel="00000000" w:rsidP="00000000" w:rsidRDefault="00000000" w:rsidRPr="00000000" w14:paraId="000000F8">
      <w:pPr>
        <w:widowControl w:val="0"/>
        <w:numPr>
          <w:ilvl w:val="0"/>
          <w:numId w:val="18"/>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RCB’s </w:t>
      </w:r>
      <w:r w:rsidDel="00000000" w:rsidR="00000000" w:rsidRPr="00000000">
        <w:rPr>
          <w:rFonts w:ascii="Times New Roman" w:cs="Times New Roman" w:eastAsia="Times New Roman" w:hAnsi="Times New Roman"/>
          <w:b w:val="1"/>
          <w:sz w:val="24"/>
          <w:szCs w:val="24"/>
          <w:rtl w:val="0"/>
        </w:rPr>
        <w:t xml:space="preserve">top-heavy batting order</w:t>
      </w:r>
      <w:r w:rsidDel="00000000" w:rsidR="00000000" w:rsidRPr="00000000">
        <w:rPr>
          <w:rFonts w:ascii="Times New Roman" w:cs="Times New Roman" w:eastAsia="Times New Roman" w:hAnsi="Times New Roman"/>
          <w:sz w:val="24"/>
          <w:szCs w:val="24"/>
          <w:rtl w:val="0"/>
        </w:rPr>
        <w:t xml:space="preserve"> has often faltered under pressure, exposing a weak middle order.</w:t>
      </w:r>
    </w:p>
    <w:p w:rsidR="00000000" w:rsidDel="00000000" w:rsidP="00000000" w:rsidRDefault="00000000" w:rsidRPr="00000000" w14:paraId="000000F9">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has </w:t>
      </w:r>
      <w:r w:rsidDel="00000000" w:rsidR="00000000" w:rsidRPr="00000000">
        <w:rPr>
          <w:rFonts w:ascii="Times New Roman" w:cs="Times New Roman" w:eastAsia="Times New Roman" w:hAnsi="Times New Roman"/>
          <w:b w:val="1"/>
          <w:sz w:val="24"/>
          <w:szCs w:val="24"/>
          <w:rtl w:val="0"/>
        </w:rPr>
        <w:t xml:space="preserve">struggled with bowling economy</w:t>
      </w:r>
      <w:r w:rsidDel="00000000" w:rsidR="00000000" w:rsidRPr="00000000">
        <w:rPr>
          <w:rFonts w:ascii="Times New Roman" w:cs="Times New Roman" w:eastAsia="Times New Roman" w:hAnsi="Times New Roman"/>
          <w:sz w:val="24"/>
          <w:szCs w:val="24"/>
          <w:rtl w:val="0"/>
        </w:rPr>
        <w:t xml:space="preserve">, especially at their home ground, which is known for high-scoring matches.</w:t>
      </w:r>
    </w:p>
    <w:p w:rsidR="00000000" w:rsidDel="00000000" w:rsidP="00000000" w:rsidRDefault="00000000" w:rsidRPr="00000000" w14:paraId="000000FA">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lack of all-rounder depth</w:t>
      </w:r>
      <w:r w:rsidDel="00000000" w:rsidR="00000000" w:rsidRPr="00000000">
        <w:rPr>
          <w:rFonts w:ascii="Times New Roman" w:cs="Times New Roman" w:eastAsia="Times New Roman" w:hAnsi="Times New Roman"/>
          <w:sz w:val="24"/>
          <w:szCs w:val="24"/>
          <w:rtl w:val="0"/>
        </w:rPr>
        <w:t xml:space="preserve"> has limited flexibility in team combinations and game plans.</w:t>
      </w:r>
    </w:p>
    <w:p w:rsidR="00000000" w:rsidDel="00000000" w:rsidP="00000000" w:rsidRDefault="00000000" w:rsidRPr="00000000" w14:paraId="000000FB">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Over-reliance on star players has hurt RCB in crucial moments, suggesting the need for </w:t>
      </w:r>
      <w:r w:rsidDel="00000000" w:rsidR="00000000" w:rsidRPr="00000000">
        <w:rPr>
          <w:rFonts w:ascii="Times New Roman" w:cs="Times New Roman" w:eastAsia="Times New Roman" w:hAnsi="Times New Roman"/>
          <w:b w:val="1"/>
          <w:sz w:val="24"/>
          <w:szCs w:val="24"/>
          <w:rtl w:val="0"/>
        </w:rPr>
        <w:t xml:space="preserve">better squad balance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C">
      <w:pPr>
        <w:widowControl w:val="0"/>
        <w:numPr>
          <w:ilvl w:val="0"/>
          <w:numId w:val="1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dips in </w:t>
      </w:r>
      <w:r w:rsidDel="00000000" w:rsidR="00000000" w:rsidRPr="00000000">
        <w:rPr>
          <w:rFonts w:ascii="Times New Roman" w:cs="Times New Roman" w:eastAsia="Times New Roman" w:hAnsi="Times New Roman"/>
          <w:b w:val="1"/>
          <w:sz w:val="24"/>
          <w:szCs w:val="24"/>
          <w:rtl w:val="0"/>
        </w:rPr>
        <w:t xml:space="preserve">death overs</w:t>
      </w:r>
      <w:r w:rsidDel="00000000" w:rsidR="00000000" w:rsidRPr="00000000">
        <w:rPr>
          <w:rFonts w:ascii="Times New Roman" w:cs="Times New Roman" w:eastAsia="Times New Roman" w:hAnsi="Times New Roman"/>
          <w:sz w:val="24"/>
          <w:szCs w:val="24"/>
          <w:rtl w:val="0"/>
        </w:rPr>
        <w:t xml:space="preserve">, both in batting and bowling, have cost them key matches.</w:t>
      </w:r>
    </w:p>
    <w:p w:rsidR="00000000" w:rsidDel="00000000" w:rsidP="00000000" w:rsidRDefault="00000000" w:rsidRPr="00000000" w14:paraId="000000FD">
      <w:pPr>
        <w:pStyle w:val="Heading3"/>
        <w:keepNext w:val="0"/>
        <w:keepLines w:val="0"/>
        <w:widowControl w:val="0"/>
        <w:spacing w:after="0" w:before="0" w:line="240" w:lineRule="auto"/>
        <w:rPr>
          <w:rFonts w:ascii="Times New Roman" w:cs="Times New Roman" w:eastAsia="Times New Roman" w:hAnsi="Times New Roman"/>
          <w:b w:val="1"/>
          <w:color w:val="000000"/>
          <w:sz w:val="26"/>
          <w:szCs w:val="26"/>
          <w:shd w:fill="ead1dc" w:val="clear"/>
        </w:rPr>
      </w:pPr>
      <w:bookmarkStart w:colFirst="0" w:colLast="0" w:name="_heading=h.pa19njmrbig8" w:id="9"/>
      <w:bookmarkEnd w:id="9"/>
      <w:r w:rsidDel="00000000" w:rsidR="00000000" w:rsidRPr="00000000">
        <w:rPr>
          <w:rFonts w:ascii="Times New Roman" w:cs="Times New Roman" w:eastAsia="Times New Roman" w:hAnsi="Times New Roman"/>
          <w:b w:val="1"/>
          <w:color w:val="000000"/>
          <w:sz w:val="26"/>
          <w:szCs w:val="26"/>
          <w:shd w:fill="ead1dc" w:val="clear"/>
          <w:rtl w:val="0"/>
        </w:rPr>
        <w:t xml:space="preserve">Recommendations:</w:t>
      </w:r>
    </w:p>
    <w:p w:rsidR="00000000" w:rsidDel="00000000" w:rsidP="00000000" w:rsidRDefault="00000000" w:rsidRPr="00000000" w14:paraId="000000FE">
      <w:pPr>
        <w:widowControl w:val="0"/>
        <w:numPr>
          <w:ilvl w:val="0"/>
          <w:numId w:val="5"/>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Prioritize death-over specialists</w:t>
      </w:r>
      <w:r w:rsidDel="00000000" w:rsidR="00000000" w:rsidRPr="00000000">
        <w:rPr>
          <w:rFonts w:ascii="Times New Roman" w:cs="Times New Roman" w:eastAsia="Times New Roman" w:hAnsi="Times New Roman"/>
          <w:sz w:val="24"/>
          <w:szCs w:val="24"/>
          <w:rtl w:val="0"/>
        </w:rPr>
        <w:t xml:space="preserve">—batters with high strike rates and bowlers with strong finishing skills.</w:t>
      </w:r>
    </w:p>
    <w:p w:rsidR="00000000" w:rsidDel="00000000" w:rsidP="00000000" w:rsidRDefault="00000000" w:rsidRPr="00000000" w14:paraId="000000FF">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 in </w:t>
      </w:r>
      <w:r w:rsidDel="00000000" w:rsidR="00000000" w:rsidRPr="00000000">
        <w:rPr>
          <w:rFonts w:ascii="Times New Roman" w:cs="Times New Roman" w:eastAsia="Times New Roman" w:hAnsi="Times New Roman"/>
          <w:b w:val="1"/>
          <w:sz w:val="24"/>
          <w:szCs w:val="24"/>
          <w:rtl w:val="0"/>
        </w:rPr>
        <w:t xml:space="preserve">economical bowlers</w:t>
      </w:r>
      <w:r w:rsidDel="00000000" w:rsidR="00000000" w:rsidRPr="00000000">
        <w:rPr>
          <w:rFonts w:ascii="Times New Roman" w:cs="Times New Roman" w:eastAsia="Times New Roman" w:hAnsi="Times New Roman"/>
          <w:sz w:val="24"/>
          <w:szCs w:val="24"/>
          <w:rtl w:val="0"/>
        </w:rPr>
        <w:t xml:space="preserve">, especially spinners effective during middle overs (7–15), to control the flow of runs.</w:t>
      </w:r>
    </w:p>
    <w:p w:rsidR="00000000" w:rsidDel="00000000" w:rsidP="00000000" w:rsidRDefault="00000000" w:rsidRPr="00000000" w14:paraId="00000100">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w:t>
      </w:r>
      <w:r w:rsidDel="00000000" w:rsidR="00000000" w:rsidRPr="00000000">
        <w:rPr>
          <w:rFonts w:ascii="Times New Roman" w:cs="Times New Roman" w:eastAsia="Times New Roman" w:hAnsi="Times New Roman"/>
          <w:b w:val="1"/>
          <w:sz w:val="24"/>
          <w:szCs w:val="24"/>
          <w:rtl w:val="0"/>
        </w:rPr>
        <w:t xml:space="preserve">core of at least four reliable all-rounders</w:t>
      </w:r>
      <w:r w:rsidDel="00000000" w:rsidR="00000000" w:rsidRPr="00000000">
        <w:rPr>
          <w:rFonts w:ascii="Times New Roman" w:cs="Times New Roman" w:eastAsia="Times New Roman" w:hAnsi="Times New Roman"/>
          <w:sz w:val="24"/>
          <w:szCs w:val="24"/>
          <w:rtl w:val="0"/>
        </w:rPr>
        <w:t xml:space="preserve"> who can balance both departments and provide strategic flexibility.</w:t>
      </w:r>
    </w:p>
    <w:p w:rsidR="00000000" w:rsidDel="00000000" w:rsidP="00000000" w:rsidRDefault="00000000" w:rsidRPr="00000000" w14:paraId="00000101">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w:t>
      </w:r>
      <w:r w:rsidDel="00000000" w:rsidR="00000000" w:rsidRPr="00000000">
        <w:rPr>
          <w:rFonts w:ascii="Times New Roman" w:cs="Times New Roman" w:eastAsia="Times New Roman" w:hAnsi="Times New Roman"/>
          <w:b w:val="1"/>
          <w:sz w:val="24"/>
          <w:szCs w:val="24"/>
          <w:rtl w:val="0"/>
        </w:rPr>
        <w:t xml:space="preserve">strengthening the middle order</w:t>
      </w:r>
      <w:r w:rsidDel="00000000" w:rsidR="00000000" w:rsidRPr="00000000">
        <w:rPr>
          <w:rFonts w:ascii="Times New Roman" w:cs="Times New Roman" w:eastAsia="Times New Roman" w:hAnsi="Times New Roman"/>
          <w:sz w:val="24"/>
          <w:szCs w:val="24"/>
          <w:rtl w:val="0"/>
        </w:rPr>
        <w:t xml:space="preserve"> with players known for their composure in pressure situations.</w:t>
      </w:r>
    </w:p>
    <w:p w:rsidR="00000000" w:rsidDel="00000000" w:rsidP="00000000" w:rsidRDefault="00000000" w:rsidRPr="00000000" w14:paraId="00000102">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 </w:t>
      </w:r>
      <w:r w:rsidDel="00000000" w:rsidR="00000000" w:rsidRPr="00000000">
        <w:rPr>
          <w:rFonts w:ascii="Times New Roman" w:cs="Times New Roman" w:eastAsia="Times New Roman" w:hAnsi="Times New Roman"/>
          <w:b w:val="1"/>
          <w:sz w:val="24"/>
          <w:szCs w:val="24"/>
          <w:rtl w:val="0"/>
        </w:rPr>
        <w:t xml:space="preserve">balanced mix of experienced and young players</w:t>
      </w:r>
      <w:r w:rsidDel="00000000" w:rsidR="00000000" w:rsidRPr="00000000">
        <w:rPr>
          <w:rFonts w:ascii="Times New Roman" w:cs="Times New Roman" w:eastAsia="Times New Roman" w:hAnsi="Times New Roman"/>
          <w:sz w:val="24"/>
          <w:szCs w:val="24"/>
          <w:rtl w:val="0"/>
        </w:rPr>
        <w:t xml:space="preserve"> to ensure leadership continuity and fresh energy.</w:t>
      </w:r>
    </w:p>
    <w:p w:rsidR="00000000" w:rsidDel="00000000" w:rsidP="00000000" w:rsidRDefault="00000000" w:rsidRPr="00000000" w14:paraId="00000103">
      <w:pPr>
        <w:widowControl w:val="0"/>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w:t>
      </w:r>
      <w:r w:rsidDel="00000000" w:rsidR="00000000" w:rsidRPr="00000000">
        <w:rPr>
          <w:rFonts w:ascii="Times New Roman" w:cs="Times New Roman" w:eastAsia="Times New Roman" w:hAnsi="Times New Roman"/>
          <w:b w:val="1"/>
          <w:sz w:val="24"/>
          <w:szCs w:val="24"/>
          <w:rtl w:val="0"/>
        </w:rPr>
        <w:t xml:space="preserve">venue-specific strategies</w:t>
      </w:r>
      <w:r w:rsidDel="00000000" w:rsidR="00000000" w:rsidRPr="00000000">
        <w:rPr>
          <w:rFonts w:ascii="Times New Roman" w:cs="Times New Roman" w:eastAsia="Times New Roman" w:hAnsi="Times New Roman"/>
          <w:sz w:val="24"/>
          <w:szCs w:val="24"/>
          <w:rtl w:val="0"/>
        </w:rPr>
        <w:t xml:space="preserve">, especially for Chinnaswamy, by selecting players who thrive on smaller grounds and flat pitches.</w:t>
      </w:r>
    </w:p>
    <w:p w:rsidR="00000000" w:rsidDel="00000000" w:rsidP="00000000" w:rsidRDefault="00000000" w:rsidRPr="00000000" w14:paraId="00000104">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widowControl w:val="0"/>
        <w:numPr>
          <w:ilvl w:val="0"/>
          <w:numId w:val="23"/>
        </w:numPr>
        <w:spacing w:after="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do you think could be the factors contributing to the high-scoring matches and the impact on viewership and team strategies</w:t>
      </w:r>
    </w:p>
    <w:p w:rsidR="00000000" w:rsidDel="00000000" w:rsidP="00000000" w:rsidRDefault="00000000" w:rsidRPr="00000000" w14:paraId="00000107">
      <w:pPr>
        <w:widowControl w:val="0"/>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tab/>
      </w:r>
      <w:r w:rsidDel="00000000" w:rsidR="00000000" w:rsidRPr="00000000">
        <w:rPr>
          <w:rFonts w:ascii="Times New Roman" w:cs="Times New Roman" w:eastAsia="Times New Roman" w:hAnsi="Times New Roman"/>
          <w:sz w:val="24"/>
          <w:szCs w:val="24"/>
          <w:rtl w:val="0"/>
        </w:rPr>
        <w:t xml:space="preserve">This query identifies the top 20 highest scoring team performances in IPL history by calculating total runs (including extras), powerplay runs (first 6 overs), and death over runs (last 5 overs). It joins match, venue, and team information to provide contextual details like location, season, and outcome. The result is sorted by total runs and death over contribution to highlight impactful performances.</w:t>
      </w:r>
    </w:p>
    <w:p w:rsidR="00000000" w:rsidDel="00000000" w:rsidP="00000000" w:rsidRDefault="00000000" w:rsidRPr="00000000" w14:paraId="00000108">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292600"/>
            <wp:effectExtent b="0" l="0" r="0" t="0"/>
            <wp:docPr id="8" name="image7.png"/>
            <a:graphic>
              <a:graphicData uri="http://schemas.openxmlformats.org/drawingml/2006/picture">
                <pic:pic>
                  <pic:nvPicPr>
                    <pic:cNvPr id="0" name="image7.png"/>
                    <pic:cNvPicPr preferRelativeResize="0"/>
                  </pic:nvPicPr>
                  <pic:blipFill>
                    <a:blip r:embed="rId5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1538" cy="2657475"/>
            <wp:effectExtent b="0" l="0" r="0" t="0"/>
            <wp:docPr id="54" name="image50.png"/>
            <a:graphic>
              <a:graphicData uri="http://schemas.openxmlformats.org/drawingml/2006/picture">
                <pic:pic>
                  <pic:nvPicPr>
                    <pic:cNvPr id="0" name="image50.png"/>
                    <pic:cNvPicPr preferRelativeResize="0"/>
                  </pic:nvPicPr>
                  <pic:blipFill>
                    <a:blip r:embed="rId58"/>
                    <a:srcRect b="0" l="0" r="0" t="0"/>
                    <a:stretch>
                      <a:fillRect/>
                    </a:stretch>
                  </pic:blipFill>
                  <pic:spPr>
                    <a:xfrm>
                      <a:off x="0" y="0"/>
                      <a:ext cx="4681538"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chart displays the top 20 highest team scores in IPL history, highlighting how many runs were scored in the powerplay (first 6 overs) and death overs (last 5 overs). It also includes match details such as venue, city, country, season year, and match outcome. This helps analyze which teams dominated in specific phases of the innings and how those performances contributed to their overall match results.</w:t>
      </w:r>
    </w:p>
    <w:p w:rsidR="00000000" w:rsidDel="00000000" w:rsidP="00000000" w:rsidRDefault="00000000" w:rsidRPr="00000000" w14:paraId="0000010C">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14600"/>
            <wp:effectExtent b="0" l="0" r="0" t="0"/>
            <wp:docPr id="6" name="image6.png"/>
            <a:graphic>
              <a:graphicData uri="http://schemas.openxmlformats.org/drawingml/2006/picture">
                <pic:pic>
                  <pic:nvPicPr>
                    <pic:cNvPr id="0" name="image6.png"/>
                    <pic:cNvPicPr preferRelativeResize="0"/>
                  </pic:nvPicPr>
                  <pic:blipFill>
                    <a:blip r:embed="rId59"/>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3"/>
        <w:keepNext w:val="0"/>
        <w:keepLines w:val="0"/>
        <w:widowControl w:val="0"/>
        <w:spacing w:after="0" w:before="0" w:line="240" w:lineRule="auto"/>
        <w:rPr>
          <w:rFonts w:ascii="Times New Roman" w:cs="Times New Roman" w:eastAsia="Times New Roman" w:hAnsi="Times New Roman"/>
          <w:b w:val="1"/>
          <w:color w:val="000000"/>
          <w:sz w:val="26"/>
          <w:szCs w:val="26"/>
          <w:shd w:fill="ead1dc" w:val="clear"/>
        </w:rPr>
      </w:pPr>
      <w:bookmarkStart w:colFirst="0" w:colLast="0" w:name="_heading=h.jmiycdphe4fv" w:id="10"/>
      <w:bookmarkEnd w:id="10"/>
      <w:r w:rsidDel="00000000" w:rsidR="00000000" w:rsidRPr="00000000">
        <w:rPr>
          <w:rFonts w:ascii="Times New Roman" w:cs="Times New Roman" w:eastAsia="Times New Roman" w:hAnsi="Times New Roman"/>
          <w:b w:val="1"/>
          <w:color w:val="000000"/>
          <w:sz w:val="26"/>
          <w:szCs w:val="26"/>
          <w:shd w:fill="ead1dc" w:val="clear"/>
          <w:rtl w:val="0"/>
        </w:rPr>
        <w:t xml:space="preserve">Insights:</w:t>
      </w:r>
    </w:p>
    <w:p w:rsidR="00000000" w:rsidDel="00000000" w:rsidP="00000000" w:rsidRDefault="00000000" w:rsidRPr="00000000" w14:paraId="0000010E">
      <w:pPr>
        <w:widowControl w:val="0"/>
        <w:numPr>
          <w:ilvl w:val="0"/>
          <w:numId w:val="12"/>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High-scoring matches are largely driven by </w:t>
      </w:r>
      <w:r w:rsidDel="00000000" w:rsidR="00000000" w:rsidRPr="00000000">
        <w:rPr>
          <w:rFonts w:ascii="Times New Roman" w:cs="Times New Roman" w:eastAsia="Times New Roman" w:hAnsi="Times New Roman"/>
          <w:b w:val="1"/>
          <w:sz w:val="24"/>
          <w:szCs w:val="24"/>
          <w:rtl w:val="0"/>
        </w:rPr>
        <w:t xml:space="preserve">aggressive batting in the powerplay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explosive finishes in death overs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F">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Stadiums with </w:t>
      </w:r>
      <w:r w:rsidDel="00000000" w:rsidR="00000000" w:rsidRPr="00000000">
        <w:rPr>
          <w:rFonts w:ascii="Times New Roman" w:cs="Times New Roman" w:eastAsia="Times New Roman" w:hAnsi="Times New Roman"/>
          <w:b w:val="1"/>
          <w:sz w:val="24"/>
          <w:szCs w:val="24"/>
          <w:rtl w:val="0"/>
        </w:rPr>
        <w:t xml:space="preserve">smaller boundaries</w:t>
      </w:r>
      <w:r w:rsidDel="00000000" w:rsidR="00000000" w:rsidRPr="00000000">
        <w:rPr>
          <w:rFonts w:ascii="Times New Roman" w:cs="Times New Roman" w:eastAsia="Times New Roman" w:hAnsi="Times New Roman"/>
          <w:sz w:val="24"/>
          <w:szCs w:val="24"/>
          <w:rtl w:val="0"/>
        </w:rPr>
        <w:t xml:space="preserve"> (e.g., Chinnaswamy) and </w:t>
      </w:r>
      <w:r w:rsidDel="00000000" w:rsidR="00000000" w:rsidRPr="00000000">
        <w:rPr>
          <w:rFonts w:ascii="Times New Roman" w:cs="Times New Roman" w:eastAsia="Times New Roman" w:hAnsi="Times New Roman"/>
          <w:b w:val="1"/>
          <w:sz w:val="24"/>
          <w:szCs w:val="24"/>
          <w:rtl w:val="0"/>
        </w:rPr>
        <w:t xml:space="preserve">flat pitches</w:t>
      </w:r>
      <w:r w:rsidDel="00000000" w:rsidR="00000000" w:rsidRPr="00000000">
        <w:rPr>
          <w:rFonts w:ascii="Times New Roman" w:cs="Times New Roman" w:eastAsia="Times New Roman" w:hAnsi="Times New Roman"/>
          <w:sz w:val="24"/>
          <w:szCs w:val="24"/>
          <w:rtl w:val="0"/>
        </w:rPr>
        <w:t xml:space="preserve"> significantly contribute to big totals.</w:t>
      </w:r>
    </w:p>
    <w:p w:rsidR="00000000" w:rsidDel="00000000" w:rsidP="00000000" w:rsidRDefault="00000000" w:rsidRPr="00000000" w14:paraId="00000110">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scoring heavily in death overs often post match-winning totals, especially when set platforms are well utilized.</w:t>
      </w:r>
    </w:p>
    <w:p w:rsidR="00000000" w:rsidDel="00000000" w:rsidP="00000000" w:rsidRDefault="00000000" w:rsidRPr="00000000" w14:paraId="00000111">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Matches with high scores tend to </w:t>
      </w:r>
      <w:r w:rsidDel="00000000" w:rsidR="00000000" w:rsidRPr="00000000">
        <w:rPr>
          <w:rFonts w:ascii="Times New Roman" w:cs="Times New Roman" w:eastAsia="Times New Roman" w:hAnsi="Times New Roman"/>
          <w:b w:val="1"/>
          <w:sz w:val="24"/>
          <w:szCs w:val="24"/>
          <w:rtl w:val="0"/>
        </w:rPr>
        <w:t xml:space="preserve">attract more viewers</w:t>
      </w:r>
      <w:r w:rsidDel="00000000" w:rsidR="00000000" w:rsidRPr="00000000">
        <w:rPr>
          <w:rFonts w:ascii="Times New Roman" w:cs="Times New Roman" w:eastAsia="Times New Roman" w:hAnsi="Times New Roman"/>
          <w:sz w:val="24"/>
          <w:szCs w:val="24"/>
          <w:rtl w:val="0"/>
        </w:rPr>
        <w:t xml:space="preserve">, increasing excitement and fan engagement.</w:t>
      </w:r>
    </w:p>
    <w:p w:rsidR="00000000" w:rsidDel="00000000" w:rsidP="00000000" w:rsidRDefault="00000000" w:rsidRPr="00000000" w14:paraId="00000112">
      <w:pPr>
        <w:widowControl w:val="0"/>
        <w:numPr>
          <w:ilvl w:val="0"/>
          <w:numId w:val="1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Batting-friendly venues and formats are influencing teams to </w:t>
      </w:r>
      <w:r w:rsidDel="00000000" w:rsidR="00000000" w:rsidRPr="00000000">
        <w:rPr>
          <w:rFonts w:ascii="Times New Roman" w:cs="Times New Roman" w:eastAsia="Times New Roman" w:hAnsi="Times New Roman"/>
          <w:b w:val="1"/>
          <w:sz w:val="24"/>
          <w:szCs w:val="24"/>
          <w:rtl w:val="0"/>
        </w:rPr>
        <w:t xml:space="preserve">focus more on batting depth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power-hitters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3">
      <w:pPr>
        <w:pStyle w:val="Heading3"/>
        <w:keepNext w:val="0"/>
        <w:keepLines w:val="0"/>
        <w:widowControl w:val="0"/>
        <w:spacing w:after="0" w:before="0" w:line="240" w:lineRule="auto"/>
        <w:rPr>
          <w:rFonts w:ascii="Times New Roman" w:cs="Times New Roman" w:eastAsia="Times New Roman" w:hAnsi="Times New Roman"/>
          <w:b w:val="1"/>
          <w:color w:val="000000"/>
          <w:sz w:val="26"/>
          <w:szCs w:val="26"/>
          <w:shd w:fill="ead1dc" w:val="clear"/>
        </w:rPr>
      </w:pPr>
      <w:bookmarkStart w:colFirst="0" w:colLast="0" w:name="_heading=h.3fzyzv2e39yg" w:id="11"/>
      <w:bookmarkEnd w:id="11"/>
      <w:r w:rsidDel="00000000" w:rsidR="00000000" w:rsidRPr="00000000">
        <w:rPr>
          <w:rFonts w:ascii="Times New Roman" w:cs="Times New Roman" w:eastAsia="Times New Roman" w:hAnsi="Times New Roman"/>
          <w:b w:val="1"/>
          <w:color w:val="000000"/>
          <w:sz w:val="26"/>
          <w:szCs w:val="26"/>
          <w:shd w:fill="ead1dc" w:val="clear"/>
          <w:rtl w:val="0"/>
        </w:rPr>
        <w:t xml:space="preserve">Recommendations:</w:t>
      </w:r>
    </w:p>
    <w:p w:rsidR="00000000" w:rsidDel="00000000" w:rsidP="00000000" w:rsidRDefault="00000000" w:rsidRPr="00000000" w14:paraId="00000114">
      <w:pPr>
        <w:widowControl w:val="0"/>
        <w:numPr>
          <w:ilvl w:val="0"/>
          <w:numId w:val="1"/>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should </w:t>
      </w:r>
      <w:r w:rsidDel="00000000" w:rsidR="00000000" w:rsidRPr="00000000">
        <w:rPr>
          <w:rFonts w:ascii="Times New Roman" w:cs="Times New Roman" w:eastAsia="Times New Roman" w:hAnsi="Times New Roman"/>
          <w:b w:val="1"/>
          <w:sz w:val="24"/>
          <w:szCs w:val="24"/>
          <w:rtl w:val="0"/>
        </w:rPr>
        <w:t xml:space="preserve">invest in finishers</w:t>
      </w:r>
      <w:r w:rsidDel="00000000" w:rsidR="00000000" w:rsidRPr="00000000">
        <w:rPr>
          <w:rFonts w:ascii="Times New Roman" w:cs="Times New Roman" w:eastAsia="Times New Roman" w:hAnsi="Times New Roman"/>
          <w:sz w:val="24"/>
          <w:szCs w:val="24"/>
          <w:rtl w:val="0"/>
        </w:rPr>
        <w:t xml:space="preserve"> with high strike rates in the death overs to consistently post/reach big totals.</w:t>
      </w:r>
    </w:p>
    <w:p w:rsidR="00000000" w:rsidDel="00000000" w:rsidP="00000000" w:rsidRDefault="00000000" w:rsidRPr="00000000" w14:paraId="00000115">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Bowling units must adapt</w:t>
      </w:r>
      <w:r w:rsidDel="00000000" w:rsidR="00000000" w:rsidRPr="00000000">
        <w:rPr>
          <w:rFonts w:ascii="Times New Roman" w:cs="Times New Roman" w:eastAsia="Times New Roman" w:hAnsi="Times New Roman"/>
          <w:sz w:val="24"/>
          <w:szCs w:val="24"/>
          <w:rtl w:val="0"/>
        </w:rPr>
        <w:t xml:space="preserve"> with variations like slower balls and yorkers to counter power-hitting, especially on flat tracks.</w:t>
      </w:r>
    </w:p>
    <w:p w:rsidR="00000000" w:rsidDel="00000000" w:rsidP="00000000" w:rsidRDefault="00000000" w:rsidRPr="00000000" w14:paraId="00000116">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Franchise strategies should include </w:t>
      </w:r>
      <w:r w:rsidDel="00000000" w:rsidR="00000000" w:rsidRPr="00000000">
        <w:rPr>
          <w:rFonts w:ascii="Times New Roman" w:cs="Times New Roman" w:eastAsia="Times New Roman" w:hAnsi="Times New Roman"/>
          <w:b w:val="1"/>
          <w:sz w:val="24"/>
          <w:szCs w:val="24"/>
          <w:rtl w:val="0"/>
        </w:rPr>
        <w:t xml:space="preserve">venue-specific team selection</w:t>
      </w:r>
      <w:r w:rsidDel="00000000" w:rsidR="00000000" w:rsidRPr="00000000">
        <w:rPr>
          <w:rFonts w:ascii="Times New Roman" w:cs="Times New Roman" w:eastAsia="Times New Roman" w:hAnsi="Times New Roman"/>
          <w:sz w:val="24"/>
          <w:szCs w:val="24"/>
          <w:rtl w:val="0"/>
        </w:rPr>
        <w:t xml:space="preserve">, favoring aggressive batters in high-scoring grounds.</w:t>
      </w:r>
    </w:p>
    <w:p w:rsidR="00000000" w:rsidDel="00000000" w:rsidP="00000000" w:rsidRDefault="00000000" w:rsidRPr="00000000" w14:paraId="00000117">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Emphasize </w:t>
      </w:r>
      <w:r w:rsidDel="00000000" w:rsidR="00000000" w:rsidRPr="00000000">
        <w:rPr>
          <w:rFonts w:ascii="Times New Roman" w:cs="Times New Roman" w:eastAsia="Times New Roman" w:hAnsi="Times New Roman"/>
          <w:b w:val="1"/>
          <w:sz w:val="24"/>
          <w:szCs w:val="24"/>
          <w:rtl w:val="0"/>
        </w:rPr>
        <w:t xml:space="preserve">strong starts in the powerplay</w:t>
      </w:r>
      <w:r w:rsidDel="00000000" w:rsidR="00000000" w:rsidRPr="00000000">
        <w:rPr>
          <w:rFonts w:ascii="Times New Roman" w:cs="Times New Roman" w:eastAsia="Times New Roman" w:hAnsi="Times New Roman"/>
          <w:sz w:val="24"/>
          <w:szCs w:val="24"/>
          <w:rtl w:val="0"/>
        </w:rPr>
        <w:t xml:space="preserve">, as they lay the foundation for high totals.</w:t>
      </w:r>
    </w:p>
    <w:p w:rsidR="00000000" w:rsidDel="00000000" w:rsidP="00000000" w:rsidRDefault="00000000" w:rsidRPr="00000000" w14:paraId="00000118">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Broadcasters and franchises can leverage these matches for </w:t>
      </w:r>
      <w:r w:rsidDel="00000000" w:rsidR="00000000" w:rsidRPr="00000000">
        <w:rPr>
          <w:rFonts w:ascii="Times New Roman" w:cs="Times New Roman" w:eastAsia="Times New Roman" w:hAnsi="Times New Roman"/>
          <w:b w:val="1"/>
          <w:sz w:val="24"/>
          <w:szCs w:val="24"/>
          <w:rtl w:val="0"/>
        </w:rPr>
        <w:t xml:space="preserve">marketing and fan engagement</w:t>
      </w:r>
      <w:r w:rsidDel="00000000" w:rsidR="00000000" w:rsidRPr="00000000">
        <w:rPr>
          <w:rFonts w:ascii="Times New Roman" w:cs="Times New Roman" w:eastAsia="Times New Roman" w:hAnsi="Times New Roman"/>
          <w:sz w:val="24"/>
          <w:szCs w:val="24"/>
          <w:rtl w:val="0"/>
        </w:rPr>
        <w:t xml:space="preserve">, given the entertainment value.</w:t>
      </w:r>
    </w:p>
    <w:p w:rsidR="00000000" w:rsidDel="00000000" w:rsidP="00000000" w:rsidRDefault="00000000" w:rsidRPr="00000000" w14:paraId="00000119">
      <w:pPr>
        <w:widowControl w:val="0"/>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recruiting bowlers with proven control under pressure to </w:t>
      </w:r>
      <w:r w:rsidDel="00000000" w:rsidR="00000000" w:rsidRPr="00000000">
        <w:rPr>
          <w:rFonts w:ascii="Times New Roman" w:cs="Times New Roman" w:eastAsia="Times New Roman" w:hAnsi="Times New Roman"/>
          <w:b w:val="1"/>
          <w:sz w:val="24"/>
          <w:szCs w:val="24"/>
          <w:rtl w:val="0"/>
        </w:rPr>
        <w:t xml:space="preserve">contain runs in powerplay and death overs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A">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widowControl w:val="0"/>
        <w:numPr>
          <w:ilvl w:val="0"/>
          <w:numId w:val="23"/>
        </w:numPr>
        <w:spacing w:after="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Analyze the impact of home-ground advantage on team performance and identify strategies to maximize this advantage for RCB.</w:t>
      </w:r>
    </w:p>
    <w:p w:rsidR="00000000" w:rsidDel="00000000" w:rsidP="00000000" w:rsidRDefault="00000000" w:rsidRPr="00000000" w14:paraId="0000011D">
      <w:pPr>
        <w:widowControl w:val="0"/>
        <w:spacing w:after="0" w:line="240" w:lineRule="auto"/>
        <w:ind w:left="0" w:firstLine="0"/>
        <w:rPr>
          <w:rFonts w:ascii="Times New Roman" w:cs="Times New Roman" w:eastAsia="Times New Roman" w:hAnsi="Times New Roman"/>
          <w:b w:val="1"/>
          <w:color w:val="000000"/>
          <w:sz w:val="26"/>
          <w:szCs w:val="26"/>
          <w:shd w:fill="ead1dc" w:val="clear"/>
        </w:rPr>
      </w:pPr>
      <w:r w:rsidDel="00000000" w:rsidR="00000000" w:rsidRPr="00000000">
        <w:rPr>
          <w:rFonts w:ascii="Times New Roman" w:cs="Times New Roman" w:eastAsia="Times New Roman" w:hAnsi="Times New Roman"/>
          <w:b w:val="1"/>
          <w:sz w:val="24"/>
          <w:szCs w:val="24"/>
          <w:rtl w:val="0"/>
        </w:rPr>
        <w:t xml:space="preserve">Ans:-</w:t>
        <w:tab/>
      </w:r>
      <w:r w:rsidDel="00000000" w:rsidR="00000000" w:rsidRPr="00000000">
        <w:rPr>
          <w:rFonts w:ascii="Times New Roman" w:cs="Times New Roman" w:eastAsia="Times New Roman" w:hAnsi="Times New Roman"/>
          <w:b w:val="1"/>
          <w:color w:val="000000"/>
          <w:sz w:val="26"/>
          <w:szCs w:val="26"/>
          <w:shd w:fill="ead1dc" w:val="clear"/>
          <w:rtl w:val="0"/>
        </w:rPr>
        <w:t xml:space="preserve">Insights &amp; Strategy Recommendations for RCB</w:t>
      </w:r>
    </w:p>
    <w:p w:rsidR="00000000" w:rsidDel="00000000" w:rsidP="00000000" w:rsidRDefault="00000000" w:rsidRPr="00000000" w14:paraId="0000011E">
      <w:pPr>
        <w:pStyle w:val="Heading4"/>
        <w:keepNext w:val="0"/>
        <w:keepLines w:val="0"/>
        <w:widowControl w:val="0"/>
        <w:spacing w:after="0" w:before="0" w:line="240" w:lineRule="auto"/>
        <w:ind w:firstLine="720"/>
        <w:rPr>
          <w:rFonts w:ascii="Times New Roman" w:cs="Times New Roman" w:eastAsia="Times New Roman" w:hAnsi="Times New Roman"/>
          <w:b w:val="1"/>
          <w:color w:val="000000"/>
          <w:sz w:val="22"/>
          <w:szCs w:val="22"/>
          <w:shd w:fill="d9ead3" w:val="clear"/>
        </w:rPr>
      </w:pPr>
      <w:bookmarkStart w:colFirst="0" w:colLast="0" w:name="_heading=h.ayj7cuwqolfu" w:id="12"/>
      <w:bookmarkEnd w:id="12"/>
      <w:r w:rsidDel="00000000" w:rsidR="00000000" w:rsidRPr="00000000">
        <w:rPr>
          <w:rFonts w:ascii="Times New Roman" w:cs="Times New Roman" w:eastAsia="Times New Roman" w:hAnsi="Times New Roman"/>
          <w:b w:val="1"/>
          <w:color w:val="000000"/>
          <w:sz w:val="22"/>
          <w:szCs w:val="22"/>
          <w:shd w:fill="d9ead3" w:val="clear"/>
          <w:rtl w:val="0"/>
        </w:rPr>
        <w:t xml:space="preserve">1.Strengthen Bowling for Small Grounds</w:t>
      </w:r>
    </w:p>
    <w:p w:rsidR="00000000" w:rsidDel="00000000" w:rsidP="00000000" w:rsidRDefault="00000000" w:rsidRPr="00000000" w14:paraId="0000011F">
      <w:pPr>
        <w:widowControl w:val="0"/>
        <w:numPr>
          <w:ilvl w:val="0"/>
          <w:numId w:val="29"/>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Chinnaswamy Stadium</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b w:val="1"/>
          <w:sz w:val="24"/>
          <w:szCs w:val="24"/>
          <w:rtl w:val="0"/>
        </w:rPr>
        <w:t xml:space="preserve">high-scoring</w:t>
      </w:r>
      <w:r w:rsidDel="00000000" w:rsidR="00000000" w:rsidRPr="00000000">
        <w:rPr>
          <w:rFonts w:ascii="Times New Roman" w:cs="Times New Roman" w:eastAsia="Times New Roman" w:hAnsi="Times New Roman"/>
          <w:sz w:val="24"/>
          <w:szCs w:val="24"/>
          <w:rtl w:val="0"/>
        </w:rPr>
        <w:t xml:space="preserve"> due to short boundaries and flat pitches.</w:t>
      </w:r>
    </w:p>
    <w:p w:rsidR="00000000" w:rsidDel="00000000" w:rsidP="00000000" w:rsidRDefault="00000000" w:rsidRPr="00000000" w14:paraId="00000120">
      <w:pPr>
        <w:widowControl w:val="0"/>
        <w:numPr>
          <w:ilvl w:val="0"/>
          <w:numId w:val="29"/>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RCB should invest in </w:t>
      </w:r>
      <w:r w:rsidDel="00000000" w:rsidR="00000000" w:rsidRPr="00000000">
        <w:rPr>
          <w:rFonts w:ascii="Times New Roman" w:cs="Times New Roman" w:eastAsia="Times New Roman" w:hAnsi="Times New Roman"/>
          <w:b w:val="1"/>
          <w:sz w:val="24"/>
          <w:szCs w:val="24"/>
          <w:rtl w:val="0"/>
        </w:rPr>
        <w:t xml:space="preserve">death-over specialists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spinners</w:t>
      </w:r>
      <w:r w:rsidDel="00000000" w:rsidR="00000000" w:rsidRPr="00000000">
        <w:rPr>
          <w:rFonts w:ascii="Times New Roman" w:cs="Times New Roman" w:eastAsia="Times New Roman" w:hAnsi="Times New Roman"/>
          <w:sz w:val="24"/>
          <w:szCs w:val="24"/>
          <w:rtl w:val="0"/>
        </w:rPr>
        <w:t xml:space="preserve"> who can control run flow with variations.</w:t>
      </w:r>
    </w:p>
    <w:p w:rsidR="00000000" w:rsidDel="00000000" w:rsidP="00000000" w:rsidRDefault="00000000" w:rsidRPr="00000000" w14:paraId="00000121">
      <w:pPr>
        <w:widowControl w:val="0"/>
        <w:spacing w:after="0" w:before="0" w:line="240" w:lineRule="auto"/>
        <w:ind w:left="0" w:firstLine="720"/>
        <w:rPr>
          <w:rFonts w:ascii="Times New Roman" w:cs="Times New Roman" w:eastAsia="Times New Roman" w:hAnsi="Times New Roman"/>
          <w:b w:val="1"/>
          <w:color w:val="000000"/>
          <w:sz w:val="22"/>
          <w:szCs w:val="22"/>
          <w:shd w:fill="d9ead3" w:val="clear"/>
        </w:rPr>
      </w:pPr>
      <w:r w:rsidDel="00000000" w:rsidR="00000000" w:rsidRPr="00000000">
        <w:rPr>
          <w:rFonts w:ascii="Times New Roman" w:cs="Times New Roman" w:eastAsia="Times New Roman" w:hAnsi="Times New Roman"/>
          <w:b w:val="1"/>
          <w:color w:val="000000"/>
          <w:sz w:val="22"/>
          <w:szCs w:val="22"/>
          <w:shd w:fill="d9ead3" w:val="clear"/>
          <w:rtl w:val="0"/>
        </w:rPr>
        <w:t xml:space="preserve">2. Maximize Power Play Exploitation</w:t>
      </w:r>
    </w:p>
    <w:p w:rsidR="00000000" w:rsidDel="00000000" w:rsidP="00000000" w:rsidRDefault="00000000" w:rsidRPr="00000000" w14:paraId="00000122">
      <w:pPr>
        <w:widowControl w:val="0"/>
        <w:numPr>
          <w:ilvl w:val="0"/>
          <w:numId w:val="16"/>
        </w:numPr>
        <w:spacing w:after="24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Pick aggressive top-order batsmen who can </w:t>
      </w:r>
      <w:r w:rsidDel="00000000" w:rsidR="00000000" w:rsidRPr="00000000">
        <w:rPr>
          <w:rFonts w:ascii="Times New Roman" w:cs="Times New Roman" w:eastAsia="Times New Roman" w:hAnsi="Times New Roman"/>
          <w:b w:val="1"/>
          <w:sz w:val="24"/>
          <w:szCs w:val="24"/>
          <w:rtl w:val="0"/>
        </w:rPr>
        <w:t xml:space="preserve">take advantage of batting-friendly pitches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3">
      <w:pPr>
        <w:widowControl w:val="0"/>
        <w:numPr>
          <w:ilvl w:val="0"/>
          <w:numId w:val="16"/>
        </w:numPr>
        <w:spacing w:after="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games often favor chasing; choose toss decisions accordingly.</w:t>
      </w:r>
    </w:p>
    <w:p w:rsidR="00000000" w:rsidDel="00000000" w:rsidP="00000000" w:rsidRDefault="00000000" w:rsidRPr="00000000" w14:paraId="00000124">
      <w:pPr>
        <w:widowControl w:val="0"/>
        <w:spacing w:after="0" w:before="0" w:line="240" w:lineRule="auto"/>
        <w:ind w:left="0" w:firstLine="720"/>
        <w:rPr>
          <w:rFonts w:ascii="Times New Roman" w:cs="Times New Roman" w:eastAsia="Times New Roman" w:hAnsi="Times New Roman"/>
          <w:b w:val="1"/>
          <w:color w:val="000000"/>
          <w:sz w:val="22"/>
          <w:szCs w:val="22"/>
          <w:shd w:fill="d9ead3" w:val="clear"/>
        </w:rPr>
      </w:pPr>
      <w:r w:rsidDel="00000000" w:rsidR="00000000" w:rsidRPr="00000000">
        <w:rPr>
          <w:rFonts w:ascii="Times New Roman" w:cs="Times New Roman" w:eastAsia="Times New Roman" w:hAnsi="Times New Roman"/>
          <w:b w:val="1"/>
          <w:color w:val="000000"/>
          <w:sz w:val="22"/>
          <w:szCs w:val="22"/>
          <w:shd w:fill="d9ead3" w:val="clear"/>
          <w:rtl w:val="0"/>
        </w:rPr>
        <w:t xml:space="preserve">3. Tailor Squad for Venue Conditions</w:t>
      </w:r>
    </w:p>
    <w:p w:rsidR="00000000" w:rsidDel="00000000" w:rsidP="00000000" w:rsidRDefault="00000000" w:rsidRPr="00000000" w14:paraId="00000125">
      <w:pPr>
        <w:widowControl w:val="0"/>
        <w:numPr>
          <w:ilvl w:val="0"/>
          <w:numId w:val="10"/>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Prepare </w:t>
      </w:r>
      <w:r w:rsidDel="00000000" w:rsidR="00000000" w:rsidRPr="00000000">
        <w:rPr>
          <w:rFonts w:ascii="Times New Roman" w:cs="Times New Roman" w:eastAsia="Times New Roman" w:hAnsi="Times New Roman"/>
          <w:b w:val="1"/>
          <w:sz w:val="24"/>
          <w:szCs w:val="24"/>
          <w:rtl w:val="0"/>
        </w:rPr>
        <w:t xml:space="preserve">home-focused strategies</w:t>
      </w:r>
      <w:r w:rsidDel="00000000" w:rsidR="00000000" w:rsidRPr="00000000">
        <w:rPr>
          <w:rFonts w:ascii="Times New Roman" w:cs="Times New Roman" w:eastAsia="Times New Roman" w:hAnsi="Times New Roman"/>
          <w:sz w:val="24"/>
          <w:szCs w:val="24"/>
          <w:rtl w:val="0"/>
        </w:rPr>
        <w:t xml:space="preserve"> (e.g., matchups, slower balls, spin traps).</w:t>
      </w:r>
    </w:p>
    <w:p w:rsidR="00000000" w:rsidDel="00000000" w:rsidP="00000000" w:rsidRDefault="00000000" w:rsidRPr="00000000" w14:paraId="00000126">
      <w:pPr>
        <w:widowControl w:val="0"/>
        <w:numPr>
          <w:ilvl w:val="0"/>
          <w:numId w:val="1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 </w:t>
      </w:r>
      <w:r w:rsidDel="00000000" w:rsidR="00000000" w:rsidRPr="00000000">
        <w:rPr>
          <w:rFonts w:ascii="Times New Roman" w:cs="Times New Roman" w:eastAsia="Times New Roman" w:hAnsi="Times New Roman"/>
          <w:b w:val="1"/>
          <w:sz w:val="24"/>
          <w:szCs w:val="24"/>
          <w:rtl w:val="0"/>
        </w:rPr>
        <w:t xml:space="preserve">rotation policy</w:t>
      </w:r>
      <w:r w:rsidDel="00000000" w:rsidR="00000000" w:rsidRPr="00000000">
        <w:rPr>
          <w:rFonts w:ascii="Times New Roman" w:cs="Times New Roman" w:eastAsia="Times New Roman" w:hAnsi="Times New Roman"/>
          <w:sz w:val="24"/>
          <w:szCs w:val="24"/>
          <w:rtl w:val="0"/>
        </w:rPr>
        <w:t xml:space="preserve"> that selects bowlers based on ground size.</w:t>
      </w:r>
    </w:p>
    <w:p w:rsidR="00000000" w:rsidDel="00000000" w:rsidP="00000000" w:rsidRDefault="00000000" w:rsidRPr="00000000" w14:paraId="00000127">
      <w:pPr>
        <w:widowControl w:val="0"/>
        <w:spacing w:after="0" w:before="0" w:line="240" w:lineRule="auto"/>
        <w:ind w:left="0" w:firstLine="720"/>
        <w:rPr>
          <w:rFonts w:ascii="Times New Roman" w:cs="Times New Roman" w:eastAsia="Times New Roman" w:hAnsi="Times New Roman"/>
          <w:b w:val="1"/>
          <w:color w:val="000000"/>
          <w:sz w:val="22"/>
          <w:szCs w:val="22"/>
          <w:shd w:fill="d9ead3" w:val="clear"/>
        </w:rPr>
      </w:pPr>
      <w:r w:rsidDel="00000000" w:rsidR="00000000" w:rsidRPr="00000000">
        <w:rPr>
          <w:rFonts w:ascii="Times New Roman" w:cs="Times New Roman" w:eastAsia="Times New Roman" w:hAnsi="Times New Roman"/>
          <w:b w:val="1"/>
          <w:color w:val="000000"/>
          <w:sz w:val="22"/>
          <w:szCs w:val="22"/>
          <w:shd w:fill="d9ead3" w:val="clear"/>
          <w:rtl w:val="0"/>
        </w:rPr>
        <w:t xml:space="preserve">4. Leverage Crowd Support</w:t>
      </w:r>
    </w:p>
    <w:p w:rsidR="00000000" w:rsidDel="00000000" w:rsidP="00000000" w:rsidRDefault="00000000" w:rsidRPr="00000000" w14:paraId="00000128">
      <w:pPr>
        <w:widowControl w:val="0"/>
        <w:numPr>
          <w:ilvl w:val="0"/>
          <w:numId w:val="2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crowd energy to pressure opposition — especially new players.</w:t>
      </w:r>
    </w:p>
    <w:p w:rsidR="00000000" w:rsidDel="00000000" w:rsidP="00000000" w:rsidRDefault="00000000" w:rsidRPr="00000000" w14:paraId="00000129">
      <w:pPr>
        <w:widowControl w:val="0"/>
        <w:numPr>
          <w:ilvl w:val="0"/>
          <w:numId w:val="2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momentum and confidence with </w:t>
      </w:r>
      <w:r w:rsidDel="00000000" w:rsidR="00000000" w:rsidRPr="00000000">
        <w:rPr>
          <w:rFonts w:ascii="Times New Roman" w:cs="Times New Roman" w:eastAsia="Times New Roman" w:hAnsi="Times New Roman"/>
          <w:b w:val="1"/>
          <w:sz w:val="24"/>
          <w:szCs w:val="24"/>
          <w:rtl w:val="0"/>
        </w:rPr>
        <w:t xml:space="preserve">home winning streaks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A">
      <w:pPr>
        <w:widowControl w:val="0"/>
        <w:spacing w:after="0" w:before="0" w:line="240" w:lineRule="auto"/>
        <w:ind w:left="0" w:firstLine="720"/>
        <w:rPr>
          <w:rFonts w:ascii="Times New Roman" w:cs="Times New Roman" w:eastAsia="Times New Roman" w:hAnsi="Times New Roman"/>
          <w:b w:val="1"/>
          <w:color w:val="000000"/>
          <w:sz w:val="22"/>
          <w:szCs w:val="22"/>
          <w:shd w:fill="d9ead3" w:val="clear"/>
        </w:rPr>
      </w:pPr>
      <w:r w:rsidDel="00000000" w:rsidR="00000000" w:rsidRPr="00000000">
        <w:rPr>
          <w:rFonts w:ascii="Times New Roman" w:cs="Times New Roman" w:eastAsia="Times New Roman" w:hAnsi="Times New Roman"/>
          <w:b w:val="1"/>
          <w:color w:val="000000"/>
          <w:sz w:val="22"/>
          <w:szCs w:val="22"/>
          <w:shd w:fill="d9ead3" w:val="clear"/>
          <w:rtl w:val="0"/>
        </w:rPr>
        <w:t xml:space="preserve">5. Analyze Opposition Weaknesses at Home</w:t>
      </w:r>
    </w:p>
    <w:p w:rsidR="00000000" w:rsidDel="00000000" w:rsidP="00000000" w:rsidRDefault="00000000" w:rsidRPr="00000000" w14:paraId="0000012B">
      <w:pPr>
        <w:widowControl w:val="0"/>
        <w:numPr>
          <w:ilvl w:val="0"/>
          <w:numId w:val="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dive into opposition’s </w:t>
      </w:r>
      <w:r w:rsidDel="00000000" w:rsidR="00000000" w:rsidRPr="00000000">
        <w:rPr>
          <w:rFonts w:ascii="Times New Roman" w:cs="Times New Roman" w:eastAsia="Times New Roman" w:hAnsi="Times New Roman"/>
          <w:b w:val="1"/>
          <w:sz w:val="24"/>
          <w:szCs w:val="24"/>
          <w:rtl w:val="0"/>
        </w:rPr>
        <w:t xml:space="preserve">away records at Chinnaswamy</w:t>
      </w:r>
      <w:r w:rsidDel="00000000" w:rsidR="00000000" w:rsidRPr="00000000">
        <w:rPr>
          <w:rFonts w:ascii="Times New Roman" w:cs="Times New Roman" w:eastAsia="Times New Roman" w:hAnsi="Times New Roman"/>
          <w:sz w:val="24"/>
          <w:szCs w:val="24"/>
          <w:rtl w:val="0"/>
        </w:rPr>
        <w:t xml:space="preserve"> and exploit those vulnerabilities.</w:t>
      </w:r>
    </w:p>
    <w:p w:rsidR="00000000" w:rsidDel="00000000" w:rsidP="00000000" w:rsidRDefault="00000000" w:rsidRPr="00000000" w14:paraId="0000012C">
      <w:pPr>
        <w:widowControl w:val="0"/>
        <w:spacing w:after="0" w:before="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query compares Royal Challengers Bangalore's performance at home (M. Chinnaswamy Stadium) vs away venues. It evaluates win percentage, average runs scored, wickets taken, and death over economy. The goal is to identify venue-based strengths and weaknesses to guide strategic decisions.</w:t>
        <w:br w:type="textWrapping"/>
      </w:r>
    </w:p>
    <w:p w:rsidR="00000000" w:rsidDel="00000000" w:rsidP="00000000" w:rsidRDefault="00000000" w:rsidRPr="00000000" w14:paraId="0000012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55800"/>
            <wp:effectExtent b="0" l="0" r="0" t="0"/>
            <wp:docPr id="18" name="image16.png"/>
            <a:graphic>
              <a:graphicData uri="http://schemas.openxmlformats.org/drawingml/2006/picture">
                <pic:pic>
                  <pic:nvPicPr>
                    <pic:cNvPr id="0" name="image16.png"/>
                    <pic:cNvPicPr preferRelativeResize="0"/>
                  </pic:nvPicPr>
                  <pic:blipFill>
                    <a:blip r:embed="rId60"/>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4463" cy="2667000"/>
            <wp:effectExtent b="0" l="0" r="0" t="0"/>
            <wp:docPr id="52" name="image47.png"/>
            <a:graphic>
              <a:graphicData uri="http://schemas.openxmlformats.org/drawingml/2006/picture">
                <pic:pic>
                  <pic:nvPicPr>
                    <pic:cNvPr id="0" name="image47.png"/>
                    <pic:cNvPicPr preferRelativeResize="0"/>
                  </pic:nvPicPr>
                  <pic:blipFill>
                    <a:blip r:embed="rId61"/>
                    <a:srcRect b="0" l="0" r="0" t="0"/>
                    <a:stretch>
                      <a:fillRect/>
                    </a:stretch>
                  </pic:blipFill>
                  <pic:spPr>
                    <a:xfrm>
                      <a:off x="0" y="0"/>
                      <a:ext cx="5224463"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chart compares Royal Challengers Bangalore’s (RCB) performance at their home ground (M. Chinnaswamy Stadium) versus away venues. It includes key metrics like win percentage, average runs scored, average wickets taken, and average economy rate in death overs. The insights help evaluate whether RCB performs better at home or away and inform strategy on where to strengthen their gameplay—especially during the final overs.</w:t>
      </w:r>
    </w:p>
    <w:p w:rsidR="00000000" w:rsidDel="00000000" w:rsidP="00000000" w:rsidRDefault="00000000" w:rsidRPr="00000000" w14:paraId="00000132">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90700"/>
            <wp:effectExtent b="0" l="0" r="0" t="0"/>
            <wp:docPr id="60" name="image58.png"/>
            <a:graphic>
              <a:graphicData uri="http://schemas.openxmlformats.org/drawingml/2006/picture">
                <pic:pic>
                  <pic:nvPicPr>
                    <pic:cNvPr id="0" name="image58.png"/>
                    <pic:cNvPicPr preferRelativeResize="0"/>
                  </pic:nvPicPr>
                  <pic:blipFill>
                    <a:blip r:embed="rId62"/>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widowControl w:val="0"/>
        <w:numPr>
          <w:ilvl w:val="0"/>
          <w:numId w:val="23"/>
        </w:numPr>
        <w:spacing w:after="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Come up with a visual and analytical analysis of the RCB's past season's performance and potential reasons for them not winning a trophy.</w:t>
      </w:r>
    </w:p>
    <w:p w:rsidR="00000000" w:rsidDel="00000000" w:rsidP="00000000" w:rsidRDefault="00000000" w:rsidRPr="00000000" w14:paraId="00000135">
      <w:pPr>
        <w:widowControl w:val="0"/>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w:t>
        <w:tab/>
      </w:r>
      <w:r w:rsidDel="00000000" w:rsidR="00000000" w:rsidRPr="00000000">
        <w:rPr>
          <w:rFonts w:ascii="Times New Roman" w:cs="Times New Roman" w:eastAsia="Times New Roman" w:hAnsi="Times New Roman"/>
          <w:sz w:val="24"/>
          <w:szCs w:val="24"/>
          <w:rtl w:val="0"/>
        </w:rPr>
        <w:t xml:space="preserve">This query analyzes Royal Challengers Bangalore's seasonal performance by calculating their total wins, losses, average runs scored, and average runs conceded per season. It helps track performance trends across seasons. Teams can use this to identify strong and weak years and guide improvements in both batting and bowling.</w:t>
      </w:r>
      <w:r w:rsidDel="00000000" w:rsidR="00000000" w:rsidRPr="00000000">
        <w:rPr>
          <w:rtl w:val="0"/>
        </w:rPr>
      </w:r>
    </w:p>
    <w:p w:rsidR="00000000" w:rsidDel="00000000" w:rsidP="00000000" w:rsidRDefault="00000000" w:rsidRPr="00000000" w14:paraId="00000136">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603500"/>
            <wp:effectExtent b="0" l="0" r="0" t="0"/>
            <wp:docPr id="59" name="image59.png"/>
            <a:graphic>
              <a:graphicData uri="http://schemas.openxmlformats.org/drawingml/2006/picture">
                <pic:pic>
                  <pic:nvPicPr>
                    <pic:cNvPr id="0" name="image59.png"/>
                    <pic:cNvPicPr preferRelativeResize="0"/>
                  </pic:nvPicPr>
                  <pic:blipFill>
                    <a:blip r:embed="rId63"/>
                    <a:srcRect b="0" l="0" r="0" t="0"/>
                    <a:stretch>
                      <a:fillRect/>
                    </a:stretch>
                  </pic:blipFill>
                  <pic:spPr>
                    <a:xfrm>
                      <a:off x="0" y="0"/>
                      <a:ext cx="5731200" cy="260350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This chart displays Royal Challengers Bangalore’s performance across different IPL seasons. It includes the number of wins and losses, along with average runs scored and conceded per season. The chart helps evaluate trends in RCB’s overall performance, highlighting their strengths and areas needing improvement year by year.</w:t>
      </w:r>
    </w:p>
    <w:p w:rsidR="00000000" w:rsidDel="00000000" w:rsidP="00000000" w:rsidRDefault="00000000" w:rsidRPr="00000000" w14:paraId="00000137">
      <w:pPr>
        <w:widowControl w:val="0"/>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157788" cy="1990725"/>
            <wp:effectExtent b="0" l="0" r="0" t="0"/>
            <wp:docPr id="20" name="image19.png"/>
            <a:graphic>
              <a:graphicData uri="http://schemas.openxmlformats.org/drawingml/2006/picture">
                <pic:pic>
                  <pic:nvPicPr>
                    <pic:cNvPr id="0" name="image19.png"/>
                    <pic:cNvPicPr preferRelativeResize="0"/>
                  </pic:nvPicPr>
                  <pic:blipFill>
                    <a:blip r:embed="rId64"/>
                    <a:srcRect b="0" l="0" r="0" t="0"/>
                    <a:stretch>
                      <a:fillRect/>
                    </a:stretch>
                  </pic:blipFill>
                  <pic:spPr>
                    <a:xfrm>
                      <a:off x="0" y="0"/>
                      <a:ext cx="5157788"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widowControl w:val="0"/>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9">
      <w:pPr>
        <w:pStyle w:val="Heading3"/>
        <w:keepNext w:val="0"/>
        <w:keepLines w:val="0"/>
        <w:widowControl w:val="0"/>
        <w:spacing w:after="0" w:before="0" w:line="240" w:lineRule="auto"/>
        <w:rPr>
          <w:rFonts w:ascii="Times New Roman" w:cs="Times New Roman" w:eastAsia="Times New Roman" w:hAnsi="Times New Roman"/>
          <w:b w:val="1"/>
          <w:color w:val="000000"/>
          <w:sz w:val="26"/>
          <w:szCs w:val="26"/>
          <w:shd w:fill="ead1dc" w:val="clear"/>
        </w:rPr>
      </w:pPr>
      <w:bookmarkStart w:colFirst="0" w:colLast="0" w:name="_heading=h.ajl274onl0yk" w:id="13"/>
      <w:bookmarkEnd w:id="13"/>
      <w:r w:rsidDel="00000000" w:rsidR="00000000" w:rsidRPr="00000000">
        <w:rPr>
          <w:rFonts w:ascii="Times New Roman" w:cs="Times New Roman" w:eastAsia="Times New Roman" w:hAnsi="Times New Roman"/>
          <w:b w:val="1"/>
          <w:color w:val="000000"/>
          <w:sz w:val="26"/>
          <w:szCs w:val="26"/>
          <w:shd w:fill="ead1dc" w:val="clear"/>
          <w:rtl w:val="0"/>
        </w:rPr>
        <w:t xml:space="preserve">Insights:</w:t>
      </w:r>
    </w:p>
    <w:p w:rsidR="00000000" w:rsidDel="00000000" w:rsidP="00000000" w:rsidRDefault="00000000" w:rsidRPr="00000000" w14:paraId="0000013A">
      <w:pPr>
        <w:widowControl w:val="0"/>
        <w:numPr>
          <w:ilvl w:val="0"/>
          <w:numId w:val="15"/>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RCB shows fluctuating win-loss ratios, indicating inconsistency across seasons.</w:t>
      </w:r>
    </w:p>
    <w:p w:rsidR="00000000" w:rsidDel="00000000" w:rsidP="00000000" w:rsidRDefault="00000000" w:rsidRPr="00000000" w14:paraId="0000013B">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runs scored are often competitive but sometimes paired with high runs conceded, highlighting bowling weaknesses.</w:t>
      </w:r>
    </w:p>
    <w:p w:rsidR="00000000" w:rsidDel="00000000" w:rsidP="00000000" w:rsidRDefault="00000000" w:rsidRPr="00000000" w14:paraId="0000013C">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seasons with strong batting performances failed due to ineffective bowling in crucial matches.</w:t>
      </w:r>
    </w:p>
    <w:p w:rsidR="00000000" w:rsidDel="00000000" w:rsidP="00000000" w:rsidRDefault="00000000" w:rsidRPr="00000000" w14:paraId="0000013D">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 situations and inability to close tight games could be a factor.</w:t>
      </w:r>
    </w:p>
    <w:p w:rsidR="00000000" w:rsidDel="00000000" w:rsidP="00000000" w:rsidRDefault="00000000" w:rsidRPr="00000000" w14:paraId="0000013E">
      <w:pPr>
        <w:widowControl w:val="0"/>
        <w:numPr>
          <w:ilvl w:val="0"/>
          <w:numId w:val="1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a balanced team with consistent all-round performances contributes to falling short.</w:t>
      </w:r>
    </w:p>
    <w:p w:rsidR="00000000" w:rsidDel="00000000" w:rsidP="00000000" w:rsidRDefault="00000000" w:rsidRPr="00000000" w14:paraId="0000013F">
      <w:pPr>
        <w:pStyle w:val="Heading3"/>
        <w:keepNext w:val="0"/>
        <w:keepLines w:val="0"/>
        <w:widowControl w:val="0"/>
        <w:spacing w:after="0" w:before="0" w:line="240" w:lineRule="auto"/>
        <w:rPr>
          <w:rFonts w:ascii="Times New Roman" w:cs="Times New Roman" w:eastAsia="Times New Roman" w:hAnsi="Times New Roman"/>
          <w:b w:val="1"/>
          <w:color w:val="000000"/>
          <w:sz w:val="26"/>
          <w:szCs w:val="26"/>
        </w:rPr>
      </w:pPr>
      <w:bookmarkStart w:colFirst="0" w:colLast="0" w:name="_heading=h.v7w2i1w0o3az" w:id="14"/>
      <w:bookmarkEnd w:id="14"/>
      <w:r w:rsidDel="00000000" w:rsidR="00000000" w:rsidRPr="00000000">
        <w:rPr>
          <w:rFonts w:ascii="Times New Roman" w:cs="Times New Roman" w:eastAsia="Times New Roman" w:hAnsi="Times New Roman"/>
          <w:b w:val="1"/>
          <w:color w:val="000000"/>
          <w:sz w:val="26"/>
          <w:szCs w:val="26"/>
          <w:shd w:fill="ead1dc" w:val="clear"/>
          <w:rtl w:val="0"/>
        </w:rPr>
        <w:t xml:space="preserve">Recommendations:</w:t>
      </w:r>
      <w:r w:rsidDel="00000000" w:rsidR="00000000" w:rsidRPr="00000000">
        <w:rPr>
          <w:rtl w:val="0"/>
        </w:rPr>
      </w:r>
    </w:p>
    <w:p w:rsidR="00000000" w:rsidDel="00000000" w:rsidP="00000000" w:rsidRDefault="00000000" w:rsidRPr="00000000" w14:paraId="00000140">
      <w:pPr>
        <w:widowControl w:val="0"/>
        <w:numPr>
          <w:ilvl w:val="0"/>
          <w:numId w:val="35"/>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the bowling attack, especially death-over specialists, to reduce runs conceded.</w:t>
      </w:r>
    </w:p>
    <w:p w:rsidR="00000000" w:rsidDel="00000000" w:rsidP="00000000" w:rsidRDefault="00000000" w:rsidRPr="00000000" w14:paraId="00000141">
      <w:pPr>
        <w:widowControl w:val="0"/>
        <w:numPr>
          <w:ilvl w:val="0"/>
          <w:numId w:val="3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balanced team focusing on all-rounders who contribute with both bat and ball.</w:t>
      </w:r>
    </w:p>
    <w:p w:rsidR="00000000" w:rsidDel="00000000" w:rsidP="00000000" w:rsidRDefault="00000000" w:rsidRPr="00000000" w14:paraId="00000142">
      <w:pPr>
        <w:widowControl w:val="0"/>
        <w:numPr>
          <w:ilvl w:val="0"/>
          <w:numId w:val="3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 middle-order stability to manage pressure during crucial match phases.</w:t>
      </w:r>
    </w:p>
    <w:p w:rsidR="00000000" w:rsidDel="00000000" w:rsidP="00000000" w:rsidRDefault="00000000" w:rsidRPr="00000000" w14:paraId="00000143">
      <w:pPr>
        <w:widowControl w:val="0"/>
        <w:numPr>
          <w:ilvl w:val="0"/>
          <w:numId w:val="3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fitness and mental toughness training to improve performance in close matches.</w:t>
      </w:r>
    </w:p>
    <w:p w:rsidR="00000000" w:rsidDel="00000000" w:rsidP="00000000" w:rsidRDefault="00000000" w:rsidRPr="00000000" w14:paraId="00000144">
      <w:pPr>
        <w:widowControl w:val="0"/>
        <w:numPr>
          <w:ilvl w:val="0"/>
          <w:numId w:val="3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data-driven strategies for player selection based on venue and opposition.</w:t>
      </w:r>
    </w:p>
    <w:p w:rsidR="00000000" w:rsidDel="00000000" w:rsidP="00000000" w:rsidRDefault="00000000" w:rsidRPr="00000000" w14:paraId="00000145">
      <w:pPr>
        <w:widowControl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widowControl w:val="0"/>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7">
      <w:pPr>
        <w:widowControl w:val="0"/>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8">
      <w:pPr>
        <w:widowControl w:val="0"/>
        <w:numPr>
          <w:ilvl w:val="0"/>
          <w:numId w:val="23"/>
        </w:numPr>
        <w:spacing w:after="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would you approach this problem, if the objective and subjective questions weren't given?</w:t>
      </w:r>
    </w:p>
    <w:p w:rsidR="00000000" w:rsidDel="00000000" w:rsidP="00000000" w:rsidRDefault="00000000" w:rsidRPr="00000000" w14:paraId="00000149">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tab/>
      </w:r>
      <w:r w:rsidDel="00000000" w:rsidR="00000000" w:rsidRPr="00000000">
        <w:rPr>
          <w:rFonts w:ascii="Times New Roman" w:cs="Times New Roman" w:eastAsia="Times New Roman" w:hAnsi="Times New Roman"/>
          <w:b w:val="1"/>
          <w:sz w:val="24"/>
          <w:szCs w:val="24"/>
          <w:shd w:fill="ead1dc" w:val="clear"/>
          <w:rtl w:val="0"/>
        </w:rPr>
        <w:t xml:space="preserve">Understand the Data:</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tab/>
        <w:t xml:space="preserve">The first step would be to thoroughly examine the database schema to identify the </w:t>
      </w:r>
    </w:p>
    <w:p w:rsidR="00000000" w:rsidDel="00000000" w:rsidP="00000000" w:rsidRDefault="00000000" w:rsidRPr="00000000" w14:paraId="0000014A">
      <w:pPr>
        <w:widowControl w:val="0"/>
        <w:spacing w:after="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data. This usually includes tables related to matches, players, teams, </w:t>
      </w:r>
    </w:p>
    <w:p w:rsidR="00000000" w:rsidDel="00000000" w:rsidP="00000000" w:rsidRDefault="00000000" w:rsidRPr="00000000" w14:paraId="0000014B">
      <w:pPr>
        <w:widowControl w:val="0"/>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ball-by-ball records, and possibly detailed player statistics.</w:t>
        <w:br w:type="textWrapping"/>
      </w:r>
      <w:r w:rsidDel="00000000" w:rsidR="00000000" w:rsidRPr="00000000">
        <w:rPr>
          <w:rFonts w:ascii="Times New Roman" w:cs="Times New Roman" w:eastAsia="Times New Roman" w:hAnsi="Times New Roman"/>
          <w:b w:val="1"/>
          <w:sz w:val="24"/>
          <w:szCs w:val="24"/>
          <w:shd w:fill="d9ead3" w:val="clear"/>
          <w:rtl w:val="0"/>
        </w:rPr>
        <w:t xml:space="preserve">1.Identify Key Areas of Analysis: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Even in the absence of specific questions, we can define major areas of IPL analysis such as:</w:t>
      </w:r>
    </w:p>
    <w:p w:rsidR="00000000" w:rsidDel="00000000" w:rsidP="00000000" w:rsidRDefault="00000000" w:rsidRPr="00000000" w14:paraId="0000014C">
      <w:pPr>
        <w:widowControl w:val="0"/>
        <w:numPr>
          <w:ilvl w:val="0"/>
          <w:numId w:val="26"/>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Overall team performance</w:t>
      </w:r>
    </w:p>
    <w:p w:rsidR="00000000" w:rsidDel="00000000" w:rsidP="00000000" w:rsidRDefault="00000000" w:rsidRPr="00000000" w14:paraId="0000014D">
      <w:pPr>
        <w:widowControl w:val="0"/>
        <w:numPr>
          <w:ilvl w:val="0"/>
          <w:numId w:val="26"/>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Individual player performance</w:t>
      </w:r>
    </w:p>
    <w:p w:rsidR="00000000" w:rsidDel="00000000" w:rsidP="00000000" w:rsidRDefault="00000000" w:rsidRPr="00000000" w14:paraId="0000014E">
      <w:pPr>
        <w:widowControl w:val="0"/>
        <w:numPr>
          <w:ilvl w:val="0"/>
          <w:numId w:val="26"/>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Tournament-level trend</w:t>
      </w:r>
    </w:p>
    <w:p w:rsidR="00000000" w:rsidDel="00000000" w:rsidP="00000000" w:rsidRDefault="00000000" w:rsidRPr="00000000" w14:paraId="0000014F">
      <w:pPr>
        <w:widowControl w:val="0"/>
        <w:numPr>
          <w:ilvl w:val="0"/>
          <w:numId w:val="26"/>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Match-level statistics</w:t>
      </w:r>
    </w:p>
    <w:p w:rsidR="00000000" w:rsidDel="00000000" w:rsidP="00000000" w:rsidRDefault="00000000" w:rsidRPr="00000000" w14:paraId="00000150">
      <w:pPr>
        <w:widowControl w:val="0"/>
        <w:numPr>
          <w:ilvl w:val="0"/>
          <w:numId w:val="26"/>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Home vs. away game performance</w:t>
      </w:r>
    </w:p>
    <w:p w:rsidR="00000000" w:rsidDel="00000000" w:rsidP="00000000" w:rsidRDefault="00000000" w:rsidRPr="00000000" w14:paraId="00000151">
      <w:pPr>
        <w:widowControl w:val="0"/>
        <w:spacing w:after="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2.Player Selection Strategy:</w:t>
        <w:br w:type="textWrapping"/>
      </w: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 Based on historical data, I would identify players who could be a strong fit for the </w:t>
      </w:r>
    </w:p>
    <w:p w:rsidR="00000000" w:rsidDel="00000000" w:rsidP="00000000" w:rsidRDefault="00000000" w:rsidRPr="00000000" w14:paraId="00000152">
      <w:pPr>
        <w:widowControl w:val="0"/>
        <w:spacing w:after="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Important selection parameters might include:</w:t>
      </w:r>
    </w:p>
    <w:p w:rsidR="00000000" w:rsidDel="00000000" w:rsidP="00000000" w:rsidRDefault="00000000" w:rsidRPr="00000000" w14:paraId="00000153">
      <w:pPr>
        <w:widowControl w:val="0"/>
        <w:numPr>
          <w:ilvl w:val="0"/>
          <w:numId w:val="14"/>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Batting and bowling consistency</w:t>
      </w:r>
    </w:p>
    <w:p w:rsidR="00000000" w:rsidDel="00000000" w:rsidP="00000000" w:rsidRDefault="00000000" w:rsidRPr="00000000" w14:paraId="00000154">
      <w:pPr>
        <w:widowControl w:val="0"/>
        <w:numPr>
          <w:ilvl w:val="0"/>
          <w:numId w:val="14"/>
        </w:numPr>
        <w:spacing w:after="0" w:after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Performance under pressure</w:t>
      </w:r>
    </w:p>
    <w:p w:rsidR="00000000" w:rsidDel="00000000" w:rsidP="00000000" w:rsidRDefault="00000000" w:rsidRPr="00000000" w14:paraId="00000155">
      <w:pPr>
        <w:widowControl w:val="0"/>
        <w:numPr>
          <w:ilvl w:val="0"/>
          <w:numId w:val="1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 during key phases of the game (e.g., powerplay, death overs)</w:t>
      </w:r>
    </w:p>
    <w:p w:rsidR="00000000" w:rsidDel="00000000" w:rsidP="00000000" w:rsidRDefault="00000000" w:rsidRPr="00000000" w14:paraId="00000156">
      <w:pPr>
        <w:widowControl w:val="0"/>
        <w:numPr>
          <w:ilvl w:val="0"/>
          <w:numId w:val="1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 and availability</w:t>
      </w:r>
    </w:p>
    <w:p w:rsidR="00000000" w:rsidDel="00000000" w:rsidP="00000000" w:rsidRDefault="00000000" w:rsidRPr="00000000" w14:paraId="00000157">
      <w:pPr>
        <w:widowControl w:val="0"/>
        <w:numPr>
          <w:ilvl w:val="0"/>
          <w:numId w:val="1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versatility (e.g., all-rounders)</w:t>
      </w:r>
    </w:p>
    <w:p w:rsidR="00000000" w:rsidDel="00000000" w:rsidP="00000000" w:rsidRDefault="00000000" w:rsidRPr="00000000" w14:paraId="00000158">
      <w:pPr>
        <w:widowControl w:val="0"/>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3.Deep-Dive Analysis: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tab/>
        <w:t xml:space="preserve">Once the general trends are identified, I’d explore specific dimensions such as:</w:t>
      </w:r>
    </w:p>
    <w:p w:rsidR="00000000" w:rsidDel="00000000" w:rsidP="00000000" w:rsidRDefault="00000000" w:rsidRPr="00000000" w14:paraId="00000159">
      <w:pPr>
        <w:widowControl w:val="0"/>
        <w:numPr>
          <w:ilvl w:val="0"/>
          <w:numId w:val="27"/>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Team Analysis:</w:t>
      </w:r>
      <w:r w:rsidDel="00000000" w:rsidR="00000000" w:rsidRPr="00000000">
        <w:rPr>
          <w:rFonts w:ascii="Times New Roman" w:cs="Times New Roman" w:eastAsia="Times New Roman" w:hAnsi="Times New Roman"/>
          <w:sz w:val="24"/>
          <w:szCs w:val="24"/>
          <w:rtl w:val="0"/>
        </w:rPr>
        <w:t xml:space="preserve"> Season-wise performance, impact of player retention, comparison of home vs. away games</w:t>
      </w:r>
    </w:p>
    <w:p w:rsidR="00000000" w:rsidDel="00000000" w:rsidP="00000000" w:rsidRDefault="00000000" w:rsidRPr="00000000" w14:paraId="0000015A">
      <w:pPr>
        <w:widowControl w:val="0"/>
        <w:numPr>
          <w:ilvl w:val="0"/>
          <w:numId w:val="27"/>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Player Analysis:</w:t>
      </w:r>
      <w:r w:rsidDel="00000000" w:rsidR="00000000" w:rsidRPr="00000000">
        <w:rPr>
          <w:rFonts w:ascii="Times New Roman" w:cs="Times New Roman" w:eastAsia="Times New Roman" w:hAnsi="Times New Roman"/>
          <w:sz w:val="24"/>
          <w:szCs w:val="24"/>
          <w:rtl w:val="0"/>
        </w:rPr>
        <w:t xml:space="preserve"> Consistency metrics, performances in different match situations, identification of impact players</w:t>
      </w:r>
    </w:p>
    <w:p w:rsidR="00000000" w:rsidDel="00000000" w:rsidP="00000000" w:rsidRDefault="00000000" w:rsidRPr="00000000" w14:paraId="0000015B">
      <w:pPr>
        <w:widowControl w:val="0"/>
        <w:numPr>
          <w:ilvl w:val="0"/>
          <w:numId w:val="27"/>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Match Analysis:</w:t>
      </w:r>
      <w:r w:rsidDel="00000000" w:rsidR="00000000" w:rsidRPr="00000000">
        <w:rPr>
          <w:rFonts w:ascii="Times New Roman" w:cs="Times New Roman" w:eastAsia="Times New Roman" w:hAnsi="Times New Roman"/>
          <w:sz w:val="24"/>
          <w:szCs w:val="24"/>
          <w:rtl w:val="0"/>
        </w:rPr>
        <w:t xml:space="preserve"> Influence of toss, venue conditions, and close finishes on match outcomes</w:t>
      </w:r>
    </w:p>
    <w:p w:rsidR="00000000" w:rsidDel="00000000" w:rsidP="00000000" w:rsidRDefault="00000000" w:rsidRPr="00000000" w14:paraId="0000015C">
      <w:pPr>
        <w:widowControl w:val="0"/>
        <w:numPr>
          <w:ilvl w:val="0"/>
          <w:numId w:val="27"/>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Economic Analysis:</w:t>
      </w:r>
      <w:r w:rsidDel="00000000" w:rsidR="00000000" w:rsidRPr="00000000">
        <w:rPr>
          <w:rFonts w:ascii="Times New Roman" w:cs="Times New Roman" w:eastAsia="Times New Roman" w:hAnsi="Times New Roman"/>
          <w:sz w:val="24"/>
          <w:szCs w:val="24"/>
          <w:rtl w:val="0"/>
        </w:rPr>
        <w:t xml:space="preserve"> Trends in player auctions, team budget usage, cost vs. performance efficiency</w:t>
      </w:r>
    </w:p>
    <w:p w:rsidR="00000000" w:rsidDel="00000000" w:rsidP="00000000" w:rsidRDefault="00000000" w:rsidRPr="00000000" w14:paraId="0000015D">
      <w:pPr>
        <w:widowControl w:val="0"/>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4.Visualization:</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tab/>
        <w:t xml:space="preserve">To enhance understanding and communication, I would create visual dashboards such </w:t>
      </w:r>
    </w:p>
    <w:p w:rsidR="00000000" w:rsidDel="00000000" w:rsidP="00000000" w:rsidRDefault="00000000" w:rsidRPr="00000000" w14:paraId="0000015E">
      <w:pPr>
        <w:widowControl w:val="0"/>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w:t>
      </w:r>
    </w:p>
    <w:p w:rsidR="00000000" w:rsidDel="00000000" w:rsidP="00000000" w:rsidRDefault="00000000" w:rsidRPr="00000000" w14:paraId="0000015F">
      <w:pPr>
        <w:widowControl w:val="0"/>
        <w:numPr>
          <w:ilvl w:val="0"/>
          <w:numId w:val="33"/>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Win-loss charts for each team across seasons</w:t>
      </w:r>
    </w:p>
    <w:p w:rsidR="00000000" w:rsidDel="00000000" w:rsidP="00000000" w:rsidRDefault="00000000" w:rsidRPr="00000000" w14:paraId="00000160">
      <w:pPr>
        <w:widowControl w:val="0"/>
        <w:numPr>
          <w:ilvl w:val="0"/>
          <w:numId w:val="33"/>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Performance trend graphs for key players</w:t>
      </w:r>
    </w:p>
    <w:p w:rsidR="00000000" w:rsidDel="00000000" w:rsidP="00000000" w:rsidRDefault="00000000" w:rsidRPr="00000000" w14:paraId="00000161">
      <w:pPr>
        <w:widowControl w:val="0"/>
        <w:numPr>
          <w:ilvl w:val="0"/>
          <w:numId w:val="33"/>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Heatmaps to showcase batting and bowling effectiveness by overs or opponents</w:t>
      </w:r>
    </w:p>
    <w:p w:rsidR="00000000" w:rsidDel="00000000" w:rsidP="00000000" w:rsidRDefault="00000000" w:rsidRPr="00000000" w14:paraId="00000162">
      <w:pPr>
        <w:widowControl w:val="0"/>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d9ead3" w:val="clear"/>
          <w:rtl w:val="0"/>
        </w:rPr>
        <w:t xml:space="preserve">5.Explore Further Research Opportunities: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tab/>
        <w:t xml:space="preserve">Finally, the analysis would likely raise new questions that warrant deeper </w:t>
      </w:r>
    </w:p>
    <w:p w:rsidR="00000000" w:rsidDel="00000000" w:rsidP="00000000" w:rsidRDefault="00000000" w:rsidRPr="00000000" w14:paraId="00000163">
      <w:pPr>
        <w:widowControl w:val="0"/>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investigation or require additional data, paving the way for more advanced research </w:t>
      </w:r>
    </w:p>
    <w:p w:rsidR="00000000" w:rsidDel="00000000" w:rsidP="00000000" w:rsidRDefault="00000000" w:rsidRPr="00000000" w14:paraId="00000164">
      <w:pPr>
        <w:widowControl w:val="0"/>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modeling.</w:t>
      </w:r>
    </w:p>
    <w:p w:rsidR="00000000" w:rsidDel="00000000" w:rsidP="00000000" w:rsidRDefault="00000000" w:rsidRPr="00000000" w14:paraId="0000016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widowControl w:val="0"/>
        <w:numPr>
          <w:ilvl w:val="0"/>
          <w:numId w:val="23"/>
        </w:numPr>
        <w:spacing w:after="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the "Match" table, some entries in the "Opponent_Team" column are incorrectly spelled as "Delhi_Capitals" instead of "Delhi_Daredevils". Write an SQL query to replace all occurrences of "Delhi_Capitals" with "Delhi_Daredevils".</w:t>
      </w:r>
    </w:p>
    <w:p w:rsidR="00000000" w:rsidDel="00000000" w:rsidP="00000000" w:rsidRDefault="00000000" w:rsidRPr="00000000" w14:paraId="00000168">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tab/>
      </w:r>
      <w:r w:rsidDel="00000000" w:rsidR="00000000" w:rsidRPr="00000000">
        <w:rPr>
          <w:rFonts w:ascii="Times New Roman" w:cs="Times New Roman" w:eastAsia="Times New Roman" w:hAnsi="Times New Roman"/>
          <w:sz w:val="24"/>
          <w:szCs w:val="24"/>
          <w:rtl w:val="0"/>
        </w:rPr>
        <w:t xml:space="preserve">This query first updates the team name from 'Delhi Capitals' to 'Delhi Daredevils' in the </w:t>
      </w:r>
      <w:r w:rsidDel="00000000" w:rsidR="00000000" w:rsidRPr="00000000">
        <w:rPr>
          <w:rFonts w:ascii="Times New Roman" w:cs="Times New Roman" w:eastAsia="Times New Roman" w:hAnsi="Times New Roman"/>
          <w:b w:val="1"/>
          <w:color w:val="188038"/>
          <w:sz w:val="24"/>
          <w:szCs w:val="24"/>
          <w:rtl w:val="0"/>
        </w:rPr>
        <w:t xml:space="preserve">team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table to maintain consistency. Then, it retrieves all matches where 'Delhi Daredevils' played as Team 2 by joining the </w:t>
      </w:r>
      <w:r w:rsidDel="00000000" w:rsidR="00000000" w:rsidRPr="00000000">
        <w:rPr>
          <w:rFonts w:ascii="Times New Roman" w:cs="Times New Roman" w:eastAsia="Times New Roman" w:hAnsi="Times New Roman"/>
          <w:b w:val="1"/>
          <w:color w:val="188038"/>
          <w:sz w:val="24"/>
          <w:szCs w:val="24"/>
          <w:rtl w:val="0"/>
        </w:rPr>
        <w:t xml:space="preserve">matches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color w:val="188038"/>
          <w:sz w:val="24"/>
          <w:szCs w:val="24"/>
          <w:rtl w:val="0"/>
        </w:rPr>
        <w:t xml:space="preserve">team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tables.</w:t>
      </w:r>
    </w:p>
    <w:p w:rsidR="00000000" w:rsidDel="00000000" w:rsidP="00000000" w:rsidRDefault="00000000" w:rsidRPr="00000000" w14:paraId="00000169">
      <w:pPr>
        <w:widowControl w:val="0"/>
        <w:spacing w:after="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462338" cy="1922686"/>
            <wp:effectExtent b="0" l="0" r="0" t="0"/>
            <wp:docPr id="50" name="image55.png"/>
            <a:graphic>
              <a:graphicData uri="http://schemas.openxmlformats.org/drawingml/2006/picture">
                <pic:pic>
                  <pic:nvPicPr>
                    <pic:cNvPr id="0" name="image55.png"/>
                    <pic:cNvPicPr preferRelativeResize="0"/>
                  </pic:nvPicPr>
                  <pic:blipFill>
                    <a:blip r:embed="rId65"/>
                    <a:srcRect b="0" l="0" r="0" t="0"/>
                    <a:stretch>
                      <a:fillRect/>
                    </a:stretch>
                  </pic:blipFill>
                  <pic:spPr>
                    <a:xfrm>
                      <a:off x="0" y="0"/>
                      <a:ext cx="3462338" cy="1922686"/>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widowControl w:val="0"/>
        <w:spacing w:after="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B">
      <w:pPr>
        <w:widowControl w:val="0"/>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4050" cy="2535287"/>
            <wp:effectExtent b="0" l="0" r="0" t="0"/>
            <wp:docPr id="1" name="image4.png"/>
            <a:graphic>
              <a:graphicData uri="http://schemas.openxmlformats.org/drawingml/2006/picture">
                <pic:pic>
                  <pic:nvPicPr>
                    <pic:cNvPr id="0" name="image4.png"/>
                    <pic:cNvPicPr preferRelativeResize="0"/>
                  </pic:nvPicPr>
                  <pic:blipFill>
                    <a:blip r:embed="rId66"/>
                    <a:srcRect b="0" l="0" r="0" t="0"/>
                    <a:stretch>
                      <a:fillRect/>
                    </a:stretch>
                  </pic:blipFill>
                  <pic:spPr>
                    <a:xfrm>
                      <a:off x="0" y="0"/>
                      <a:ext cx="5734050" cy="2535287"/>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widowControl w:val="0"/>
        <w:spacing w:after="0" w:lineRule="auto"/>
        <w:ind w:left="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right"/>
      <w:pPr>
        <w:ind w:left="720" w:hanging="360"/>
      </w:pPr>
      <w:rPr>
        <w:rFonts w:ascii="Arial" w:cs="Arial" w:eastAsia="Arial" w:hAnsi="Arial"/>
        <w:b w:val="0"/>
        <w:i w:val="0"/>
        <w:smallCaps w:val="0"/>
        <w:strike w:val="0"/>
        <w:color w:val="595959"/>
        <w:sz w:val="33.3"/>
        <w:szCs w:val="33.3"/>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595959"/>
        <w:sz w:val="25.9"/>
        <w:szCs w:val="25.9"/>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595959"/>
        <w:sz w:val="25.9"/>
        <w:szCs w:val="25.9"/>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595959"/>
        <w:sz w:val="25.9"/>
        <w:szCs w:val="25.9"/>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595959"/>
        <w:sz w:val="25.9"/>
        <w:szCs w:val="25.9"/>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595959"/>
        <w:sz w:val="25.9"/>
        <w:szCs w:val="25.9"/>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595959"/>
        <w:sz w:val="25.9"/>
        <w:szCs w:val="25.9"/>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595959"/>
        <w:sz w:val="25.9"/>
        <w:szCs w:val="25.9"/>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595959"/>
        <w:sz w:val="25.9"/>
        <w:szCs w:val="25.9"/>
        <w:u w:val="none"/>
        <w:shd w:fill="auto" w:val="clear"/>
        <w:vertAlign w:val="baseline"/>
      </w:rPr>
    </w:lvl>
  </w:abstractNum>
  <w:abstractNum w:abstractNumId="23">
    <w:lvl w:ilvl="0">
      <w:start w:val="1"/>
      <w:numFmt w:val="decimal"/>
      <w:lvlText w:val="%1."/>
      <w:lvlJc w:val="right"/>
      <w:pPr>
        <w:ind w:left="720" w:hanging="360"/>
      </w:pPr>
      <w:rPr>
        <w:rFonts w:ascii="Arial" w:cs="Arial" w:eastAsia="Arial" w:hAnsi="Arial"/>
        <w:b w:val="0"/>
        <w:i w:val="0"/>
        <w:smallCaps w:val="0"/>
        <w:strike w:val="0"/>
        <w:color w:val="000000"/>
        <w:sz w:val="36"/>
        <w:szCs w:val="36"/>
        <w:u w:val="none"/>
        <w:shd w:fill="auto" w:val="clear"/>
        <w:vertAlign w:val="baseline"/>
      </w:rPr>
    </w:lvl>
    <w:lvl w:ilvl="1">
      <w:start w:val="1"/>
      <w:numFmt w:val="lowerLetter"/>
      <w:lvlText w:val="%2."/>
      <w:lvlJc w:val="right"/>
      <w:pPr>
        <w:ind w:left="1440" w:hanging="360"/>
      </w:pPr>
      <w:rPr>
        <w:rFonts w:ascii="Arial" w:cs="Arial" w:eastAsia="Arial" w:hAnsi="Arial"/>
        <w:b w:val="0"/>
        <w:i w:val="0"/>
        <w:smallCaps w:val="0"/>
        <w:strike w:val="0"/>
        <w:color w:val="595959"/>
        <w:sz w:val="28"/>
        <w:szCs w:val="28"/>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595959"/>
        <w:sz w:val="28"/>
        <w:szCs w:val="28"/>
        <w:u w:val="none"/>
        <w:shd w:fill="auto" w:val="clear"/>
        <w:vertAlign w:val="baseline"/>
      </w:rPr>
    </w:lvl>
    <w:lvl w:ilvl="3">
      <w:start w:val="1"/>
      <w:numFmt w:val="decimal"/>
      <w:lvlText w:val="%4."/>
      <w:lvlJc w:val="right"/>
      <w:pPr>
        <w:ind w:left="2880" w:hanging="360"/>
      </w:pPr>
      <w:rPr>
        <w:rFonts w:ascii="Arial" w:cs="Arial" w:eastAsia="Arial" w:hAnsi="Arial"/>
        <w:b w:val="0"/>
        <w:i w:val="0"/>
        <w:smallCaps w:val="0"/>
        <w:strike w:val="0"/>
        <w:color w:val="595959"/>
        <w:sz w:val="28"/>
        <w:szCs w:val="28"/>
        <w:u w:val="none"/>
        <w:shd w:fill="auto" w:val="clear"/>
        <w:vertAlign w:val="baseline"/>
      </w:rPr>
    </w:lvl>
    <w:lvl w:ilvl="4">
      <w:start w:val="1"/>
      <w:numFmt w:val="lowerLetter"/>
      <w:lvlText w:val="%5."/>
      <w:lvlJc w:val="right"/>
      <w:pPr>
        <w:ind w:left="3600" w:hanging="360"/>
      </w:pPr>
      <w:rPr>
        <w:rFonts w:ascii="Arial" w:cs="Arial" w:eastAsia="Arial" w:hAnsi="Arial"/>
        <w:b w:val="0"/>
        <w:i w:val="0"/>
        <w:smallCaps w:val="0"/>
        <w:strike w:val="0"/>
        <w:color w:val="595959"/>
        <w:sz w:val="28"/>
        <w:szCs w:val="28"/>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595959"/>
        <w:sz w:val="28"/>
        <w:szCs w:val="28"/>
        <w:u w:val="none"/>
        <w:shd w:fill="auto" w:val="clear"/>
        <w:vertAlign w:val="baseline"/>
      </w:rPr>
    </w:lvl>
    <w:lvl w:ilvl="6">
      <w:start w:val="1"/>
      <w:numFmt w:val="decimal"/>
      <w:lvlText w:val="%7."/>
      <w:lvlJc w:val="right"/>
      <w:pPr>
        <w:ind w:left="5040" w:hanging="360"/>
      </w:pPr>
      <w:rPr>
        <w:rFonts w:ascii="Arial" w:cs="Arial" w:eastAsia="Arial" w:hAnsi="Arial"/>
        <w:b w:val="0"/>
        <w:i w:val="0"/>
        <w:smallCaps w:val="0"/>
        <w:strike w:val="0"/>
        <w:color w:val="595959"/>
        <w:sz w:val="28"/>
        <w:szCs w:val="28"/>
        <w:u w:val="none"/>
        <w:shd w:fill="auto" w:val="clear"/>
        <w:vertAlign w:val="baseline"/>
      </w:rPr>
    </w:lvl>
    <w:lvl w:ilvl="7">
      <w:start w:val="1"/>
      <w:numFmt w:val="lowerLetter"/>
      <w:lvlText w:val="%8."/>
      <w:lvlJc w:val="right"/>
      <w:pPr>
        <w:ind w:left="5760" w:hanging="360"/>
      </w:pPr>
      <w:rPr>
        <w:rFonts w:ascii="Arial" w:cs="Arial" w:eastAsia="Arial" w:hAnsi="Arial"/>
        <w:b w:val="0"/>
        <w:i w:val="0"/>
        <w:smallCaps w:val="0"/>
        <w:strike w:val="0"/>
        <w:color w:val="595959"/>
        <w:sz w:val="28"/>
        <w:szCs w:val="28"/>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595959"/>
        <w:sz w:val="28"/>
        <w:szCs w:val="28"/>
        <w:u w:val="none"/>
        <w:shd w:fill="auto" w:val="clear"/>
        <w:vertAlign w:val="baseli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41.png"/><Relationship Id="rId41" Type="http://schemas.openxmlformats.org/officeDocument/2006/relationships/image" Target="media/image46.png"/><Relationship Id="rId44" Type="http://schemas.openxmlformats.org/officeDocument/2006/relationships/image" Target="media/image30.png"/><Relationship Id="rId43" Type="http://schemas.openxmlformats.org/officeDocument/2006/relationships/image" Target="media/image28.png"/><Relationship Id="rId46" Type="http://schemas.openxmlformats.org/officeDocument/2006/relationships/image" Target="media/image26.png"/><Relationship Id="rId45" Type="http://schemas.openxmlformats.org/officeDocument/2006/relationships/image" Target="media/image5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image" Target="media/image13.png"/><Relationship Id="rId47" Type="http://schemas.openxmlformats.org/officeDocument/2006/relationships/image" Target="media/image52.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21.png"/><Relationship Id="rId31" Type="http://schemas.openxmlformats.org/officeDocument/2006/relationships/image" Target="media/image36.png"/><Relationship Id="rId30" Type="http://schemas.openxmlformats.org/officeDocument/2006/relationships/image" Target="media/image54.png"/><Relationship Id="rId33" Type="http://schemas.openxmlformats.org/officeDocument/2006/relationships/image" Target="media/image40.png"/><Relationship Id="rId32" Type="http://schemas.openxmlformats.org/officeDocument/2006/relationships/image" Target="media/image32.png"/><Relationship Id="rId35" Type="http://schemas.openxmlformats.org/officeDocument/2006/relationships/image" Target="media/image49.png"/><Relationship Id="rId34" Type="http://schemas.openxmlformats.org/officeDocument/2006/relationships/image" Target="media/image8.png"/><Relationship Id="rId37" Type="http://schemas.openxmlformats.org/officeDocument/2006/relationships/image" Target="media/image37.png"/><Relationship Id="rId36" Type="http://schemas.openxmlformats.org/officeDocument/2006/relationships/image" Target="media/image42.png"/><Relationship Id="rId39" Type="http://schemas.openxmlformats.org/officeDocument/2006/relationships/image" Target="media/image57.png"/><Relationship Id="rId38" Type="http://schemas.openxmlformats.org/officeDocument/2006/relationships/image" Target="media/image56.png"/><Relationship Id="rId62" Type="http://schemas.openxmlformats.org/officeDocument/2006/relationships/image" Target="media/image58.png"/><Relationship Id="rId61" Type="http://schemas.openxmlformats.org/officeDocument/2006/relationships/image" Target="media/image47.png"/><Relationship Id="rId20" Type="http://schemas.openxmlformats.org/officeDocument/2006/relationships/image" Target="media/image31.png"/><Relationship Id="rId64" Type="http://schemas.openxmlformats.org/officeDocument/2006/relationships/image" Target="media/image19.png"/><Relationship Id="rId63" Type="http://schemas.openxmlformats.org/officeDocument/2006/relationships/image" Target="media/image59.png"/><Relationship Id="rId22" Type="http://schemas.openxmlformats.org/officeDocument/2006/relationships/image" Target="media/image10.png"/><Relationship Id="rId66" Type="http://schemas.openxmlformats.org/officeDocument/2006/relationships/image" Target="media/image4.png"/><Relationship Id="rId21" Type="http://schemas.openxmlformats.org/officeDocument/2006/relationships/image" Target="media/image5.png"/><Relationship Id="rId65" Type="http://schemas.openxmlformats.org/officeDocument/2006/relationships/image" Target="media/image55.png"/><Relationship Id="rId24" Type="http://schemas.openxmlformats.org/officeDocument/2006/relationships/image" Target="media/image48.png"/><Relationship Id="rId23" Type="http://schemas.openxmlformats.org/officeDocument/2006/relationships/image" Target="media/image22.png"/><Relationship Id="rId60" Type="http://schemas.openxmlformats.org/officeDocument/2006/relationships/image" Target="media/image16.png"/><Relationship Id="rId26" Type="http://schemas.openxmlformats.org/officeDocument/2006/relationships/image" Target="media/image34.png"/><Relationship Id="rId25" Type="http://schemas.openxmlformats.org/officeDocument/2006/relationships/image" Target="media/image35.png"/><Relationship Id="rId28" Type="http://schemas.openxmlformats.org/officeDocument/2006/relationships/image" Target="media/image24.png"/><Relationship Id="rId27" Type="http://schemas.openxmlformats.org/officeDocument/2006/relationships/image" Target="media/image11.png"/><Relationship Id="rId29" Type="http://schemas.openxmlformats.org/officeDocument/2006/relationships/image" Target="media/image39.png"/><Relationship Id="rId51" Type="http://schemas.openxmlformats.org/officeDocument/2006/relationships/image" Target="media/image43.png"/><Relationship Id="rId50" Type="http://schemas.openxmlformats.org/officeDocument/2006/relationships/image" Target="media/image14.png"/><Relationship Id="rId53" Type="http://schemas.openxmlformats.org/officeDocument/2006/relationships/image" Target="media/image33.png"/><Relationship Id="rId52" Type="http://schemas.openxmlformats.org/officeDocument/2006/relationships/image" Target="media/image20.png"/><Relationship Id="rId11" Type="http://schemas.openxmlformats.org/officeDocument/2006/relationships/image" Target="media/image60.png"/><Relationship Id="rId55" Type="http://schemas.openxmlformats.org/officeDocument/2006/relationships/image" Target="media/image12.png"/><Relationship Id="rId10" Type="http://schemas.openxmlformats.org/officeDocument/2006/relationships/image" Target="media/image17.png"/><Relationship Id="rId54" Type="http://schemas.openxmlformats.org/officeDocument/2006/relationships/image" Target="media/image23.png"/><Relationship Id="rId13" Type="http://schemas.openxmlformats.org/officeDocument/2006/relationships/image" Target="media/image3.png"/><Relationship Id="rId57" Type="http://schemas.openxmlformats.org/officeDocument/2006/relationships/image" Target="media/image7.png"/><Relationship Id="rId12" Type="http://schemas.openxmlformats.org/officeDocument/2006/relationships/image" Target="media/image15.png"/><Relationship Id="rId56" Type="http://schemas.openxmlformats.org/officeDocument/2006/relationships/image" Target="media/image38.png"/><Relationship Id="rId15" Type="http://schemas.openxmlformats.org/officeDocument/2006/relationships/image" Target="media/image51.png"/><Relationship Id="rId59" Type="http://schemas.openxmlformats.org/officeDocument/2006/relationships/image" Target="media/image6.png"/><Relationship Id="rId14" Type="http://schemas.openxmlformats.org/officeDocument/2006/relationships/image" Target="media/image27.png"/><Relationship Id="rId58" Type="http://schemas.openxmlformats.org/officeDocument/2006/relationships/image" Target="media/image50.png"/><Relationship Id="rId17" Type="http://schemas.openxmlformats.org/officeDocument/2006/relationships/image" Target="media/image25.png"/><Relationship Id="rId16" Type="http://schemas.openxmlformats.org/officeDocument/2006/relationships/image" Target="media/image45.png"/><Relationship Id="rId19" Type="http://schemas.openxmlformats.org/officeDocument/2006/relationships/image" Target="media/image18.png"/><Relationship Id="rId18"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eX6ZuVKy6koPK639KS1HOoyYuA==">CgMxLjAyDmgubzZqcWNsbzlzNWFuMg5oLmh3OHRucXMxNzN1YzIOaC5yanczazMxYmdtNnEyDmguNTBmdnBqMWdhOGh3Mg5oLnlsc3V5ZWdjYTBkbDIOaC5jd2J2Y3phcm1mamgyDmgubzdtYmw4Z2k3YmZ5Mg5oLjR1ZnhzandrOWl0YzIOaC5zZzJjY2czMnkzaGgyDmgucGExOW5qbXJiaWc4Mg5oLmptaXljZHBoZTRmdjIOaC4zZnp5enYyZTM5eWcyDmguYXlqN2N1d3FvbGZ1Mg5oLmFqbDI3NG9ubDB5azIOaC52N3cyaTF3MG8zYXo4AHIhMW9JS2ZHSkhBWG44VE5UN0hDTW9XUE1fQTNlV0hOX0t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