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A7DE" w14:textId="1F07EA31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AC5C48">
        <w:rPr>
          <w:rFonts w:ascii="Times New Roman" w:hAnsi="Times New Roman" w:cs="Times New Roman"/>
        </w:rPr>
        <w:t>A</w:t>
      </w:r>
      <w:r w:rsidR="00B21CA5">
        <w:rPr>
          <w:rFonts w:ascii="Times New Roman" w:hAnsi="Times New Roman" w:cs="Times New Roman"/>
        </w:rPr>
        <w:t>siya Attar</w:t>
      </w:r>
    </w:p>
    <w:p w14:paraId="3817C2BF" w14:textId="72FB3E1D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>
        <w:rPr>
          <w:rFonts w:ascii="Times New Roman" w:hAnsi="Times New Roman" w:cs="Times New Roman"/>
        </w:rPr>
        <w:t>28</w:t>
      </w:r>
      <w:r w:rsidR="00AC5C48">
        <w:rPr>
          <w:rFonts w:ascii="Times New Roman" w:hAnsi="Times New Roman" w:cs="Times New Roman"/>
        </w:rPr>
        <w:t>20</w:t>
      </w:r>
      <w:r w:rsidR="00B21CA5">
        <w:rPr>
          <w:rFonts w:ascii="Times New Roman" w:hAnsi="Times New Roman" w:cs="Times New Roman"/>
        </w:rPr>
        <w:t>50</w:t>
      </w:r>
    </w:p>
    <w:p w14:paraId="0296DDBA" w14:textId="1FE926AA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AC5C48">
        <w:rPr>
          <w:rFonts w:ascii="Times New Roman" w:hAnsi="Times New Roman" w:cs="Times New Roman"/>
        </w:rPr>
        <w:t>B2</w:t>
      </w:r>
    </w:p>
    <w:p w14:paraId="136B5DDE" w14:textId="77777777" w:rsidR="00DB576D" w:rsidRDefault="00DB576D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C8C35" w14:textId="26B1F0B0" w:rsidR="006C528B" w:rsidRDefault="006C528B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14:paraId="46000F10" w14:textId="77777777" w:rsidR="00226F74" w:rsidRDefault="00226F74" w:rsidP="00226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D265C" w14:textId="77777777" w:rsidR="00226F74" w:rsidRPr="00875C5B" w:rsidRDefault="00226F74" w:rsidP="00226F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DD42FD9" w14:textId="77777777" w:rsidR="00226F74" w:rsidRPr="00226F74" w:rsidRDefault="00226F74" w:rsidP="00226F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F74">
        <w:rPr>
          <w:rFonts w:ascii="Times New Roman" w:hAnsi="Times New Roman" w:cs="Times New Roman"/>
          <w:b/>
          <w:bCs/>
          <w:sz w:val="24"/>
          <w:szCs w:val="24"/>
        </w:rPr>
        <w:t>Visualize the data using R/Python by plotting the graphs for assignment no. 1 and 2. Consider</w:t>
      </w:r>
    </w:p>
    <w:p w14:paraId="6C04198A" w14:textId="403C70D9" w:rsidR="006C528B" w:rsidRPr="00875C5B" w:rsidRDefault="00226F74" w:rsidP="00226F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F74">
        <w:rPr>
          <w:rFonts w:ascii="Times New Roman" w:hAnsi="Times New Roman" w:cs="Times New Roman"/>
          <w:b/>
          <w:bCs/>
          <w:sz w:val="24"/>
          <w:szCs w:val="24"/>
        </w:rPr>
        <w:t>suitable data set. Use Scatter plot, Bar plot, Box plot, Pie chart, Line Chart.</w:t>
      </w:r>
    </w:p>
    <w:p w14:paraId="37A901F3" w14:textId="77777777" w:rsidR="006C528B" w:rsidRPr="00875C5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EBCC8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612D2FA7" w14:textId="77777777" w:rsidR="00226F74" w:rsidRPr="00226F74" w:rsidRDefault="00226F74" w:rsidP="0022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main objective is to visualize data using Python by plotting different types of graphs such as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By doing so, we aim to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patterns, relationships, and distributions in the dataset effectively. The visualization will be applied to datasets relevant to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no. 1 and 2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provide clear insights and enhance the interpretability of the data.</w:t>
      </w:r>
    </w:p>
    <w:p w14:paraId="1D8A0232" w14:textId="77777777" w:rsidR="00226F74" w:rsidRPr="00226F74" w:rsidRDefault="00000000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859F2F">
          <v:rect id="_x0000_i1025" style="width:0;height:1.5pt" o:hralign="center" o:hrstd="t" o:hr="t" fillcolor="#a0a0a0" stroked="f"/>
        </w:pict>
      </w:r>
    </w:p>
    <w:p w14:paraId="5282FA8D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S/W Packages and H/W Apparatus Used:</w:t>
      </w:r>
    </w:p>
    <w:p w14:paraId="05D2CA85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Used:</w:t>
      </w:r>
    </w:p>
    <w:p w14:paraId="02AFF4E3" w14:textId="77777777" w:rsidR="00226F74" w:rsidRPr="00226F74" w:rsidRDefault="00226F74" w:rsidP="00226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</w:t>
      </w:r>
    </w:p>
    <w:p w14:paraId="33524E28" w14:textId="77777777" w:rsidR="00226F74" w:rsidRPr="00226F74" w:rsidRDefault="00226F74" w:rsidP="00226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778D1605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Libraries and Packages Used:</w:t>
      </w:r>
    </w:p>
    <w:p w14:paraId="7A92A537" w14:textId="77777777" w:rsidR="00226F74" w:rsidRPr="00226F74" w:rsidRDefault="00226F74" w:rsidP="00226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NumPy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numerical computations and array operations.</w:t>
      </w:r>
    </w:p>
    <w:p w14:paraId="66D9224B" w14:textId="77777777" w:rsidR="00226F74" w:rsidRPr="00226F74" w:rsidRDefault="00226F74" w:rsidP="00226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data manipulation and preprocessing.</w:t>
      </w:r>
    </w:p>
    <w:p w14:paraId="33058611" w14:textId="77777777" w:rsidR="00226F74" w:rsidRPr="00226F74" w:rsidRDefault="00226F74" w:rsidP="00226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creating static, interactive, and publication-quality visualizations.</w:t>
      </w:r>
    </w:p>
    <w:p w14:paraId="75F50673" w14:textId="77777777" w:rsidR="00226F74" w:rsidRPr="00226F74" w:rsidRDefault="00226F74" w:rsidP="00226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advanced data visualization with an aesthetic appeal.</w:t>
      </w:r>
    </w:p>
    <w:p w14:paraId="54056688" w14:textId="77777777" w:rsidR="00226F74" w:rsidRPr="00226F74" w:rsidRDefault="00000000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389148">
          <v:rect id="_x0000_i1026" style="width:0;height:1.5pt" o:hralign="center" o:hrstd="t" o:hr="t" fillcolor="#a0a0a0" stroked="f"/>
        </w:pict>
      </w:r>
    </w:p>
    <w:p w14:paraId="6E3B59E0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Graph Types and Their Significance:</w:t>
      </w:r>
    </w:p>
    <w:p w14:paraId="75F3EAD8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Scatter Plot:</w:t>
      </w:r>
    </w:p>
    <w:p w14:paraId="29856611" w14:textId="77777777" w:rsidR="00226F74" w:rsidRPr="00226F74" w:rsidRDefault="00226F74" w:rsidP="00226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relationships between two variables.</w:t>
      </w:r>
    </w:p>
    <w:p w14:paraId="7DA96EEB" w14:textId="77777777" w:rsidR="00226F74" w:rsidRPr="00226F74" w:rsidRDefault="00226F74" w:rsidP="00226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trends or patterns in a bivariate dataset.</w:t>
      </w:r>
    </w:p>
    <w:p w14:paraId="681117EB" w14:textId="77777777" w:rsidR="00226F74" w:rsidRPr="00226F74" w:rsidRDefault="00226F74" w:rsidP="00226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Plotting age vs. income to see how they correlate.</w:t>
      </w:r>
    </w:p>
    <w:p w14:paraId="72CF7799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Bar Plot:</w:t>
      </w:r>
    </w:p>
    <w:p w14:paraId="1C2C11A2" w14:textId="77777777" w:rsidR="00226F74" w:rsidRPr="00226F74" w:rsidRDefault="00226F74" w:rsidP="00226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Compares categorical data.</w:t>
      </w:r>
    </w:p>
    <w:p w14:paraId="61AD40CD" w14:textId="77777777" w:rsidR="00226F74" w:rsidRPr="00226F74" w:rsidRDefault="00226F74" w:rsidP="00226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Compare sales performance across different regions or products.</w:t>
      </w:r>
    </w:p>
    <w:p w14:paraId="4E9BE737" w14:textId="77777777" w:rsidR="00226F74" w:rsidRPr="00226F74" w:rsidRDefault="00226F74" w:rsidP="00226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total sales of different product categories.</w:t>
      </w:r>
    </w:p>
    <w:p w14:paraId="4E0214A7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Box Plot:</w:t>
      </w:r>
    </w:p>
    <w:p w14:paraId="40DF252E" w14:textId="77777777" w:rsidR="00226F74" w:rsidRPr="00226F74" w:rsidRDefault="00226F74" w:rsidP="00226F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distribution of a dataset and identifies outliers.</w:t>
      </w:r>
    </w:p>
    <w:p w14:paraId="4BA23FBC" w14:textId="77777777" w:rsidR="00226F74" w:rsidRPr="00226F74" w:rsidRDefault="00226F74" w:rsidP="00226F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 variations in exam scores or monthly expenses.</w:t>
      </w:r>
    </w:p>
    <w:p w14:paraId="2A73E9F6" w14:textId="77777777" w:rsidR="00226F74" w:rsidRPr="00226F74" w:rsidRDefault="00226F74" w:rsidP="00226F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 spending habits among different age groups.</w:t>
      </w:r>
    </w:p>
    <w:p w14:paraId="3BE353F7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Pie Chart:</w:t>
      </w:r>
    </w:p>
    <w:p w14:paraId="1B18FD27" w14:textId="77777777" w:rsidR="00226F74" w:rsidRPr="00226F74" w:rsidRDefault="00226F74" w:rsidP="00226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proportional data as segments of a circle.</w:t>
      </w:r>
    </w:p>
    <w:p w14:paraId="28B49384" w14:textId="77777777" w:rsidR="00226F74" w:rsidRPr="00226F74" w:rsidRDefault="00226F74" w:rsidP="00226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Illustrate the percentage contribution of categories to a whole.</w:t>
      </w:r>
    </w:p>
    <w:p w14:paraId="328BFA55" w14:textId="77777777" w:rsidR="00226F74" w:rsidRPr="00226F74" w:rsidRDefault="00226F74" w:rsidP="00226F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 the percentage share of different income brackets in a population.</w:t>
      </w:r>
    </w:p>
    <w:p w14:paraId="3F0F5E61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Line Chart:</w:t>
      </w:r>
    </w:p>
    <w:p w14:paraId="4BA47E5D" w14:textId="77777777" w:rsidR="00226F74" w:rsidRPr="00226F74" w:rsidRDefault="00226F74" w:rsidP="00226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trends over a continuous interval or time.</w:t>
      </w:r>
    </w:p>
    <w:p w14:paraId="0090886F" w14:textId="77777777" w:rsidR="00226F74" w:rsidRPr="00226F74" w:rsidRDefault="00226F74" w:rsidP="00226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 changes in sales or website traffic over months.</w:t>
      </w:r>
    </w:p>
    <w:p w14:paraId="43CECB36" w14:textId="77777777" w:rsidR="00226F74" w:rsidRPr="00226F74" w:rsidRDefault="00226F74" w:rsidP="00226F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 stock price movements over time.</w:t>
      </w:r>
    </w:p>
    <w:p w14:paraId="6F56BBFE" w14:textId="77777777" w:rsidR="00226F74" w:rsidRPr="00226F74" w:rsidRDefault="00000000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2A74BC">
          <v:rect id="_x0000_i1027" style="width:0;height:1.5pt" o:hralign="center" o:hrstd="t" o:hr="t" fillcolor="#a0a0a0" stroked="f"/>
        </w:pict>
      </w:r>
    </w:p>
    <w:p w14:paraId="6D7701B9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Application:</w:t>
      </w:r>
    </w:p>
    <w:p w14:paraId="0989F931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Plot:</w:t>
      </w:r>
    </w:p>
    <w:p w14:paraId="0D297E55" w14:textId="77777777" w:rsidR="00226F74" w:rsidRPr="00226F74" w:rsidRDefault="00226F74" w:rsidP="00226F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visualize relationships between two variables like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Spending Score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determine if there's a correlation between the two.</w:t>
      </w:r>
    </w:p>
    <w:p w14:paraId="0BE038D5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Plot:</w:t>
      </w:r>
    </w:p>
    <w:p w14:paraId="33F0EE77" w14:textId="77777777" w:rsidR="00226F74" w:rsidRPr="00226F74" w:rsidRDefault="00226F74" w:rsidP="00226F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compare data like the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students in different departments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of various product categories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F90FB7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Plot:</w:t>
      </w:r>
    </w:p>
    <w:p w14:paraId="39DCBA12" w14:textId="77777777" w:rsidR="00226F74" w:rsidRPr="00226F74" w:rsidRDefault="00226F74" w:rsidP="00226F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Helpful in identifying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numerical datasets like monthly income or scores. It provides insights into the range and distribution of data.</w:t>
      </w:r>
    </w:p>
    <w:p w14:paraId="63DB0F2A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Chart:</w:t>
      </w:r>
    </w:p>
    <w:p w14:paraId="65E1BB29" w14:textId="77777777" w:rsidR="00226F74" w:rsidRPr="00226F74" w:rsidRDefault="00226F74" w:rsidP="00226F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represent the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proportion of various expense categories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the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share of competing brands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 industry.</w:t>
      </w:r>
    </w:p>
    <w:p w14:paraId="1FD60C3B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Line Chart:</w:t>
      </w:r>
    </w:p>
    <w:p w14:paraId="71A00255" w14:textId="77777777" w:rsidR="00226F74" w:rsidRPr="00226F74" w:rsidRDefault="00226F74" w:rsidP="00226F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Best suited for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trends over time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like website traffic or annual sales figures, to observe seasonal effects or general trends.</w:t>
      </w:r>
    </w:p>
    <w:p w14:paraId="22865AFC" w14:textId="77777777" w:rsidR="00226F74" w:rsidRPr="00226F74" w:rsidRDefault="00000000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CD3A9F">
          <v:rect id="_x0000_i1028" style="width:0;height:1.5pt" o:hralign="center" o:hrstd="t" o:hr="t" fillcolor="#a0a0a0" stroked="f"/>
        </w:pict>
      </w:r>
    </w:p>
    <w:p w14:paraId="175D42CD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Limitations:</w:t>
      </w:r>
    </w:p>
    <w:p w14:paraId="6FD8705C" w14:textId="77777777" w:rsidR="00226F74" w:rsidRPr="00226F74" w:rsidRDefault="00226F74" w:rsidP="00226F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visualization heavily depends on the quality and structure of the dataset.</w:t>
      </w:r>
    </w:p>
    <w:p w14:paraId="5D5B7AF9" w14:textId="77777777" w:rsidR="00226F74" w:rsidRPr="00226F74" w:rsidRDefault="00226F74" w:rsidP="00226F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Inappropriate choice of chart type may lead to misinterpretation of the data.</w:t>
      </w:r>
    </w:p>
    <w:p w14:paraId="19897E8C" w14:textId="77777777" w:rsidR="00226F74" w:rsidRPr="00226F74" w:rsidRDefault="00226F74" w:rsidP="00226F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 datasets might require advanced visualization tools for better clarity and scalability.</w:t>
      </w:r>
    </w:p>
    <w:p w14:paraId="4AC87D67" w14:textId="77777777" w:rsidR="00226F74" w:rsidRPr="00226F74" w:rsidRDefault="00000000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4EB602">
          <v:rect id="_x0000_i1029" style="width:0;height:1.5pt" o:hralign="center" o:hrstd="t" o:hr="t" fillcolor="#a0a0a0" stroked="f"/>
        </w:pict>
      </w:r>
    </w:p>
    <w:p w14:paraId="087FA945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Working of Visualization:</w:t>
      </w:r>
    </w:p>
    <w:p w14:paraId="248D6F2B" w14:textId="77777777" w:rsidR="00226F74" w:rsidRPr="00226F74" w:rsidRDefault="00226F74" w:rsidP="00226F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Selection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Choose suitable datasets for assignments 1 and 2. Ensure the data is clean and formatted correctly.</w:t>
      </w:r>
    </w:p>
    <w:p w14:paraId="60EE99D0" w14:textId="77777777" w:rsidR="00226F74" w:rsidRPr="00226F74" w:rsidRDefault="00226F74" w:rsidP="00226F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 Setup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Import the required Python libraries for data manipulation and plotting.</w:t>
      </w:r>
    </w:p>
    <w:p w14:paraId="3C8FAE8F" w14:textId="77777777" w:rsidR="00226F74" w:rsidRPr="00226F74" w:rsidRDefault="00226F74" w:rsidP="00226F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 Plotting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28704C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relationships.</w:t>
      </w:r>
    </w:p>
    <w:p w14:paraId="7D691754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comparing categorical data.</w:t>
      </w:r>
    </w:p>
    <w:p w14:paraId="43B0FE4E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identifying outliers and visualizing distributions.</w:t>
      </w:r>
    </w:p>
    <w:p w14:paraId="7818DBDC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proportion analysis.</w:t>
      </w:r>
    </w:p>
    <w:p w14:paraId="6CB78BD8" w14:textId="77777777" w:rsidR="00226F74" w:rsidRPr="00226F74" w:rsidRDefault="00226F74" w:rsidP="00226F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trend analysis.</w:t>
      </w:r>
    </w:p>
    <w:p w14:paraId="587CC04C" w14:textId="77777777" w:rsidR="00226F74" w:rsidRPr="00226F74" w:rsidRDefault="00226F74" w:rsidP="00226F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 Results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graph and derive meaningful insights.</w:t>
      </w:r>
    </w:p>
    <w:p w14:paraId="44EA13ED" w14:textId="77777777" w:rsidR="00226F74" w:rsidRPr="00226F74" w:rsidRDefault="00000000" w:rsidP="00226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A9592C">
          <v:rect id="_x0000_i1030" style="width:0;height:1.5pt" o:hralign="center" o:hrstd="t" o:hr="t" fillcolor="#a0a0a0" stroked="f"/>
        </w:pict>
      </w:r>
    </w:p>
    <w:p w14:paraId="630B4FA6" w14:textId="77777777" w:rsidR="00226F74" w:rsidRPr="00226F74" w:rsidRDefault="00226F74" w:rsidP="00226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14:paraId="43FB8A5E" w14:textId="77777777" w:rsidR="00226F74" w:rsidRPr="00226F74" w:rsidRDefault="00226F74" w:rsidP="00226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conclusion, data visualization is a powerful tool for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datasets and presenting insights in an intuitive manner. By using </w:t>
      </w:r>
      <w:r w:rsidRPr="00226F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Plots, Bar Plots, Box Plots, Pie Charts, and Line Charts</w:t>
      </w:r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can better understand the relationships, patterns, and distributions in the data from assignment no. 1 and 2. This process enhances decision-making and provides a strong foundation for further analysis or predictive </w:t>
      </w:r>
      <w:proofErr w:type="spellStart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226F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E78E23" w14:textId="1FAB310E" w:rsidR="006C528B" w:rsidRPr="00875C5B" w:rsidRDefault="006C528B" w:rsidP="00226F7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528B" w:rsidRPr="0087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A3D"/>
    <w:multiLevelType w:val="multilevel"/>
    <w:tmpl w:val="8268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4AC0"/>
    <w:multiLevelType w:val="multilevel"/>
    <w:tmpl w:val="E7C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655C0"/>
    <w:multiLevelType w:val="multilevel"/>
    <w:tmpl w:val="DD0A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F4A4F"/>
    <w:multiLevelType w:val="multilevel"/>
    <w:tmpl w:val="D67A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4C98"/>
    <w:multiLevelType w:val="multilevel"/>
    <w:tmpl w:val="406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815E8"/>
    <w:multiLevelType w:val="hybridMultilevel"/>
    <w:tmpl w:val="5692A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84DA7"/>
    <w:multiLevelType w:val="multilevel"/>
    <w:tmpl w:val="A3F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B31B7"/>
    <w:multiLevelType w:val="multilevel"/>
    <w:tmpl w:val="E7F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826D0"/>
    <w:multiLevelType w:val="multilevel"/>
    <w:tmpl w:val="48C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05AF4"/>
    <w:multiLevelType w:val="multilevel"/>
    <w:tmpl w:val="0C1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D72AD"/>
    <w:multiLevelType w:val="multilevel"/>
    <w:tmpl w:val="59B8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A7D31"/>
    <w:multiLevelType w:val="hybridMultilevel"/>
    <w:tmpl w:val="43C4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316A2"/>
    <w:multiLevelType w:val="multilevel"/>
    <w:tmpl w:val="CE48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C21D4"/>
    <w:multiLevelType w:val="multilevel"/>
    <w:tmpl w:val="F89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966D5"/>
    <w:multiLevelType w:val="hybridMultilevel"/>
    <w:tmpl w:val="A6CC4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84FC4"/>
    <w:multiLevelType w:val="hybridMultilevel"/>
    <w:tmpl w:val="C206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300A0"/>
    <w:multiLevelType w:val="multilevel"/>
    <w:tmpl w:val="657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44B51"/>
    <w:multiLevelType w:val="multilevel"/>
    <w:tmpl w:val="3ED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334632">
    <w:abstractNumId w:val="5"/>
  </w:num>
  <w:num w:numId="2" w16cid:durableId="709720013">
    <w:abstractNumId w:val="11"/>
  </w:num>
  <w:num w:numId="3" w16cid:durableId="716859002">
    <w:abstractNumId w:val="14"/>
  </w:num>
  <w:num w:numId="4" w16cid:durableId="1171413842">
    <w:abstractNumId w:val="15"/>
  </w:num>
  <w:num w:numId="5" w16cid:durableId="228274136">
    <w:abstractNumId w:val="13"/>
  </w:num>
  <w:num w:numId="6" w16cid:durableId="1188102306">
    <w:abstractNumId w:val="4"/>
  </w:num>
  <w:num w:numId="7" w16cid:durableId="770317491">
    <w:abstractNumId w:val="16"/>
  </w:num>
  <w:num w:numId="8" w16cid:durableId="2143385281">
    <w:abstractNumId w:val="7"/>
  </w:num>
  <w:num w:numId="9" w16cid:durableId="1130518870">
    <w:abstractNumId w:val="2"/>
  </w:num>
  <w:num w:numId="10" w16cid:durableId="958687372">
    <w:abstractNumId w:val="17"/>
  </w:num>
  <w:num w:numId="11" w16cid:durableId="1823814380">
    <w:abstractNumId w:val="3"/>
  </w:num>
  <w:num w:numId="12" w16cid:durableId="651176916">
    <w:abstractNumId w:val="12"/>
  </w:num>
  <w:num w:numId="13" w16cid:durableId="1263219117">
    <w:abstractNumId w:val="8"/>
  </w:num>
  <w:num w:numId="14" w16cid:durableId="1692998037">
    <w:abstractNumId w:val="0"/>
  </w:num>
  <w:num w:numId="15" w16cid:durableId="1876389139">
    <w:abstractNumId w:val="6"/>
  </w:num>
  <w:num w:numId="16" w16cid:durableId="1356157290">
    <w:abstractNumId w:val="9"/>
  </w:num>
  <w:num w:numId="17" w16cid:durableId="337734477">
    <w:abstractNumId w:val="1"/>
  </w:num>
  <w:num w:numId="18" w16cid:durableId="591202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8B"/>
    <w:rsid w:val="00046914"/>
    <w:rsid w:val="00226F74"/>
    <w:rsid w:val="00405F5A"/>
    <w:rsid w:val="0048631D"/>
    <w:rsid w:val="006C528B"/>
    <w:rsid w:val="007170AA"/>
    <w:rsid w:val="007C04CA"/>
    <w:rsid w:val="00875C5B"/>
    <w:rsid w:val="00AC3614"/>
    <w:rsid w:val="00AC5C48"/>
    <w:rsid w:val="00B0104A"/>
    <w:rsid w:val="00B21CA5"/>
    <w:rsid w:val="00DB576D"/>
    <w:rsid w:val="00D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366EA"/>
  <w15:docId w15:val="{E0C06803-2C17-47AC-8C5C-1BF2DFCB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3498</Characters>
  <Application>Microsoft Office Word</Application>
  <DocSecurity>0</DocSecurity>
  <Lines>92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Gangarde</dc:creator>
  <cp:keywords/>
  <dc:description/>
  <cp:lastModifiedBy>asiyaattar@outlook.com</cp:lastModifiedBy>
  <cp:revision>2</cp:revision>
  <dcterms:created xsi:type="dcterms:W3CDTF">2025-04-03T13:13:00Z</dcterms:created>
  <dcterms:modified xsi:type="dcterms:W3CDTF">2025-04-03T13:13:00Z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4fc7d2c8f60c70c84f94a33c33b42bdf9598c624d589a5526e6643ca465703c4</vt:lpwstr>
  </property>
</Properties>
</file>