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6052E4" w:rsidRDefault="006E116E">
      <w:pPr>
        <w:pStyle w:val="Heading3"/>
        <w:keepNext w:val="0"/>
        <w:keepLines w:val="0"/>
        <w:shd w:val="clear" w:color="auto" w:fill="FFFFFF"/>
        <w:spacing w:before="600" w:after="300" w:line="360" w:lineRule="auto"/>
        <w:jc w:val="center"/>
        <w:rPr>
          <w:b/>
          <w:color w:val="000000"/>
          <w:sz w:val="30"/>
          <w:szCs w:val="30"/>
        </w:rPr>
      </w:pPr>
      <w:bookmarkStart w:id="0" w:name="_vznpejxrjlhu" w:colFirst="0" w:colLast="0"/>
      <w:bookmarkEnd w:id="0"/>
      <w:r>
        <w:rPr>
          <w:b/>
          <w:color w:val="000000"/>
          <w:sz w:val="30"/>
          <w:szCs w:val="30"/>
        </w:rPr>
        <w:t>C</w:t>
      </w:r>
      <w:bookmarkStart w:id="1" w:name="_GoBack"/>
      <w:bookmarkEnd w:id="1"/>
      <w:r>
        <w:rPr>
          <w:b/>
          <w:color w:val="000000"/>
          <w:sz w:val="30"/>
          <w:szCs w:val="30"/>
        </w:rPr>
        <w:t xml:space="preserve">ahier des charges  </w:t>
      </w:r>
    </w:p>
    <w:p w14:paraId="00000002" w14:textId="77777777" w:rsidR="006052E4" w:rsidRDefault="006052E4"/>
    <w:p w14:paraId="00000003" w14:textId="77777777" w:rsidR="006052E4" w:rsidRDefault="006E116E">
      <w:pPr>
        <w:pStyle w:val="Heading3"/>
        <w:keepNext w:val="0"/>
        <w:keepLines w:val="0"/>
        <w:shd w:val="clear" w:color="auto" w:fill="FFFFFF"/>
        <w:spacing w:before="600" w:after="300" w:line="360" w:lineRule="auto"/>
        <w:rPr>
          <w:b/>
          <w:color w:val="555555"/>
          <w:sz w:val="30"/>
          <w:szCs w:val="30"/>
        </w:rPr>
      </w:pPr>
      <w:bookmarkStart w:id="2" w:name="_j4vnxvod853w" w:colFirst="0" w:colLast="0"/>
      <w:bookmarkEnd w:id="2"/>
      <w:r>
        <w:rPr>
          <w:b/>
          <w:color w:val="555555"/>
          <w:sz w:val="30"/>
          <w:szCs w:val="30"/>
        </w:rPr>
        <w:t>1 Présentation de l’ensemble du projet</w:t>
      </w:r>
    </w:p>
    <w:p w14:paraId="00000004" w14:textId="77777777" w:rsidR="006052E4" w:rsidRDefault="006E116E">
      <w:pPr>
        <w:pStyle w:val="Heading4"/>
        <w:keepNext w:val="0"/>
        <w:keepLines w:val="0"/>
        <w:shd w:val="clear" w:color="auto" w:fill="FFFFFF"/>
        <w:spacing w:before="600" w:after="300" w:line="360" w:lineRule="auto"/>
        <w:rPr>
          <w:b/>
          <w:color w:val="333333"/>
          <w:sz w:val="27"/>
          <w:szCs w:val="27"/>
        </w:rPr>
      </w:pPr>
      <w:bookmarkStart w:id="3" w:name="_jnymaju2zash" w:colFirst="0" w:colLast="0"/>
      <w:bookmarkEnd w:id="3"/>
      <w:r>
        <w:rPr>
          <w:b/>
          <w:color w:val="333333"/>
          <w:sz w:val="27"/>
          <w:szCs w:val="27"/>
        </w:rPr>
        <w:t xml:space="preserve">1.1 </w:t>
      </w:r>
      <w:proofErr w:type="gramStart"/>
      <w:r>
        <w:rPr>
          <w:b/>
          <w:color w:val="333333"/>
          <w:sz w:val="27"/>
          <w:szCs w:val="27"/>
        </w:rPr>
        <w:t>Présentation  :</w:t>
      </w:r>
      <w:proofErr w:type="gramEnd"/>
    </w:p>
    <w:p w14:paraId="1C27C306" w14:textId="77777777" w:rsidR="004650C7" w:rsidRDefault="000177A6" w:rsidP="000177A6">
      <w:pPr>
        <w:shd w:val="clear" w:color="auto" w:fill="FFFFFF"/>
        <w:spacing w:before="240" w:after="420"/>
        <w:rPr>
          <w:color w:val="555555"/>
          <w:sz w:val="26"/>
          <w:szCs w:val="26"/>
        </w:rPr>
      </w:pPr>
      <w:r w:rsidRPr="004650C7">
        <w:rPr>
          <w:color w:val="555555"/>
          <w:sz w:val="26"/>
          <w:szCs w:val="26"/>
        </w:rPr>
        <w:t xml:space="preserve">Le projet </w:t>
      </w:r>
      <w:proofErr w:type="spellStart"/>
      <w:r w:rsidRPr="004650C7">
        <w:rPr>
          <w:color w:val="555555"/>
          <w:sz w:val="26"/>
          <w:szCs w:val="26"/>
        </w:rPr>
        <w:t>LibraryManager</w:t>
      </w:r>
      <w:proofErr w:type="spellEnd"/>
      <w:r w:rsidRPr="004650C7">
        <w:rPr>
          <w:color w:val="555555"/>
          <w:sz w:val="26"/>
          <w:szCs w:val="26"/>
        </w:rPr>
        <w:t xml:space="preserve"> vise à concevoir et développer un système de gestion de bibliothèque efficace. Ce logiciel sera dédié à la gestion du stock de livres ainsi qu'à la gestion des emprunts et des retours, offrant ainsi une solution intégrée pour une bibliothèque moderne et fonctionnelle.</w:t>
      </w:r>
    </w:p>
    <w:p w14:paraId="00000008" w14:textId="3C717F7E" w:rsidR="006052E4" w:rsidRDefault="000177A6" w:rsidP="00BA0C3B">
      <w:pPr>
        <w:shd w:val="clear" w:color="auto" w:fill="FFFFFF"/>
        <w:spacing w:before="100" w:beforeAutospacing="1" w:after="100" w:afterAutospacing="1"/>
        <w:rPr>
          <w:b/>
          <w:color w:val="333333"/>
          <w:sz w:val="27"/>
          <w:szCs w:val="27"/>
        </w:rPr>
      </w:pPr>
      <w:r>
        <w:rPr>
          <w:b/>
          <w:color w:val="333333"/>
          <w:sz w:val="27"/>
          <w:szCs w:val="27"/>
        </w:rPr>
        <w:t xml:space="preserve">1.2 </w:t>
      </w:r>
      <w:proofErr w:type="gramStart"/>
      <w:r>
        <w:rPr>
          <w:b/>
          <w:color w:val="333333"/>
          <w:sz w:val="27"/>
          <w:szCs w:val="27"/>
        </w:rPr>
        <w:t>nom</w:t>
      </w:r>
      <w:proofErr w:type="gramEnd"/>
      <w:r>
        <w:rPr>
          <w:b/>
          <w:color w:val="333333"/>
          <w:sz w:val="27"/>
          <w:szCs w:val="27"/>
        </w:rPr>
        <w:t xml:space="preserve"> de l’application </w:t>
      </w:r>
      <w:r w:rsidR="006E116E">
        <w:rPr>
          <w:b/>
          <w:color w:val="333333"/>
          <w:sz w:val="27"/>
          <w:szCs w:val="27"/>
        </w:rPr>
        <w:t>:</w:t>
      </w:r>
    </w:p>
    <w:p w14:paraId="00000009" w14:textId="10B03900" w:rsidR="006052E4" w:rsidRPr="004650C7" w:rsidRDefault="006E116E" w:rsidP="00BA0C3B">
      <w:pPr>
        <w:shd w:val="clear" w:color="auto" w:fill="FFFFFF"/>
        <w:spacing w:after="100" w:line="300" w:lineRule="auto"/>
        <w:ind w:right="301"/>
        <w:rPr>
          <w:b/>
          <w:color w:val="333333"/>
          <w:sz w:val="27"/>
          <w:szCs w:val="27"/>
        </w:rPr>
      </w:pPr>
      <w:r w:rsidRPr="004650C7">
        <w:rPr>
          <w:b/>
          <w:color w:val="333333"/>
          <w:sz w:val="27"/>
          <w:szCs w:val="27"/>
        </w:rPr>
        <w:t xml:space="preserve">    “</w:t>
      </w:r>
      <w:proofErr w:type="spellStart"/>
      <w:r w:rsidR="000177A6" w:rsidRPr="004650C7">
        <w:rPr>
          <w:b/>
          <w:color w:val="333333"/>
          <w:sz w:val="27"/>
          <w:szCs w:val="27"/>
        </w:rPr>
        <w:t>LibraryManager</w:t>
      </w:r>
      <w:proofErr w:type="spellEnd"/>
      <w:r w:rsidRPr="004650C7">
        <w:rPr>
          <w:b/>
          <w:color w:val="333333"/>
          <w:sz w:val="27"/>
          <w:szCs w:val="27"/>
        </w:rPr>
        <w:t>”</w:t>
      </w:r>
    </w:p>
    <w:p w14:paraId="22527E9F" w14:textId="77777777" w:rsidR="004650C7" w:rsidRPr="004650C7" w:rsidRDefault="006E116E" w:rsidP="004650C7">
      <w:pPr>
        <w:shd w:val="clear" w:color="auto" w:fill="FFFFFF"/>
        <w:spacing w:line="300" w:lineRule="auto"/>
        <w:ind w:right="301"/>
        <w:rPr>
          <w:b/>
          <w:color w:val="333333"/>
          <w:sz w:val="27"/>
          <w:szCs w:val="27"/>
        </w:rPr>
      </w:pPr>
      <w:bookmarkStart w:id="4" w:name="_ejitmalmj0je" w:colFirst="0" w:colLast="0"/>
      <w:bookmarkEnd w:id="4"/>
      <w:r>
        <w:rPr>
          <w:b/>
          <w:color w:val="333333"/>
          <w:sz w:val="27"/>
          <w:szCs w:val="27"/>
        </w:rPr>
        <w:t xml:space="preserve">1.3 </w:t>
      </w:r>
      <w:r w:rsidR="004650C7" w:rsidRPr="004650C7">
        <w:rPr>
          <w:b/>
          <w:color w:val="333333"/>
          <w:sz w:val="27"/>
          <w:szCs w:val="27"/>
        </w:rPr>
        <w:t>Objectifs du projet</w:t>
      </w:r>
    </w:p>
    <w:p w14:paraId="51D05D32" w14:textId="77777777" w:rsidR="004650C7" w:rsidRPr="004650C7" w:rsidRDefault="004650C7" w:rsidP="004650C7">
      <w:pPr>
        <w:pStyle w:val="Heading3"/>
        <w:rPr>
          <w:b/>
          <w:color w:val="333333"/>
          <w:sz w:val="24"/>
          <w:szCs w:val="24"/>
        </w:rPr>
      </w:pPr>
      <w:r w:rsidRPr="004650C7">
        <w:rPr>
          <w:b/>
          <w:color w:val="333333"/>
          <w:sz w:val="24"/>
          <w:szCs w:val="24"/>
        </w:rPr>
        <w:t>Gestion du stock de livres</w:t>
      </w:r>
    </w:p>
    <w:p w14:paraId="41943349"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Permettre l'ajout, la suppression et la modification des informations relatives aux livres, tels que le titre, l'auteur, le numéro ISBN, la catégorie, etc.</w:t>
      </w:r>
    </w:p>
    <w:p w14:paraId="6D80557A"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Suivre et mettre à jour le stock disponible de chaque livre.</w:t>
      </w:r>
    </w:p>
    <w:p w14:paraId="6F5C20FA"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Gérer les informations supplémentaires, telles que les éditions, les exemplaires disponibles, et les détails spécifiques à chaque livre.</w:t>
      </w:r>
    </w:p>
    <w:p w14:paraId="0000000B" w14:textId="66A2DDF0" w:rsidR="006052E4" w:rsidRPr="004650C7" w:rsidRDefault="006E116E" w:rsidP="004650C7">
      <w:pPr>
        <w:pStyle w:val="Heading3"/>
        <w:rPr>
          <w:b/>
          <w:color w:val="333333"/>
          <w:sz w:val="24"/>
          <w:szCs w:val="24"/>
        </w:rPr>
      </w:pPr>
      <w:r w:rsidRPr="004650C7">
        <w:rPr>
          <w:b/>
          <w:color w:val="333333"/>
          <w:sz w:val="24"/>
          <w:szCs w:val="24"/>
        </w:rPr>
        <w:t xml:space="preserve"> </w:t>
      </w:r>
      <w:r w:rsidR="004650C7" w:rsidRPr="004650C7">
        <w:rPr>
          <w:b/>
          <w:color w:val="333333"/>
          <w:sz w:val="24"/>
          <w:szCs w:val="24"/>
        </w:rPr>
        <w:t>Gestion des emprunts</w:t>
      </w:r>
    </w:p>
    <w:p w14:paraId="3144E881"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Enregistrer les informations sur les emprunteurs, y compris leurs coordonnées et leurs informations d'identification.</w:t>
      </w:r>
    </w:p>
    <w:p w14:paraId="3B985E20"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Enregistrer les emprunts de livres par les utilisateurs enregistrés.</w:t>
      </w:r>
    </w:p>
    <w:p w14:paraId="5F5FD37B"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Gérer les retours de livres et mettre à jour le statut des exemplaires disponibles.</w:t>
      </w:r>
    </w:p>
    <w:p w14:paraId="2D2210C2" w14:textId="77777777" w:rsidR="004650C7" w:rsidRPr="004650C7" w:rsidRDefault="004650C7" w:rsidP="004650C7">
      <w:pPr>
        <w:pStyle w:val="Heading3"/>
        <w:rPr>
          <w:b/>
          <w:color w:val="333333"/>
          <w:sz w:val="24"/>
          <w:szCs w:val="24"/>
        </w:rPr>
      </w:pPr>
      <w:r w:rsidRPr="004650C7">
        <w:rPr>
          <w:b/>
          <w:color w:val="333333"/>
          <w:sz w:val="24"/>
          <w:szCs w:val="24"/>
        </w:rPr>
        <w:t>Interface utilisateur conviviale</w:t>
      </w:r>
    </w:p>
    <w:p w14:paraId="1187DADE"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Proposer une interface intuitive pour les utilisateurs afin de faciliter la recherche de livres disponibles, de nouveaux ajouts à la bibliothèque, et pour effectuer des emprunts et des retours de manière simple et rapide.</w:t>
      </w:r>
    </w:p>
    <w:p w14:paraId="23E41EBD" w14:textId="77777777" w:rsidR="004650C7" w:rsidRPr="004650C7" w:rsidRDefault="004650C7" w:rsidP="004650C7">
      <w:pPr>
        <w:numPr>
          <w:ilvl w:val="0"/>
          <w:numId w:val="11"/>
        </w:numPr>
        <w:spacing w:before="100" w:beforeAutospacing="1" w:after="100" w:afterAutospacing="1" w:line="240" w:lineRule="auto"/>
        <w:rPr>
          <w:color w:val="555555"/>
          <w:sz w:val="24"/>
          <w:szCs w:val="24"/>
        </w:rPr>
      </w:pPr>
      <w:r w:rsidRPr="004650C7">
        <w:rPr>
          <w:color w:val="555555"/>
          <w:sz w:val="24"/>
          <w:szCs w:val="24"/>
        </w:rPr>
        <w:t>Disposer d'une section administrative pour permettre la gestion du système par le personnel de la bibliothèque.</w:t>
      </w:r>
    </w:p>
    <w:p w14:paraId="3D02332C" w14:textId="77777777" w:rsidR="004650C7" w:rsidRPr="004650C7" w:rsidRDefault="004650C7" w:rsidP="004650C7">
      <w:pPr>
        <w:rPr>
          <w:lang w:val="fr-FR"/>
        </w:rPr>
      </w:pPr>
    </w:p>
    <w:p w14:paraId="0000000C" w14:textId="77777777" w:rsidR="006052E4" w:rsidRDefault="006052E4">
      <w:pPr>
        <w:shd w:val="clear" w:color="auto" w:fill="FFFFFF"/>
        <w:spacing w:before="240" w:after="420"/>
        <w:rPr>
          <w:color w:val="555555"/>
          <w:sz w:val="26"/>
          <w:szCs w:val="26"/>
        </w:rPr>
      </w:pPr>
    </w:p>
    <w:p w14:paraId="0000000D" w14:textId="77777777" w:rsidR="006052E4" w:rsidRDefault="006E116E">
      <w:pPr>
        <w:pStyle w:val="Heading4"/>
        <w:keepNext w:val="0"/>
        <w:keepLines w:val="0"/>
        <w:shd w:val="clear" w:color="auto" w:fill="FFFFFF"/>
        <w:spacing w:before="600" w:after="300" w:line="360" w:lineRule="auto"/>
        <w:rPr>
          <w:b/>
          <w:color w:val="333333"/>
          <w:sz w:val="27"/>
          <w:szCs w:val="27"/>
        </w:rPr>
      </w:pPr>
      <w:bookmarkStart w:id="5" w:name="_7d1ec15h1jol" w:colFirst="0" w:colLast="0"/>
      <w:bookmarkEnd w:id="5"/>
      <w:r>
        <w:rPr>
          <w:b/>
          <w:color w:val="333333"/>
          <w:sz w:val="27"/>
          <w:szCs w:val="27"/>
        </w:rPr>
        <w:t>1.4 La cible adressée par le site :</w:t>
      </w:r>
    </w:p>
    <w:p w14:paraId="39A751E4" w14:textId="77777777" w:rsidR="004650C7" w:rsidRPr="004650C7" w:rsidRDefault="004650C7" w:rsidP="004650C7">
      <w:pPr>
        <w:spacing w:before="100" w:beforeAutospacing="1" w:after="100" w:afterAutospacing="1" w:line="240" w:lineRule="auto"/>
        <w:rPr>
          <w:color w:val="555555"/>
          <w:sz w:val="24"/>
          <w:szCs w:val="24"/>
        </w:rPr>
      </w:pPr>
      <w:r w:rsidRPr="004650C7">
        <w:rPr>
          <w:color w:val="555555"/>
          <w:sz w:val="24"/>
          <w:szCs w:val="24"/>
        </w:rPr>
        <w:t xml:space="preserve">La cible visée par le site </w:t>
      </w:r>
      <w:proofErr w:type="spellStart"/>
      <w:r w:rsidRPr="004650C7">
        <w:rPr>
          <w:color w:val="555555"/>
          <w:sz w:val="24"/>
          <w:szCs w:val="24"/>
        </w:rPr>
        <w:t>LibraryManager</w:t>
      </w:r>
      <w:proofErr w:type="spellEnd"/>
      <w:r w:rsidRPr="004650C7">
        <w:rPr>
          <w:color w:val="555555"/>
          <w:sz w:val="24"/>
          <w:szCs w:val="24"/>
        </w:rPr>
        <w:t xml:space="preserve"> comprend plusieurs parties prenantes qui interagissent avec le système de gestion de bibliothèque. Voici quelques-unes des cibles potentielles :</w:t>
      </w:r>
    </w:p>
    <w:p w14:paraId="62FD7782" w14:textId="77777777" w:rsidR="004650C7" w:rsidRPr="004650C7" w:rsidRDefault="004650C7" w:rsidP="004650C7">
      <w:pPr>
        <w:pStyle w:val="NormalWeb"/>
        <w:numPr>
          <w:ilvl w:val="0"/>
          <w:numId w:val="14"/>
        </w:numPr>
        <w:rPr>
          <w:rFonts w:asciiTheme="minorBidi" w:hAnsiTheme="minorBidi" w:cstheme="minorBidi"/>
        </w:rPr>
      </w:pPr>
      <w:r w:rsidRPr="004650C7">
        <w:rPr>
          <w:rStyle w:val="Strong"/>
          <w:rFonts w:asciiTheme="minorBidi" w:hAnsiTheme="minorBidi" w:cstheme="minorBidi"/>
        </w:rPr>
        <w:t>Utilisateurs de la bibliothèque :</w:t>
      </w:r>
      <w:r w:rsidRPr="004650C7">
        <w:rPr>
          <w:rFonts w:asciiTheme="minorBidi" w:hAnsiTheme="minorBidi" w:cstheme="minorBidi"/>
        </w:rPr>
        <w:t xml:space="preserve"> </w:t>
      </w:r>
      <w:r w:rsidRPr="004650C7">
        <w:rPr>
          <w:rFonts w:ascii="Arial" w:eastAsia="Arial" w:hAnsi="Arial" w:cs="Arial"/>
          <w:color w:val="555555"/>
          <w:lang w:val="fr"/>
        </w:rPr>
        <w:t>Ce sont les individus qui visitent physiquement la bibliothèque et souhaitent emprunter des livres ou utiliser les services offerts. Ils peuvent être des étudiants, des enseignants, des chercheurs ou des lecteurs réguliers</w:t>
      </w:r>
      <w:r w:rsidRPr="004650C7">
        <w:rPr>
          <w:rFonts w:asciiTheme="minorBidi" w:hAnsiTheme="minorBidi" w:cstheme="minorBidi"/>
        </w:rPr>
        <w:t>.</w:t>
      </w:r>
    </w:p>
    <w:p w14:paraId="30DEB4B5" w14:textId="77777777" w:rsidR="004650C7" w:rsidRPr="004650C7" w:rsidRDefault="004650C7" w:rsidP="004650C7">
      <w:pPr>
        <w:pStyle w:val="NormalWeb"/>
        <w:numPr>
          <w:ilvl w:val="0"/>
          <w:numId w:val="14"/>
        </w:numPr>
        <w:rPr>
          <w:rFonts w:asciiTheme="minorBidi" w:hAnsiTheme="minorBidi" w:cstheme="minorBidi"/>
        </w:rPr>
      </w:pPr>
      <w:r w:rsidRPr="004650C7">
        <w:rPr>
          <w:rStyle w:val="Strong"/>
          <w:rFonts w:asciiTheme="minorBidi" w:hAnsiTheme="minorBidi" w:cstheme="minorBidi"/>
        </w:rPr>
        <w:t>Responsables de la bibliothèque :</w:t>
      </w:r>
      <w:r w:rsidRPr="004650C7">
        <w:rPr>
          <w:rFonts w:asciiTheme="minorBidi" w:hAnsiTheme="minorBidi" w:cstheme="minorBidi"/>
        </w:rPr>
        <w:t xml:space="preserve"> </w:t>
      </w:r>
      <w:r w:rsidRPr="004650C7">
        <w:rPr>
          <w:rFonts w:ascii="Arial" w:eastAsia="Arial" w:hAnsi="Arial" w:cs="Arial"/>
          <w:color w:val="555555"/>
          <w:lang w:val="fr"/>
        </w:rPr>
        <w:t>Le personnel administratif ou de gestion de la bibliothèque qui supervise les opérations quotidiennes, gère le stock de livres, traite les emprunts et les retours, et s'occupe de l'organisation générale de la bibliothèque</w:t>
      </w:r>
      <w:r w:rsidRPr="004650C7">
        <w:rPr>
          <w:rFonts w:asciiTheme="minorBidi" w:hAnsiTheme="minorBidi" w:cstheme="minorBidi"/>
        </w:rPr>
        <w:t>.</w:t>
      </w:r>
    </w:p>
    <w:p w14:paraId="6AC74E9B" w14:textId="77777777" w:rsidR="004650C7" w:rsidRPr="004650C7" w:rsidRDefault="004650C7" w:rsidP="004650C7">
      <w:pPr>
        <w:pStyle w:val="NormalWeb"/>
        <w:numPr>
          <w:ilvl w:val="0"/>
          <w:numId w:val="14"/>
        </w:numPr>
        <w:rPr>
          <w:rFonts w:asciiTheme="minorBidi" w:hAnsiTheme="minorBidi" w:cstheme="minorBidi"/>
        </w:rPr>
      </w:pPr>
      <w:r w:rsidRPr="004650C7">
        <w:rPr>
          <w:rStyle w:val="Strong"/>
          <w:rFonts w:asciiTheme="minorBidi" w:hAnsiTheme="minorBidi" w:cstheme="minorBidi"/>
        </w:rPr>
        <w:t>Administrateurs du système :</w:t>
      </w:r>
      <w:r w:rsidRPr="004650C7">
        <w:rPr>
          <w:rFonts w:asciiTheme="minorBidi" w:hAnsiTheme="minorBidi" w:cstheme="minorBidi"/>
        </w:rPr>
        <w:t xml:space="preserve"> </w:t>
      </w:r>
      <w:r w:rsidRPr="004650C7">
        <w:rPr>
          <w:rFonts w:ascii="Arial" w:eastAsia="Arial" w:hAnsi="Arial" w:cs="Arial"/>
          <w:color w:val="555555"/>
          <w:lang w:val="fr"/>
        </w:rPr>
        <w:t xml:space="preserve">Les personnes responsables de la maintenance et de la gestion du système </w:t>
      </w:r>
      <w:proofErr w:type="spellStart"/>
      <w:r w:rsidRPr="004650C7">
        <w:rPr>
          <w:rFonts w:ascii="Arial" w:eastAsia="Arial" w:hAnsi="Arial" w:cs="Arial"/>
          <w:color w:val="555555"/>
          <w:lang w:val="fr"/>
        </w:rPr>
        <w:t>LibraryManager</w:t>
      </w:r>
      <w:proofErr w:type="spellEnd"/>
      <w:r w:rsidRPr="004650C7">
        <w:rPr>
          <w:rFonts w:ascii="Arial" w:eastAsia="Arial" w:hAnsi="Arial" w:cs="Arial"/>
          <w:color w:val="555555"/>
          <w:lang w:val="fr"/>
        </w:rPr>
        <w:t>. Ils ont un accès privilégié pour configurer le système, gérer les utilisateurs, effectuer des sauvegardes et résoudre les problèmes techniques</w:t>
      </w:r>
      <w:r w:rsidRPr="004650C7">
        <w:rPr>
          <w:rFonts w:asciiTheme="minorBidi" w:hAnsiTheme="minorBidi" w:cstheme="minorBidi"/>
        </w:rPr>
        <w:t>.</w:t>
      </w:r>
    </w:p>
    <w:p w14:paraId="44D7F70F" w14:textId="77777777" w:rsidR="004650C7" w:rsidRDefault="004650C7" w:rsidP="004650C7">
      <w:pPr>
        <w:pStyle w:val="NormalWeb"/>
        <w:numPr>
          <w:ilvl w:val="0"/>
          <w:numId w:val="14"/>
        </w:numPr>
        <w:rPr>
          <w:rFonts w:asciiTheme="minorBidi" w:hAnsiTheme="minorBidi" w:cstheme="minorBidi"/>
        </w:rPr>
      </w:pPr>
      <w:r w:rsidRPr="004650C7">
        <w:rPr>
          <w:rStyle w:val="Strong"/>
          <w:rFonts w:asciiTheme="minorBidi" w:hAnsiTheme="minorBidi" w:cstheme="minorBidi"/>
        </w:rPr>
        <w:t>Développeurs et techniciens :</w:t>
      </w:r>
      <w:r w:rsidRPr="004650C7">
        <w:rPr>
          <w:rFonts w:asciiTheme="minorBidi" w:hAnsiTheme="minorBidi" w:cstheme="minorBidi"/>
        </w:rPr>
        <w:t xml:space="preserve"> </w:t>
      </w:r>
      <w:r w:rsidRPr="004650C7">
        <w:rPr>
          <w:rFonts w:ascii="Arial" w:eastAsia="Arial" w:hAnsi="Arial" w:cs="Arial"/>
          <w:color w:val="555555"/>
          <w:lang w:val="fr"/>
        </w:rPr>
        <w:t xml:space="preserve">Les personnes impliquées dans la création, le développement, la maintenance et l'amélioration continue du système </w:t>
      </w:r>
      <w:proofErr w:type="spellStart"/>
      <w:r w:rsidRPr="004650C7">
        <w:rPr>
          <w:rFonts w:ascii="Arial" w:eastAsia="Arial" w:hAnsi="Arial" w:cs="Arial"/>
          <w:color w:val="555555"/>
          <w:lang w:val="fr"/>
        </w:rPr>
        <w:t>LibraryManager</w:t>
      </w:r>
      <w:proofErr w:type="spellEnd"/>
      <w:r w:rsidRPr="004650C7">
        <w:rPr>
          <w:rFonts w:ascii="Arial" w:eastAsia="Arial" w:hAnsi="Arial" w:cs="Arial"/>
          <w:color w:val="555555"/>
          <w:lang w:val="fr"/>
        </w:rPr>
        <w:t>. Ils travaillent en coulisses pour garantir le bon fonctionnement du logiciel et pour répondre aux besoins évolutifs de la bibliothèque</w:t>
      </w:r>
      <w:r w:rsidRPr="004650C7">
        <w:rPr>
          <w:rFonts w:asciiTheme="minorBidi" w:hAnsiTheme="minorBidi" w:cstheme="minorBidi"/>
        </w:rPr>
        <w:t>.</w:t>
      </w:r>
    </w:p>
    <w:p w14:paraId="57F6A414" w14:textId="3486E9FE" w:rsidR="004650C7" w:rsidRPr="004650C7" w:rsidRDefault="004650C7" w:rsidP="004650C7">
      <w:pPr>
        <w:pStyle w:val="NormalWeb"/>
        <w:numPr>
          <w:ilvl w:val="0"/>
          <w:numId w:val="14"/>
        </w:numPr>
        <w:rPr>
          <w:rFonts w:asciiTheme="minorBidi" w:hAnsiTheme="minorBidi" w:cstheme="minorBidi"/>
        </w:rPr>
      </w:pPr>
      <w:r w:rsidRPr="004650C7">
        <w:rPr>
          <w:rStyle w:val="Strong"/>
          <w:rFonts w:asciiTheme="minorBidi" w:hAnsiTheme="minorBidi" w:cstheme="minorBidi"/>
        </w:rPr>
        <w:t>Éventuellement, les visiteurs non enregistrés :</w:t>
      </w:r>
      <w:r w:rsidRPr="004650C7">
        <w:rPr>
          <w:rFonts w:asciiTheme="minorBidi" w:hAnsiTheme="minorBidi" w:cstheme="minorBidi"/>
        </w:rPr>
        <w:t xml:space="preserve"> </w:t>
      </w:r>
      <w:r w:rsidRPr="004650C7">
        <w:rPr>
          <w:rFonts w:asciiTheme="minorBidi" w:eastAsia="Arial" w:hAnsiTheme="minorBidi" w:cstheme="minorBidi"/>
          <w:color w:val="555555"/>
          <w:lang w:val="fr"/>
        </w:rPr>
        <w:t>Ceux</w:t>
      </w:r>
      <w:r w:rsidRPr="004650C7">
        <w:rPr>
          <w:rFonts w:ascii="Arial" w:eastAsia="Arial" w:hAnsi="Arial" w:cs="Arial"/>
          <w:color w:val="555555"/>
          <w:lang w:val="fr"/>
        </w:rPr>
        <w:t xml:space="preserve"> qui souhaitent simplement consulter le catalogue en ligne ou connaître les services offerts par la bibliothèque, sans nécessairement emprunter de livres</w:t>
      </w:r>
      <w:r>
        <w:t>.</w:t>
      </w:r>
    </w:p>
    <w:p w14:paraId="0000000F" w14:textId="55260F59" w:rsidR="006052E4" w:rsidRDefault="006E116E" w:rsidP="004650C7">
      <w:pPr>
        <w:shd w:val="clear" w:color="auto" w:fill="FFFFFF"/>
        <w:spacing w:after="60" w:line="300" w:lineRule="auto"/>
        <w:ind w:right="301"/>
        <w:rPr>
          <w:b/>
          <w:color w:val="333333"/>
          <w:sz w:val="27"/>
          <w:szCs w:val="27"/>
        </w:rPr>
      </w:pPr>
      <w:r>
        <w:rPr>
          <w:b/>
          <w:color w:val="333333"/>
          <w:sz w:val="27"/>
          <w:szCs w:val="27"/>
        </w:rPr>
        <w:t>1.5 Périmètre du projet :</w:t>
      </w:r>
    </w:p>
    <w:p w14:paraId="49320096" w14:textId="77777777" w:rsidR="004650C7" w:rsidRPr="00BA0C3B" w:rsidRDefault="004650C7" w:rsidP="004650C7">
      <w:pPr>
        <w:pStyle w:val="NormalWeb"/>
        <w:rPr>
          <w:rFonts w:ascii="Arial" w:eastAsia="Arial" w:hAnsi="Arial" w:cs="Arial"/>
          <w:color w:val="555555"/>
          <w:lang w:val="fr"/>
        </w:rPr>
      </w:pPr>
      <w:bookmarkStart w:id="6" w:name="_wtm877z717g" w:colFirst="0" w:colLast="0"/>
      <w:bookmarkEnd w:id="6"/>
      <w:r w:rsidRPr="00BA0C3B">
        <w:rPr>
          <w:rFonts w:ascii="Arial" w:eastAsia="Arial" w:hAnsi="Arial" w:cs="Arial"/>
          <w:color w:val="555555"/>
          <w:lang w:val="fr"/>
        </w:rPr>
        <w:t xml:space="preserve">Le périmètre du projet </w:t>
      </w:r>
      <w:proofErr w:type="spellStart"/>
      <w:r w:rsidRPr="00BA0C3B">
        <w:rPr>
          <w:rFonts w:ascii="Arial" w:eastAsia="Arial" w:hAnsi="Arial" w:cs="Arial"/>
          <w:color w:val="555555"/>
          <w:lang w:val="fr"/>
        </w:rPr>
        <w:t>LibraryManager</w:t>
      </w:r>
      <w:proofErr w:type="spellEnd"/>
      <w:r w:rsidRPr="00BA0C3B">
        <w:rPr>
          <w:rFonts w:ascii="Arial" w:eastAsia="Arial" w:hAnsi="Arial" w:cs="Arial"/>
          <w:color w:val="555555"/>
          <w:lang w:val="fr"/>
        </w:rPr>
        <w:t xml:space="preserve"> définit les limites et les composants clés du système à concevoir. Voici un aperçu du périmètre du projet :</w:t>
      </w:r>
    </w:p>
    <w:p w14:paraId="1E4D5D1A" w14:textId="77777777" w:rsidR="004650C7" w:rsidRPr="00BA0C3B" w:rsidRDefault="004650C7" w:rsidP="004650C7">
      <w:pPr>
        <w:pStyle w:val="NormalWeb"/>
        <w:numPr>
          <w:ilvl w:val="0"/>
          <w:numId w:val="15"/>
        </w:numPr>
        <w:rPr>
          <w:rFonts w:ascii="Arial" w:eastAsia="Arial" w:hAnsi="Arial" w:cs="Arial"/>
          <w:color w:val="555555"/>
          <w:lang w:val="fr"/>
        </w:rPr>
      </w:pPr>
      <w:r w:rsidRPr="004650C7">
        <w:rPr>
          <w:rStyle w:val="Strong"/>
          <w:rFonts w:asciiTheme="minorBidi" w:hAnsiTheme="minorBidi" w:cstheme="minorBidi"/>
        </w:rPr>
        <w:t>Gestion du stock de livres :</w:t>
      </w:r>
      <w:r w:rsidRPr="004650C7">
        <w:rPr>
          <w:rFonts w:asciiTheme="minorBidi" w:hAnsiTheme="minorBidi" w:cstheme="minorBidi"/>
        </w:rPr>
        <w:t xml:space="preserve"> </w:t>
      </w:r>
      <w:r w:rsidRPr="00BA0C3B">
        <w:rPr>
          <w:rFonts w:ascii="Arial" w:eastAsia="Arial" w:hAnsi="Arial" w:cs="Arial"/>
          <w:color w:val="555555"/>
          <w:lang w:val="fr"/>
        </w:rPr>
        <w:t>Le système permettra d'enregistrer, de mettre à jour et de gérer les informations relatives à chaque livre, telles que le titre, l'auteur, la catégorie, le numéro ISBN, l'état (disponible/emprunté), les exemplaires disponibles, etc.</w:t>
      </w:r>
    </w:p>
    <w:p w14:paraId="18F9636C" w14:textId="77777777" w:rsidR="004650C7" w:rsidRPr="00BA0C3B" w:rsidRDefault="004650C7" w:rsidP="004650C7">
      <w:pPr>
        <w:pStyle w:val="NormalWeb"/>
        <w:numPr>
          <w:ilvl w:val="0"/>
          <w:numId w:val="15"/>
        </w:numPr>
        <w:rPr>
          <w:rFonts w:ascii="Arial" w:eastAsia="Arial" w:hAnsi="Arial" w:cs="Arial"/>
          <w:color w:val="555555"/>
          <w:lang w:val="fr"/>
        </w:rPr>
      </w:pPr>
      <w:r w:rsidRPr="004650C7">
        <w:rPr>
          <w:rStyle w:val="Strong"/>
          <w:rFonts w:asciiTheme="minorBidi" w:hAnsiTheme="minorBidi" w:cstheme="minorBidi"/>
        </w:rPr>
        <w:t>Gestion des emprunts et des retours :</w:t>
      </w:r>
      <w:r w:rsidRPr="004650C7">
        <w:rPr>
          <w:rFonts w:asciiTheme="minorBidi" w:hAnsiTheme="minorBidi" w:cstheme="minorBidi"/>
        </w:rPr>
        <w:t xml:space="preserve"> </w:t>
      </w:r>
      <w:r w:rsidRPr="00BA0C3B">
        <w:rPr>
          <w:rFonts w:ascii="Arial" w:eastAsia="Arial" w:hAnsi="Arial" w:cs="Arial"/>
          <w:color w:val="555555"/>
          <w:lang w:val="fr"/>
        </w:rPr>
        <w:t>Il permettra d'enregistrer les informations sur les emprunteurs, de gérer les emprunts de livres, de suivre les dates d'emprunt et de retour, et de mettre à jour le statut des livres empruntés ou rendus.</w:t>
      </w:r>
    </w:p>
    <w:p w14:paraId="3267E9D2" w14:textId="77777777" w:rsidR="004650C7" w:rsidRPr="00BA0C3B" w:rsidRDefault="004650C7" w:rsidP="004650C7">
      <w:pPr>
        <w:pStyle w:val="NormalWeb"/>
        <w:numPr>
          <w:ilvl w:val="0"/>
          <w:numId w:val="15"/>
        </w:numPr>
        <w:rPr>
          <w:rFonts w:ascii="Arial" w:eastAsia="Arial" w:hAnsi="Arial" w:cs="Arial"/>
          <w:color w:val="555555"/>
          <w:lang w:val="fr"/>
        </w:rPr>
      </w:pPr>
      <w:r w:rsidRPr="004650C7">
        <w:rPr>
          <w:rStyle w:val="Strong"/>
          <w:rFonts w:asciiTheme="minorBidi" w:hAnsiTheme="minorBidi" w:cstheme="minorBidi"/>
        </w:rPr>
        <w:t>Authentification et gestion des utilisateurs :</w:t>
      </w:r>
      <w:r w:rsidRPr="004650C7">
        <w:rPr>
          <w:rFonts w:asciiTheme="minorBidi" w:hAnsiTheme="minorBidi" w:cstheme="minorBidi"/>
        </w:rPr>
        <w:t xml:space="preserve"> </w:t>
      </w:r>
      <w:r w:rsidRPr="00BA0C3B">
        <w:rPr>
          <w:rFonts w:ascii="Arial" w:eastAsia="Arial" w:hAnsi="Arial" w:cs="Arial"/>
          <w:color w:val="555555"/>
          <w:lang w:val="fr"/>
        </w:rPr>
        <w:t>Le système inclura des fonctionnalités d'authentification sécurisée pour les utilisateurs, avec différents niveaux d'accès, tels que les administrateurs, les membres du personnel de la bibliothèque et les utilisateurs réguliers. Il permettra la création, la modification et la suppression de comptes utilisateurs.</w:t>
      </w:r>
    </w:p>
    <w:p w14:paraId="5781F0FC" w14:textId="77777777" w:rsidR="004650C7" w:rsidRPr="00BA0C3B" w:rsidRDefault="004650C7" w:rsidP="004650C7">
      <w:pPr>
        <w:pStyle w:val="NormalWeb"/>
        <w:numPr>
          <w:ilvl w:val="0"/>
          <w:numId w:val="15"/>
        </w:numPr>
        <w:rPr>
          <w:rFonts w:ascii="Arial" w:eastAsia="Arial" w:hAnsi="Arial" w:cs="Arial"/>
          <w:color w:val="555555"/>
          <w:lang w:val="fr"/>
        </w:rPr>
      </w:pPr>
      <w:r w:rsidRPr="004650C7">
        <w:rPr>
          <w:rStyle w:val="Strong"/>
          <w:rFonts w:asciiTheme="minorBidi" w:hAnsiTheme="minorBidi" w:cstheme="minorBidi"/>
        </w:rPr>
        <w:t>Interface utilisateur conviviale :</w:t>
      </w:r>
      <w:r w:rsidRPr="004650C7">
        <w:rPr>
          <w:rFonts w:asciiTheme="minorBidi" w:hAnsiTheme="minorBidi" w:cstheme="minorBidi"/>
        </w:rPr>
        <w:t xml:space="preserve"> </w:t>
      </w:r>
      <w:r w:rsidRPr="00BA0C3B">
        <w:rPr>
          <w:rFonts w:ascii="Arial" w:eastAsia="Arial" w:hAnsi="Arial" w:cs="Arial"/>
          <w:color w:val="555555"/>
          <w:lang w:val="fr"/>
        </w:rPr>
        <w:t xml:space="preserve">Le système offrira une interface conviviale accessible via un navigateur web, permettant aux utilisateurs enregistrés de </w:t>
      </w:r>
      <w:r w:rsidRPr="00BA0C3B">
        <w:rPr>
          <w:rFonts w:ascii="Arial" w:eastAsia="Arial" w:hAnsi="Arial" w:cs="Arial"/>
          <w:color w:val="555555"/>
          <w:lang w:val="fr"/>
        </w:rPr>
        <w:lastRenderedPageBreak/>
        <w:t>rechercher des livres, de consulter les détails, de faire des emprunts et des retours, et de gérer leurs comptes.</w:t>
      </w:r>
    </w:p>
    <w:p w14:paraId="2F06C944" w14:textId="77777777" w:rsidR="004650C7" w:rsidRPr="00BA0C3B" w:rsidRDefault="004650C7" w:rsidP="004650C7">
      <w:pPr>
        <w:pStyle w:val="NormalWeb"/>
        <w:numPr>
          <w:ilvl w:val="0"/>
          <w:numId w:val="15"/>
        </w:numPr>
        <w:rPr>
          <w:rFonts w:ascii="Arial" w:eastAsia="Arial" w:hAnsi="Arial" w:cs="Arial"/>
          <w:color w:val="555555"/>
          <w:lang w:val="fr"/>
        </w:rPr>
      </w:pPr>
      <w:r w:rsidRPr="004650C7">
        <w:rPr>
          <w:rStyle w:val="Strong"/>
          <w:rFonts w:asciiTheme="minorBidi" w:hAnsiTheme="minorBidi" w:cstheme="minorBidi"/>
        </w:rPr>
        <w:t>Fonctionnalités administratives :</w:t>
      </w:r>
      <w:r w:rsidRPr="004650C7">
        <w:rPr>
          <w:rFonts w:asciiTheme="minorBidi" w:hAnsiTheme="minorBidi" w:cstheme="minorBidi"/>
        </w:rPr>
        <w:t xml:space="preserve"> </w:t>
      </w:r>
      <w:r w:rsidRPr="00BA0C3B">
        <w:rPr>
          <w:rFonts w:ascii="Arial" w:eastAsia="Arial" w:hAnsi="Arial" w:cs="Arial"/>
          <w:color w:val="555555"/>
          <w:lang w:val="fr"/>
        </w:rPr>
        <w:t>Une interface d'administration sera prévue pour les responsables de la bibliothèque afin de gérer le contenu du catalogue, les utilisateurs, de générer des rapports et d'accéder aux fonctionnalités avancées de gestion.</w:t>
      </w:r>
    </w:p>
    <w:p w14:paraId="326407C0" w14:textId="77777777" w:rsidR="004650C7" w:rsidRPr="004650C7" w:rsidRDefault="004650C7" w:rsidP="004650C7">
      <w:pPr>
        <w:pStyle w:val="NormalWeb"/>
        <w:numPr>
          <w:ilvl w:val="0"/>
          <w:numId w:val="15"/>
        </w:numPr>
        <w:rPr>
          <w:rFonts w:asciiTheme="minorBidi" w:hAnsiTheme="minorBidi" w:cstheme="minorBidi"/>
        </w:rPr>
      </w:pPr>
      <w:r w:rsidRPr="004650C7">
        <w:rPr>
          <w:rStyle w:val="Strong"/>
          <w:rFonts w:asciiTheme="minorBidi" w:hAnsiTheme="minorBidi" w:cstheme="minorBidi"/>
        </w:rPr>
        <w:t>Sécurité et protection des données :</w:t>
      </w:r>
      <w:r w:rsidRPr="004650C7">
        <w:rPr>
          <w:rFonts w:asciiTheme="minorBidi" w:hAnsiTheme="minorBidi" w:cstheme="minorBidi"/>
        </w:rPr>
        <w:t xml:space="preserve"> </w:t>
      </w:r>
      <w:r w:rsidRPr="00BA0C3B">
        <w:rPr>
          <w:rFonts w:ascii="Arial" w:eastAsia="Arial" w:hAnsi="Arial" w:cs="Arial"/>
          <w:color w:val="555555"/>
          <w:lang w:val="fr"/>
        </w:rPr>
        <w:t>Le système sera doté de mesures de sécurité robustes pour protéger les données des utilisateurs et assurer la confidentialité des informations sensibles stockées dans la base de données.</w:t>
      </w:r>
    </w:p>
    <w:p w14:paraId="428A269E" w14:textId="77777777" w:rsidR="004650C7" w:rsidRPr="00BA0C3B" w:rsidRDefault="004650C7" w:rsidP="004650C7">
      <w:pPr>
        <w:pStyle w:val="NormalWeb"/>
        <w:numPr>
          <w:ilvl w:val="0"/>
          <w:numId w:val="15"/>
        </w:numPr>
        <w:rPr>
          <w:rFonts w:ascii="Arial" w:eastAsia="Arial" w:hAnsi="Arial" w:cs="Arial"/>
          <w:color w:val="555555"/>
          <w:lang w:val="fr"/>
        </w:rPr>
      </w:pPr>
      <w:r w:rsidRPr="004650C7">
        <w:rPr>
          <w:rStyle w:val="Strong"/>
          <w:rFonts w:asciiTheme="minorBidi" w:hAnsiTheme="minorBidi" w:cstheme="minorBidi"/>
        </w:rPr>
        <w:t>Documentation et support :</w:t>
      </w:r>
      <w:r w:rsidRPr="004650C7">
        <w:rPr>
          <w:rFonts w:asciiTheme="minorBidi" w:hAnsiTheme="minorBidi" w:cstheme="minorBidi"/>
        </w:rPr>
        <w:t xml:space="preserve"> </w:t>
      </w:r>
      <w:r w:rsidRPr="00BA0C3B">
        <w:rPr>
          <w:rFonts w:ascii="Arial" w:eastAsia="Arial" w:hAnsi="Arial" w:cs="Arial"/>
          <w:color w:val="555555"/>
          <w:lang w:val="fr"/>
        </w:rPr>
        <w:t>Une documentation complète sera fournie pour faciliter l'utilisation du système, accompagnée d'un support technique pour les utilisateurs et les administrateurs en cas de besoin.</w:t>
      </w:r>
    </w:p>
    <w:p w14:paraId="00000011" w14:textId="48F85B62" w:rsidR="006052E4" w:rsidRDefault="004650C7" w:rsidP="00BA0C3B">
      <w:pPr>
        <w:pStyle w:val="Heading3"/>
        <w:keepNext w:val="0"/>
        <w:keepLines w:val="0"/>
        <w:shd w:val="clear" w:color="auto" w:fill="FFFFFF"/>
        <w:spacing w:before="240" w:after="300" w:line="360" w:lineRule="auto"/>
        <w:rPr>
          <w:b/>
          <w:color w:val="555555"/>
          <w:sz w:val="30"/>
          <w:szCs w:val="30"/>
        </w:rPr>
      </w:pPr>
      <w:r>
        <w:rPr>
          <w:b/>
          <w:color w:val="555555"/>
          <w:sz w:val="30"/>
          <w:szCs w:val="30"/>
        </w:rPr>
        <w:t xml:space="preserve"> </w:t>
      </w:r>
      <w:r w:rsidR="006E116E">
        <w:rPr>
          <w:b/>
          <w:color w:val="555555"/>
          <w:sz w:val="30"/>
          <w:szCs w:val="30"/>
        </w:rPr>
        <w:t>2 Description fonctionnelle et technique</w:t>
      </w:r>
    </w:p>
    <w:p w14:paraId="00000012" w14:textId="77777777" w:rsidR="006052E4" w:rsidRDefault="006E116E" w:rsidP="00BA0C3B">
      <w:pPr>
        <w:pStyle w:val="Heading4"/>
        <w:keepNext w:val="0"/>
        <w:keepLines w:val="0"/>
        <w:shd w:val="clear" w:color="auto" w:fill="FFFFFF"/>
        <w:spacing w:before="240" w:after="120" w:line="360" w:lineRule="auto"/>
        <w:rPr>
          <w:b/>
          <w:color w:val="333333"/>
          <w:sz w:val="27"/>
          <w:szCs w:val="27"/>
        </w:rPr>
      </w:pPr>
      <w:bookmarkStart w:id="7" w:name="_72hgdl8d7vcb" w:colFirst="0" w:colLast="0"/>
      <w:bookmarkEnd w:id="7"/>
      <w:r>
        <w:rPr>
          <w:b/>
          <w:color w:val="333333"/>
          <w:sz w:val="27"/>
          <w:szCs w:val="27"/>
        </w:rPr>
        <w:t>2</w:t>
      </w:r>
      <w:r>
        <w:rPr>
          <w:b/>
          <w:color w:val="333333"/>
          <w:sz w:val="27"/>
          <w:szCs w:val="27"/>
        </w:rPr>
        <w:t>.1 Arborescence du site :</w:t>
      </w:r>
    </w:p>
    <w:p w14:paraId="26FFB464" w14:textId="77777777" w:rsidR="00BA0C3B" w:rsidRDefault="006E116E" w:rsidP="00BA0C3B">
      <w:pPr>
        <w:shd w:val="clear" w:color="auto" w:fill="FFFFFF"/>
        <w:rPr>
          <w:color w:val="555555"/>
          <w:sz w:val="24"/>
          <w:szCs w:val="24"/>
        </w:rPr>
      </w:pPr>
      <w:r>
        <w:rPr>
          <w:color w:val="555555"/>
          <w:sz w:val="24"/>
          <w:szCs w:val="24"/>
        </w:rPr>
        <w:t xml:space="preserve">Le site se décompose en 6 pages principales sont </w:t>
      </w:r>
      <w:r w:rsidR="00BA0C3B">
        <w:rPr>
          <w:color w:val="555555"/>
          <w:sz w:val="24"/>
          <w:szCs w:val="24"/>
        </w:rPr>
        <w:t>:</w:t>
      </w:r>
      <w:bookmarkStart w:id="8" w:name="_7k2jm0329chc" w:colFirst="0" w:colLast="0"/>
      <w:bookmarkEnd w:id="8"/>
    </w:p>
    <w:p w14:paraId="6D710D35" w14:textId="77777777" w:rsidR="00BA0C3B" w:rsidRDefault="00BA0C3B" w:rsidP="00BA0C3B">
      <w:pPr>
        <w:shd w:val="clear" w:color="auto" w:fill="FFFFFF"/>
        <w:rPr>
          <w:color w:val="555555"/>
        </w:rPr>
      </w:pPr>
      <w:r w:rsidRPr="00BA0C3B">
        <w:rPr>
          <w:color w:val="555555"/>
        </w:rPr>
        <w:t>- Accueil</w:t>
      </w:r>
    </w:p>
    <w:p w14:paraId="1D8DD3F7" w14:textId="77777777" w:rsidR="00BA0C3B" w:rsidRDefault="00BA0C3B" w:rsidP="00BA0C3B">
      <w:pPr>
        <w:shd w:val="clear" w:color="auto" w:fill="FFFFFF"/>
        <w:rPr>
          <w:color w:val="555555"/>
        </w:rPr>
      </w:pPr>
      <w:r w:rsidRPr="00BA0C3B">
        <w:rPr>
          <w:color w:val="555555"/>
        </w:rPr>
        <w:t>- Catalogue</w:t>
      </w:r>
    </w:p>
    <w:p w14:paraId="470E5BC8" w14:textId="6509762E" w:rsidR="00BA0C3B" w:rsidRDefault="00BA0C3B" w:rsidP="00BA0C3B">
      <w:pPr>
        <w:shd w:val="clear" w:color="auto" w:fill="FFFFFF"/>
        <w:ind w:left="720"/>
        <w:rPr>
          <w:color w:val="555555"/>
        </w:rPr>
      </w:pPr>
      <w:r w:rsidRPr="00BA0C3B">
        <w:rPr>
          <w:color w:val="555555"/>
        </w:rPr>
        <w:t>- Recherche de livres</w:t>
      </w:r>
    </w:p>
    <w:p w14:paraId="07757A69" w14:textId="0CE3E326" w:rsidR="00BA0C3B" w:rsidRDefault="00BA0C3B" w:rsidP="00BA0C3B">
      <w:pPr>
        <w:shd w:val="clear" w:color="auto" w:fill="FFFFFF"/>
        <w:ind w:left="720"/>
        <w:rPr>
          <w:color w:val="555555"/>
        </w:rPr>
      </w:pPr>
      <w:r w:rsidRPr="00BA0C3B">
        <w:rPr>
          <w:color w:val="555555"/>
        </w:rPr>
        <w:t>- Détails du livre</w:t>
      </w:r>
    </w:p>
    <w:p w14:paraId="3F4C0280" w14:textId="77777777" w:rsidR="00BA0C3B" w:rsidRDefault="00BA0C3B" w:rsidP="00BA0C3B">
      <w:pPr>
        <w:shd w:val="clear" w:color="auto" w:fill="FFFFFF"/>
        <w:ind w:left="720"/>
        <w:rPr>
          <w:color w:val="555555"/>
        </w:rPr>
      </w:pPr>
      <w:r w:rsidRPr="00BA0C3B">
        <w:rPr>
          <w:color w:val="555555"/>
        </w:rPr>
        <w:t>- Réservation (le cas échéant)</w:t>
      </w:r>
    </w:p>
    <w:p w14:paraId="6C36EBFC" w14:textId="77777777" w:rsidR="00BA0C3B" w:rsidRDefault="00BA0C3B" w:rsidP="00BA0C3B">
      <w:pPr>
        <w:shd w:val="clear" w:color="auto" w:fill="FFFFFF"/>
        <w:rPr>
          <w:color w:val="555555"/>
        </w:rPr>
      </w:pPr>
      <w:r w:rsidRPr="00BA0C3B">
        <w:rPr>
          <w:color w:val="555555"/>
        </w:rPr>
        <w:t>- Espace Utilisateur</w:t>
      </w:r>
    </w:p>
    <w:p w14:paraId="6460EDD2" w14:textId="77777777" w:rsidR="00BA0C3B" w:rsidRDefault="00BA0C3B" w:rsidP="00BA0C3B">
      <w:pPr>
        <w:shd w:val="clear" w:color="auto" w:fill="FFFFFF"/>
        <w:ind w:left="720"/>
        <w:rPr>
          <w:color w:val="555555"/>
        </w:rPr>
      </w:pPr>
      <w:r w:rsidRPr="00BA0C3B">
        <w:rPr>
          <w:color w:val="555555"/>
        </w:rPr>
        <w:t>- Connexion / Inscription</w:t>
      </w:r>
    </w:p>
    <w:p w14:paraId="66CCE7E4" w14:textId="77777777" w:rsidR="00BA0C3B" w:rsidRDefault="00BA0C3B" w:rsidP="00BA0C3B">
      <w:pPr>
        <w:shd w:val="clear" w:color="auto" w:fill="FFFFFF"/>
        <w:ind w:left="720"/>
        <w:rPr>
          <w:color w:val="555555"/>
        </w:rPr>
      </w:pPr>
      <w:r w:rsidRPr="00BA0C3B">
        <w:rPr>
          <w:color w:val="555555"/>
        </w:rPr>
        <w:t>- Profil utilisateur</w:t>
      </w:r>
    </w:p>
    <w:p w14:paraId="423146AB" w14:textId="77777777" w:rsidR="00BA0C3B" w:rsidRDefault="00BA0C3B" w:rsidP="00BA0C3B">
      <w:pPr>
        <w:shd w:val="clear" w:color="auto" w:fill="FFFFFF"/>
        <w:ind w:left="720"/>
        <w:rPr>
          <w:color w:val="555555"/>
        </w:rPr>
      </w:pPr>
      <w:r w:rsidRPr="00BA0C3B">
        <w:rPr>
          <w:color w:val="555555"/>
        </w:rPr>
        <w:t>- Historique des emprunts</w:t>
      </w:r>
    </w:p>
    <w:p w14:paraId="045A08BF" w14:textId="77777777" w:rsidR="00BA0C3B" w:rsidRDefault="00BA0C3B" w:rsidP="00BA0C3B">
      <w:pPr>
        <w:shd w:val="clear" w:color="auto" w:fill="FFFFFF"/>
        <w:ind w:left="720"/>
        <w:rPr>
          <w:color w:val="555555"/>
        </w:rPr>
      </w:pPr>
      <w:r w:rsidRPr="00BA0C3B">
        <w:rPr>
          <w:color w:val="555555"/>
        </w:rPr>
        <w:t>- Gestion des réservations</w:t>
      </w:r>
    </w:p>
    <w:p w14:paraId="4C1D0883" w14:textId="77777777" w:rsidR="00BA0C3B" w:rsidRDefault="00BA0C3B" w:rsidP="00BA0C3B">
      <w:pPr>
        <w:shd w:val="clear" w:color="auto" w:fill="FFFFFF"/>
        <w:rPr>
          <w:color w:val="555555"/>
        </w:rPr>
      </w:pPr>
      <w:r w:rsidRPr="00BA0C3B">
        <w:rPr>
          <w:color w:val="555555"/>
        </w:rPr>
        <w:t>- Espace Administrateur</w:t>
      </w:r>
    </w:p>
    <w:p w14:paraId="0E0770AC" w14:textId="77777777" w:rsidR="00BA0C3B" w:rsidRDefault="00BA0C3B" w:rsidP="00210BDE">
      <w:pPr>
        <w:shd w:val="clear" w:color="auto" w:fill="FFFFFF"/>
        <w:ind w:left="720"/>
        <w:rPr>
          <w:color w:val="555555"/>
        </w:rPr>
      </w:pPr>
      <w:r w:rsidRPr="00BA0C3B">
        <w:rPr>
          <w:color w:val="555555"/>
        </w:rPr>
        <w:t>- Connexion</w:t>
      </w:r>
    </w:p>
    <w:p w14:paraId="432DE49D" w14:textId="77777777" w:rsidR="00BA0C3B" w:rsidRDefault="00BA0C3B" w:rsidP="00210BDE">
      <w:pPr>
        <w:shd w:val="clear" w:color="auto" w:fill="FFFFFF"/>
        <w:ind w:left="720"/>
        <w:rPr>
          <w:color w:val="555555"/>
        </w:rPr>
      </w:pPr>
      <w:r w:rsidRPr="00BA0C3B">
        <w:rPr>
          <w:color w:val="555555"/>
        </w:rPr>
        <w:t xml:space="preserve"> - Gestion des livres</w:t>
      </w:r>
    </w:p>
    <w:p w14:paraId="36D310E6" w14:textId="77777777" w:rsidR="00BA0C3B" w:rsidRDefault="00BA0C3B" w:rsidP="00210BDE">
      <w:pPr>
        <w:shd w:val="clear" w:color="auto" w:fill="FFFFFF"/>
        <w:ind w:left="1440"/>
        <w:rPr>
          <w:color w:val="555555"/>
        </w:rPr>
      </w:pPr>
      <w:r w:rsidRPr="00BA0C3B">
        <w:rPr>
          <w:color w:val="555555"/>
        </w:rPr>
        <w:t xml:space="preserve"> - Ajout de livres</w:t>
      </w:r>
    </w:p>
    <w:p w14:paraId="089E987D" w14:textId="77777777" w:rsidR="00BA0C3B" w:rsidRDefault="00BA0C3B" w:rsidP="00210BDE">
      <w:pPr>
        <w:shd w:val="clear" w:color="auto" w:fill="FFFFFF"/>
        <w:ind w:left="1440"/>
        <w:rPr>
          <w:color w:val="555555"/>
        </w:rPr>
      </w:pPr>
      <w:r w:rsidRPr="00BA0C3B">
        <w:rPr>
          <w:color w:val="555555"/>
        </w:rPr>
        <w:t>- Modification / Suppression de livres</w:t>
      </w:r>
    </w:p>
    <w:p w14:paraId="29BCE7C1" w14:textId="3DA13E8B" w:rsidR="00BA0C3B" w:rsidRDefault="00BA0C3B" w:rsidP="00210BDE">
      <w:pPr>
        <w:shd w:val="clear" w:color="auto" w:fill="FFFFFF"/>
        <w:ind w:left="1440"/>
        <w:rPr>
          <w:color w:val="555555"/>
        </w:rPr>
      </w:pPr>
      <w:r>
        <w:rPr>
          <w:color w:val="555555"/>
        </w:rPr>
        <w:t>- Gestion des catégories</w:t>
      </w:r>
    </w:p>
    <w:p w14:paraId="42CBD712" w14:textId="77777777" w:rsidR="00BA0C3B" w:rsidRDefault="00BA0C3B" w:rsidP="00210BDE">
      <w:pPr>
        <w:shd w:val="clear" w:color="auto" w:fill="FFFFFF"/>
        <w:ind w:left="720"/>
        <w:rPr>
          <w:color w:val="555555"/>
        </w:rPr>
      </w:pPr>
      <w:r w:rsidRPr="00BA0C3B">
        <w:rPr>
          <w:color w:val="555555"/>
        </w:rPr>
        <w:t>- Gestion des utilisateurs</w:t>
      </w:r>
    </w:p>
    <w:p w14:paraId="57F61E51" w14:textId="77777777" w:rsidR="00BA0C3B" w:rsidRDefault="00BA0C3B" w:rsidP="00210BDE">
      <w:pPr>
        <w:shd w:val="clear" w:color="auto" w:fill="FFFFFF"/>
        <w:ind w:left="1440"/>
        <w:rPr>
          <w:color w:val="555555"/>
        </w:rPr>
      </w:pPr>
      <w:r w:rsidRPr="00BA0C3B">
        <w:rPr>
          <w:color w:val="555555"/>
        </w:rPr>
        <w:t>- Ajout / Modification / Suppression d'utilisateurs</w:t>
      </w:r>
    </w:p>
    <w:p w14:paraId="7E698D87" w14:textId="77777777" w:rsidR="00BA0C3B" w:rsidRDefault="00BA0C3B" w:rsidP="00210BDE">
      <w:pPr>
        <w:shd w:val="clear" w:color="auto" w:fill="FFFFFF"/>
        <w:ind w:left="1440"/>
        <w:rPr>
          <w:color w:val="555555"/>
        </w:rPr>
      </w:pPr>
      <w:r w:rsidRPr="00BA0C3B">
        <w:rPr>
          <w:color w:val="555555"/>
        </w:rPr>
        <w:t>- Gestion des privilèges d'accès</w:t>
      </w:r>
    </w:p>
    <w:p w14:paraId="595978AE" w14:textId="77777777" w:rsidR="00BA0C3B" w:rsidRDefault="00BA0C3B" w:rsidP="00210BDE">
      <w:pPr>
        <w:shd w:val="clear" w:color="auto" w:fill="FFFFFF"/>
        <w:ind w:left="720"/>
        <w:rPr>
          <w:color w:val="555555"/>
        </w:rPr>
      </w:pPr>
      <w:r w:rsidRPr="00BA0C3B">
        <w:rPr>
          <w:color w:val="555555"/>
        </w:rPr>
        <w:t>- Rapports et statistiques</w:t>
      </w:r>
    </w:p>
    <w:p w14:paraId="15FBAA29" w14:textId="77777777" w:rsidR="00BA0C3B" w:rsidRDefault="00BA0C3B" w:rsidP="00BA0C3B">
      <w:pPr>
        <w:shd w:val="clear" w:color="auto" w:fill="FFFFFF"/>
        <w:rPr>
          <w:color w:val="555555"/>
        </w:rPr>
      </w:pPr>
      <w:r w:rsidRPr="00BA0C3B">
        <w:rPr>
          <w:color w:val="555555"/>
        </w:rPr>
        <w:t>- Aide / Support</w:t>
      </w:r>
    </w:p>
    <w:p w14:paraId="300B99B5" w14:textId="77777777" w:rsidR="00BA0C3B" w:rsidRDefault="00BA0C3B" w:rsidP="00210BDE">
      <w:pPr>
        <w:shd w:val="clear" w:color="auto" w:fill="FFFFFF"/>
        <w:ind w:left="720"/>
        <w:rPr>
          <w:color w:val="555555"/>
        </w:rPr>
      </w:pPr>
      <w:r w:rsidRPr="00BA0C3B">
        <w:rPr>
          <w:color w:val="555555"/>
        </w:rPr>
        <w:t>- FAQ</w:t>
      </w:r>
    </w:p>
    <w:p w14:paraId="625CC765" w14:textId="48148D8B" w:rsidR="00BA0C3B" w:rsidRPr="00BA0C3B" w:rsidRDefault="00BA0C3B" w:rsidP="00210BDE">
      <w:pPr>
        <w:shd w:val="clear" w:color="auto" w:fill="FFFFFF"/>
        <w:ind w:left="720"/>
        <w:rPr>
          <w:color w:val="555555"/>
        </w:rPr>
      </w:pPr>
      <w:r w:rsidRPr="00BA0C3B">
        <w:rPr>
          <w:color w:val="555555"/>
        </w:rPr>
        <w:t>- Contact / Assistance</w:t>
      </w:r>
    </w:p>
    <w:p w14:paraId="7DBA2624" w14:textId="77777777" w:rsidR="00BA0C3B" w:rsidRDefault="00BA0C3B" w:rsidP="00210BDE">
      <w:pPr>
        <w:pStyle w:val="Heading4"/>
        <w:shd w:val="clear" w:color="auto" w:fill="FFFFFF"/>
        <w:spacing w:before="0" w:after="0" w:line="360" w:lineRule="auto"/>
        <w:rPr>
          <w:color w:val="555555"/>
        </w:rPr>
      </w:pPr>
      <w:r w:rsidRPr="00BA0C3B">
        <w:rPr>
          <w:color w:val="555555"/>
        </w:rPr>
        <w:t>- À propos</w:t>
      </w:r>
    </w:p>
    <w:p w14:paraId="53C3C109" w14:textId="69563321" w:rsidR="00BA0C3B" w:rsidRPr="00BA0C3B" w:rsidRDefault="00BA0C3B" w:rsidP="00210BDE">
      <w:pPr>
        <w:pStyle w:val="Heading4"/>
        <w:shd w:val="clear" w:color="auto" w:fill="FFFFFF"/>
        <w:spacing w:before="0" w:after="0" w:line="360" w:lineRule="auto"/>
        <w:ind w:firstLine="720"/>
        <w:rPr>
          <w:color w:val="555555"/>
        </w:rPr>
      </w:pPr>
      <w:r w:rsidRPr="00BA0C3B">
        <w:rPr>
          <w:color w:val="555555"/>
        </w:rPr>
        <w:t>- Informations sur la bibliothèque</w:t>
      </w:r>
    </w:p>
    <w:p w14:paraId="14C004AF" w14:textId="77777777" w:rsidR="00210BDE" w:rsidRDefault="00BA0C3B" w:rsidP="00210BDE">
      <w:pPr>
        <w:pStyle w:val="Heading4"/>
        <w:shd w:val="clear" w:color="auto" w:fill="FFFFFF"/>
        <w:spacing w:before="0" w:after="0" w:line="360" w:lineRule="auto"/>
        <w:ind w:firstLine="720"/>
        <w:rPr>
          <w:color w:val="555555"/>
        </w:rPr>
      </w:pPr>
      <w:r w:rsidRPr="00BA0C3B">
        <w:rPr>
          <w:color w:val="555555"/>
        </w:rPr>
        <w:t>- Politiques d'emprunt</w:t>
      </w:r>
    </w:p>
    <w:p w14:paraId="559EC0F6" w14:textId="25806C4B" w:rsidR="00BA0C3B" w:rsidRDefault="00BA0C3B" w:rsidP="00210BDE">
      <w:pPr>
        <w:pStyle w:val="Heading4"/>
        <w:shd w:val="clear" w:color="auto" w:fill="FFFFFF"/>
        <w:spacing w:before="0" w:after="0" w:line="360" w:lineRule="auto"/>
        <w:ind w:firstLine="720"/>
        <w:rPr>
          <w:color w:val="555555"/>
        </w:rPr>
      </w:pPr>
      <w:r w:rsidRPr="00BA0C3B">
        <w:rPr>
          <w:color w:val="555555"/>
        </w:rPr>
        <w:t>- Équipe / Personnel de la bibliothèque</w:t>
      </w:r>
    </w:p>
    <w:p w14:paraId="0000001A" w14:textId="6CB64994" w:rsidR="006052E4" w:rsidRDefault="006E116E" w:rsidP="00210BDE">
      <w:pPr>
        <w:pStyle w:val="Heading4"/>
        <w:keepNext w:val="0"/>
        <w:keepLines w:val="0"/>
        <w:shd w:val="clear" w:color="auto" w:fill="FFFFFF"/>
        <w:spacing w:before="240" w:after="240" w:line="360" w:lineRule="auto"/>
        <w:rPr>
          <w:b/>
          <w:color w:val="333333"/>
          <w:sz w:val="27"/>
          <w:szCs w:val="27"/>
        </w:rPr>
      </w:pPr>
      <w:r>
        <w:rPr>
          <w:b/>
          <w:color w:val="333333"/>
          <w:sz w:val="27"/>
          <w:szCs w:val="27"/>
        </w:rPr>
        <w:t>2.2 Description fonctionnelle du site :</w:t>
      </w:r>
    </w:p>
    <w:p w14:paraId="0BA3C85D" w14:textId="77777777" w:rsidR="00210BDE" w:rsidRPr="00210BDE" w:rsidRDefault="00210BDE" w:rsidP="00210BDE">
      <w:pPr>
        <w:pStyle w:val="NormalWeb"/>
        <w:rPr>
          <w:rFonts w:ascii="Arial" w:eastAsia="Arial" w:hAnsi="Arial" w:cs="Arial"/>
          <w:color w:val="555555"/>
          <w:lang w:val="fr"/>
        </w:rPr>
      </w:pPr>
      <w:r w:rsidRPr="00210BDE">
        <w:rPr>
          <w:rFonts w:ascii="Arial" w:eastAsia="Arial" w:hAnsi="Arial" w:cs="Arial"/>
          <w:color w:val="555555"/>
          <w:lang w:val="fr"/>
        </w:rPr>
        <w:lastRenderedPageBreak/>
        <w:t xml:space="preserve">La description fonctionnelle d'un site comme </w:t>
      </w:r>
      <w:proofErr w:type="spellStart"/>
      <w:r w:rsidRPr="00210BDE">
        <w:rPr>
          <w:rFonts w:ascii="Arial" w:eastAsia="Arial" w:hAnsi="Arial" w:cs="Arial"/>
          <w:color w:val="555555"/>
          <w:lang w:val="fr"/>
        </w:rPr>
        <w:t>LibraryManager</w:t>
      </w:r>
      <w:proofErr w:type="spellEnd"/>
      <w:r w:rsidRPr="00210BDE">
        <w:rPr>
          <w:rFonts w:ascii="Arial" w:eastAsia="Arial" w:hAnsi="Arial" w:cs="Arial"/>
          <w:color w:val="555555"/>
          <w:lang w:val="fr"/>
        </w:rPr>
        <w:t xml:space="preserve"> détaille les différentes fonctionnalités et interactions que les utilisateurs peuvent avoir avec le système. Voici une description fonctionnelle des principales fonctionnalités du site :</w:t>
      </w:r>
    </w:p>
    <w:p w14:paraId="254A4A97" w14:textId="77777777" w:rsidR="00210BDE" w:rsidRPr="00210BDE" w:rsidRDefault="00210BDE" w:rsidP="00210BDE">
      <w:pPr>
        <w:pStyle w:val="NormalWeb"/>
        <w:numPr>
          <w:ilvl w:val="0"/>
          <w:numId w:val="16"/>
        </w:numPr>
        <w:rPr>
          <w:rFonts w:ascii="Arial" w:eastAsia="Arial" w:hAnsi="Arial" w:cs="Arial"/>
          <w:color w:val="555555"/>
          <w:lang w:val="fr"/>
        </w:rPr>
      </w:pPr>
      <w:r w:rsidRPr="00210BDE">
        <w:rPr>
          <w:rStyle w:val="Strong"/>
          <w:rFonts w:asciiTheme="minorBidi" w:hAnsiTheme="minorBidi" w:cstheme="minorBidi"/>
        </w:rPr>
        <w:t>Accueil :</w:t>
      </w:r>
      <w:r w:rsidRPr="00210BDE">
        <w:rPr>
          <w:rFonts w:asciiTheme="minorBidi" w:hAnsiTheme="minorBidi" w:cstheme="minorBidi"/>
        </w:rPr>
        <w:t xml:space="preserve"> </w:t>
      </w:r>
      <w:r w:rsidRPr="00210BDE">
        <w:rPr>
          <w:rFonts w:ascii="Arial" w:eastAsia="Arial" w:hAnsi="Arial" w:cs="Arial"/>
          <w:color w:val="555555"/>
          <w:lang w:val="fr"/>
        </w:rPr>
        <w:t>La page d'accueil présente des informations sur la bibliothèque, met en avant les derniers livres ajoutés ou les promotions en cours, et offre des liens rapides vers les sections clés du site.</w:t>
      </w:r>
    </w:p>
    <w:p w14:paraId="2E1C3C2D" w14:textId="77777777" w:rsidR="00210BDE" w:rsidRPr="00210BDE" w:rsidRDefault="00210BDE" w:rsidP="00210BDE">
      <w:pPr>
        <w:pStyle w:val="NormalWeb"/>
        <w:numPr>
          <w:ilvl w:val="0"/>
          <w:numId w:val="16"/>
        </w:numPr>
        <w:rPr>
          <w:rFonts w:asciiTheme="minorBidi" w:hAnsiTheme="minorBidi" w:cstheme="minorBidi"/>
        </w:rPr>
      </w:pPr>
      <w:r w:rsidRPr="00210BDE">
        <w:rPr>
          <w:rStyle w:val="Strong"/>
          <w:rFonts w:asciiTheme="minorBidi" w:hAnsiTheme="minorBidi" w:cstheme="minorBidi"/>
        </w:rPr>
        <w:t>Catalogue :</w:t>
      </w:r>
    </w:p>
    <w:p w14:paraId="0C3D6278"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 xml:space="preserve">Recherche de livres </w:t>
      </w:r>
      <w:r w:rsidRPr="00210BDE">
        <w:rPr>
          <w:b/>
          <w:bCs/>
          <w:color w:val="555555"/>
          <w:sz w:val="24"/>
          <w:szCs w:val="24"/>
        </w:rPr>
        <w:t>:</w:t>
      </w:r>
      <w:r w:rsidRPr="00210BDE">
        <w:rPr>
          <w:color w:val="555555"/>
          <w:sz w:val="24"/>
          <w:szCs w:val="24"/>
        </w:rPr>
        <w:t xml:space="preserve"> Les utilisateurs peuvent effectuer des recherches par titre, auteur, catégorie ou mots-clés pour trouver des livres spécifiques.</w:t>
      </w:r>
    </w:p>
    <w:p w14:paraId="29F73A16" w14:textId="77777777" w:rsidR="00210BDE" w:rsidRPr="00210BDE" w:rsidRDefault="00210BDE" w:rsidP="00210BDE">
      <w:pPr>
        <w:numPr>
          <w:ilvl w:val="1"/>
          <w:numId w:val="16"/>
        </w:numPr>
        <w:spacing w:before="100" w:beforeAutospacing="1" w:after="100" w:afterAutospacing="1" w:line="240" w:lineRule="auto"/>
        <w:rPr>
          <w:rFonts w:asciiTheme="minorBidi" w:hAnsiTheme="minorBidi" w:cstheme="minorBidi"/>
        </w:rPr>
      </w:pPr>
      <w:r w:rsidRPr="00210BDE">
        <w:rPr>
          <w:rStyle w:val="Strong"/>
          <w:rFonts w:asciiTheme="minorBidi" w:hAnsiTheme="minorBidi" w:cstheme="minorBidi"/>
        </w:rPr>
        <w:t>Détails du livre :</w:t>
      </w:r>
      <w:r w:rsidRPr="00210BDE">
        <w:rPr>
          <w:rFonts w:asciiTheme="minorBidi" w:hAnsiTheme="minorBidi" w:cstheme="minorBidi"/>
        </w:rPr>
        <w:t xml:space="preserve"> </w:t>
      </w:r>
      <w:r w:rsidRPr="00210BDE">
        <w:rPr>
          <w:color w:val="555555"/>
          <w:sz w:val="24"/>
          <w:szCs w:val="24"/>
        </w:rPr>
        <w:t>Les pages individuelles des livres affichent des informations détaillées sur chaque livre, y compris le synopsis, l'auteur, le nombre d'exemplaires disponibles et toute information pertinente.</w:t>
      </w:r>
    </w:p>
    <w:p w14:paraId="0C7C2314"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Réservation (si disponible) :</w:t>
      </w:r>
      <w:r w:rsidRPr="00210BDE">
        <w:rPr>
          <w:rFonts w:asciiTheme="minorBidi" w:hAnsiTheme="minorBidi" w:cstheme="minorBidi"/>
        </w:rPr>
        <w:t xml:space="preserve"> </w:t>
      </w:r>
      <w:r w:rsidRPr="00210BDE">
        <w:rPr>
          <w:color w:val="555555"/>
          <w:sz w:val="24"/>
          <w:szCs w:val="24"/>
        </w:rPr>
        <w:t>Les utilisateurs peuvent réserver des livres qui ne sont pas actuellement disponibles pour emprunt.</w:t>
      </w:r>
    </w:p>
    <w:p w14:paraId="115A7BE1" w14:textId="77777777" w:rsidR="00210BDE" w:rsidRPr="00210BDE" w:rsidRDefault="00210BDE" w:rsidP="00210BDE">
      <w:pPr>
        <w:pStyle w:val="NormalWeb"/>
        <w:numPr>
          <w:ilvl w:val="0"/>
          <w:numId w:val="16"/>
        </w:numPr>
        <w:rPr>
          <w:rFonts w:asciiTheme="minorBidi" w:hAnsiTheme="minorBidi" w:cstheme="minorBidi"/>
        </w:rPr>
      </w:pPr>
      <w:r w:rsidRPr="00210BDE">
        <w:rPr>
          <w:rStyle w:val="Strong"/>
          <w:rFonts w:asciiTheme="minorBidi" w:hAnsiTheme="minorBidi" w:cstheme="minorBidi"/>
        </w:rPr>
        <w:t>Espace Utilisateur :</w:t>
      </w:r>
    </w:p>
    <w:p w14:paraId="574F1066"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Connexion / Inscription :</w:t>
      </w:r>
      <w:r w:rsidRPr="00210BDE">
        <w:rPr>
          <w:rFonts w:asciiTheme="minorBidi" w:hAnsiTheme="minorBidi" w:cstheme="minorBidi"/>
        </w:rPr>
        <w:t xml:space="preserve"> </w:t>
      </w:r>
      <w:r w:rsidRPr="00210BDE">
        <w:rPr>
          <w:color w:val="555555"/>
          <w:sz w:val="24"/>
          <w:szCs w:val="24"/>
        </w:rPr>
        <w:t>Les utilisateurs peuvent créer un compte ou se connecter pour accéder à leurs informations personnelles.</w:t>
      </w:r>
    </w:p>
    <w:p w14:paraId="0F34F299" w14:textId="77777777" w:rsidR="00210BDE" w:rsidRPr="00210BDE" w:rsidRDefault="00210BDE" w:rsidP="00210BDE">
      <w:pPr>
        <w:numPr>
          <w:ilvl w:val="1"/>
          <w:numId w:val="16"/>
        </w:numPr>
        <w:spacing w:before="100" w:beforeAutospacing="1" w:after="100" w:afterAutospacing="1" w:line="240" w:lineRule="auto"/>
        <w:rPr>
          <w:rFonts w:asciiTheme="minorBidi" w:hAnsiTheme="minorBidi" w:cstheme="minorBidi"/>
        </w:rPr>
      </w:pPr>
      <w:r w:rsidRPr="00210BDE">
        <w:rPr>
          <w:rStyle w:val="Strong"/>
          <w:rFonts w:asciiTheme="minorBidi" w:hAnsiTheme="minorBidi" w:cstheme="minorBidi"/>
        </w:rPr>
        <w:t>Profil utilisateur :</w:t>
      </w:r>
      <w:r w:rsidRPr="00210BDE">
        <w:rPr>
          <w:rFonts w:asciiTheme="minorBidi" w:hAnsiTheme="minorBidi" w:cstheme="minorBidi"/>
        </w:rPr>
        <w:t xml:space="preserve"> </w:t>
      </w:r>
      <w:r w:rsidRPr="00210BDE">
        <w:rPr>
          <w:color w:val="555555"/>
          <w:sz w:val="24"/>
          <w:szCs w:val="24"/>
        </w:rPr>
        <w:t>Les utilisateurs peuvent gérer leurs informations personnelles, y compris leur nom, adresse, et informations de contact</w:t>
      </w:r>
      <w:r w:rsidRPr="00210BDE">
        <w:rPr>
          <w:rFonts w:asciiTheme="minorBidi" w:hAnsiTheme="minorBidi" w:cstheme="minorBidi"/>
        </w:rPr>
        <w:t>.</w:t>
      </w:r>
    </w:p>
    <w:p w14:paraId="7D4B8D61"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Historique des emprunts :</w:t>
      </w:r>
      <w:r w:rsidRPr="00210BDE">
        <w:rPr>
          <w:rFonts w:asciiTheme="minorBidi" w:hAnsiTheme="minorBidi" w:cstheme="minorBidi"/>
        </w:rPr>
        <w:t xml:space="preserve"> </w:t>
      </w:r>
      <w:r w:rsidRPr="00210BDE">
        <w:rPr>
          <w:color w:val="555555"/>
          <w:sz w:val="24"/>
          <w:szCs w:val="24"/>
        </w:rPr>
        <w:t>Affichage de l'historique des livres empruntés et des dates de retour prévues.</w:t>
      </w:r>
    </w:p>
    <w:p w14:paraId="567BAC1C"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Gestion des réservations :</w:t>
      </w:r>
      <w:r w:rsidRPr="00210BDE">
        <w:rPr>
          <w:rFonts w:asciiTheme="minorBidi" w:hAnsiTheme="minorBidi" w:cstheme="minorBidi"/>
        </w:rPr>
        <w:t xml:space="preserve"> </w:t>
      </w:r>
      <w:r w:rsidRPr="00210BDE">
        <w:rPr>
          <w:color w:val="555555"/>
          <w:sz w:val="24"/>
          <w:szCs w:val="24"/>
        </w:rPr>
        <w:t>Accès aux réservations en cours et possibilité d'annuler ou de modifier les réservations.</w:t>
      </w:r>
    </w:p>
    <w:p w14:paraId="6186A156" w14:textId="77777777" w:rsidR="00210BDE" w:rsidRPr="00210BDE" w:rsidRDefault="00210BDE" w:rsidP="00210BDE">
      <w:pPr>
        <w:pStyle w:val="NormalWeb"/>
        <w:numPr>
          <w:ilvl w:val="0"/>
          <w:numId w:val="16"/>
        </w:numPr>
        <w:rPr>
          <w:rFonts w:asciiTheme="minorBidi" w:hAnsiTheme="minorBidi" w:cstheme="minorBidi"/>
        </w:rPr>
      </w:pPr>
      <w:r w:rsidRPr="00210BDE">
        <w:rPr>
          <w:rStyle w:val="Strong"/>
          <w:rFonts w:asciiTheme="minorBidi" w:hAnsiTheme="minorBidi" w:cstheme="minorBidi"/>
        </w:rPr>
        <w:t>Espace Administrateur :</w:t>
      </w:r>
    </w:p>
    <w:p w14:paraId="04E8410E"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Connexion :</w:t>
      </w:r>
      <w:r w:rsidRPr="00210BDE">
        <w:rPr>
          <w:rFonts w:asciiTheme="minorBidi" w:hAnsiTheme="minorBidi" w:cstheme="minorBidi"/>
        </w:rPr>
        <w:t xml:space="preserve"> </w:t>
      </w:r>
      <w:r w:rsidRPr="00210BDE">
        <w:rPr>
          <w:color w:val="555555"/>
          <w:sz w:val="24"/>
          <w:szCs w:val="24"/>
        </w:rPr>
        <w:t>Authentification sécurisée pour accéder à l'interface d'administration.</w:t>
      </w:r>
    </w:p>
    <w:p w14:paraId="5D145D46"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Gestion des livres :</w:t>
      </w:r>
      <w:r w:rsidRPr="00210BDE">
        <w:rPr>
          <w:rFonts w:asciiTheme="minorBidi" w:hAnsiTheme="minorBidi" w:cstheme="minorBidi"/>
        </w:rPr>
        <w:t xml:space="preserve"> </w:t>
      </w:r>
      <w:r w:rsidRPr="00210BDE">
        <w:rPr>
          <w:color w:val="555555"/>
          <w:sz w:val="24"/>
          <w:szCs w:val="24"/>
        </w:rPr>
        <w:t>Ajout, modification et suppression de livres, gestion des exemplaires disponibles et catégorisation des livres.</w:t>
      </w:r>
    </w:p>
    <w:p w14:paraId="714B2031" w14:textId="77777777" w:rsidR="00210BDE" w:rsidRPr="00210BDE" w:rsidRDefault="00210BDE" w:rsidP="00210BDE">
      <w:pPr>
        <w:numPr>
          <w:ilvl w:val="1"/>
          <w:numId w:val="16"/>
        </w:numPr>
        <w:spacing w:before="100" w:beforeAutospacing="1" w:after="100" w:afterAutospacing="1" w:line="240" w:lineRule="auto"/>
        <w:rPr>
          <w:rFonts w:asciiTheme="minorBidi" w:hAnsiTheme="minorBidi" w:cstheme="minorBidi"/>
        </w:rPr>
      </w:pPr>
      <w:r w:rsidRPr="00210BDE">
        <w:rPr>
          <w:rStyle w:val="Strong"/>
          <w:rFonts w:asciiTheme="minorBidi" w:hAnsiTheme="minorBidi" w:cstheme="minorBidi"/>
        </w:rPr>
        <w:t>Gestion des utilisateurs :</w:t>
      </w:r>
      <w:r w:rsidRPr="00210BDE">
        <w:rPr>
          <w:rFonts w:asciiTheme="minorBidi" w:hAnsiTheme="minorBidi" w:cstheme="minorBidi"/>
        </w:rPr>
        <w:t xml:space="preserve"> </w:t>
      </w:r>
      <w:r w:rsidRPr="00210BDE">
        <w:rPr>
          <w:color w:val="555555"/>
          <w:sz w:val="24"/>
          <w:szCs w:val="24"/>
        </w:rPr>
        <w:t>Ajout, modification et suppression de comptes utilisateurs, gestion des autorisations et des privilèges.</w:t>
      </w:r>
    </w:p>
    <w:p w14:paraId="6A1EE8DE"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Rapports et statistiques :</w:t>
      </w:r>
      <w:r w:rsidRPr="00210BDE">
        <w:rPr>
          <w:rFonts w:asciiTheme="minorBidi" w:hAnsiTheme="minorBidi" w:cstheme="minorBidi"/>
        </w:rPr>
        <w:t xml:space="preserve"> </w:t>
      </w:r>
      <w:r w:rsidRPr="00210BDE">
        <w:rPr>
          <w:color w:val="555555"/>
          <w:sz w:val="24"/>
          <w:szCs w:val="24"/>
        </w:rPr>
        <w:t>Génération de rapports sur l'état du stock, les emprunts en cours, etc.</w:t>
      </w:r>
    </w:p>
    <w:p w14:paraId="3ED86A3C" w14:textId="77777777" w:rsidR="00210BDE" w:rsidRPr="00210BDE" w:rsidRDefault="00210BDE" w:rsidP="00210BDE">
      <w:pPr>
        <w:pStyle w:val="NormalWeb"/>
        <w:numPr>
          <w:ilvl w:val="0"/>
          <w:numId w:val="16"/>
        </w:numPr>
        <w:rPr>
          <w:rFonts w:asciiTheme="minorBidi" w:hAnsiTheme="minorBidi" w:cstheme="minorBidi"/>
        </w:rPr>
      </w:pPr>
      <w:r w:rsidRPr="00210BDE">
        <w:rPr>
          <w:rStyle w:val="Strong"/>
          <w:rFonts w:asciiTheme="minorBidi" w:hAnsiTheme="minorBidi" w:cstheme="minorBidi"/>
        </w:rPr>
        <w:t>Aide / Support :</w:t>
      </w:r>
    </w:p>
    <w:p w14:paraId="0F70549E"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FAQ :</w:t>
      </w:r>
      <w:r w:rsidRPr="00210BDE">
        <w:rPr>
          <w:rFonts w:asciiTheme="minorBidi" w:hAnsiTheme="minorBidi" w:cstheme="minorBidi"/>
        </w:rPr>
        <w:t xml:space="preserve"> </w:t>
      </w:r>
      <w:r w:rsidRPr="00210BDE">
        <w:rPr>
          <w:color w:val="555555"/>
          <w:sz w:val="24"/>
          <w:szCs w:val="24"/>
        </w:rPr>
        <w:t>Section contenant les questions fréquemment posées pour aider les utilisateurs.</w:t>
      </w:r>
    </w:p>
    <w:p w14:paraId="636AFC8D"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 xml:space="preserve">Contact / Assistance </w:t>
      </w:r>
      <w:r w:rsidRPr="00210BDE">
        <w:rPr>
          <w:b/>
          <w:bCs/>
          <w:color w:val="555555"/>
          <w:sz w:val="24"/>
          <w:szCs w:val="24"/>
        </w:rPr>
        <w:t>:</w:t>
      </w:r>
      <w:r w:rsidRPr="00210BDE">
        <w:rPr>
          <w:color w:val="555555"/>
          <w:sz w:val="24"/>
          <w:szCs w:val="24"/>
        </w:rPr>
        <w:t xml:space="preserve"> Possibilité de contacter le support pour obtenir de l'aide en cas de problème.</w:t>
      </w:r>
    </w:p>
    <w:p w14:paraId="1A678E2F" w14:textId="77777777" w:rsidR="00210BDE" w:rsidRPr="00210BDE" w:rsidRDefault="00210BDE" w:rsidP="00210BDE">
      <w:pPr>
        <w:pStyle w:val="NormalWeb"/>
        <w:numPr>
          <w:ilvl w:val="0"/>
          <w:numId w:val="16"/>
        </w:numPr>
        <w:rPr>
          <w:rFonts w:asciiTheme="minorBidi" w:hAnsiTheme="minorBidi" w:cstheme="minorBidi"/>
        </w:rPr>
      </w:pPr>
      <w:r w:rsidRPr="00210BDE">
        <w:rPr>
          <w:rStyle w:val="Strong"/>
          <w:rFonts w:asciiTheme="minorBidi" w:hAnsiTheme="minorBidi" w:cstheme="minorBidi"/>
        </w:rPr>
        <w:t>À propos :</w:t>
      </w:r>
    </w:p>
    <w:p w14:paraId="11C65634"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Informations sur la bibliothèque :</w:t>
      </w:r>
      <w:r w:rsidRPr="00210BDE">
        <w:rPr>
          <w:rFonts w:asciiTheme="minorBidi" w:hAnsiTheme="minorBidi" w:cstheme="minorBidi"/>
        </w:rPr>
        <w:t xml:space="preserve"> </w:t>
      </w:r>
      <w:r w:rsidRPr="00210BDE">
        <w:rPr>
          <w:color w:val="555555"/>
          <w:sz w:val="24"/>
          <w:szCs w:val="24"/>
        </w:rPr>
        <w:t>Présentation de la bibliothèque, de ses heures d'ouverture, de son histoire, etc.</w:t>
      </w:r>
    </w:p>
    <w:p w14:paraId="00E5B40E"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Politiques d'emprunt :</w:t>
      </w:r>
      <w:r w:rsidRPr="00210BDE">
        <w:rPr>
          <w:rFonts w:asciiTheme="minorBidi" w:hAnsiTheme="minorBidi" w:cstheme="minorBidi"/>
        </w:rPr>
        <w:t xml:space="preserve"> </w:t>
      </w:r>
      <w:r w:rsidRPr="00210BDE">
        <w:rPr>
          <w:color w:val="555555"/>
          <w:sz w:val="24"/>
          <w:szCs w:val="24"/>
        </w:rPr>
        <w:t>Informations sur les règles et les politiques d'emprunt en vigueur.</w:t>
      </w:r>
    </w:p>
    <w:p w14:paraId="0739222E" w14:textId="77777777" w:rsidR="00210BDE" w:rsidRPr="00210BDE" w:rsidRDefault="00210BDE" w:rsidP="00210BDE">
      <w:pPr>
        <w:numPr>
          <w:ilvl w:val="1"/>
          <w:numId w:val="16"/>
        </w:numPr>
        <w:spacing w:before="100" w:beforeAutospacing="1" w:after="100" w:afterAutospacing="1" w:line="240" w:lineRule="auto"/>
        <w:rPr>
          <w:color w:val="555555"/>
          <w:sz w:val="24"/>
          <w:szCs w:val="24"/>
        </w:rPr>
      </w:pPr>
      <w:r w:rsidRPr="00210BDE">
        <w:rPr>
          <w:rStyle w:val="Strong"/>
          <w:rFonts w:asciiTheme="minorBidi" w:hAnsiTheme="minorBidi" w:cstheme="minorBidi"/>
        </w:rPr>
        <w:t>Équipe / Personnel de la bibliothèque :</w:t>
      </w:r>
      <w:r w:rsidRPr="00210BDE">
        <w:rPr>
          <w:rFonts w:asciiTheme="minorBidi" w:hAnsiTheme="minorBidi" w:cstheme="minorBidi"/>
        </w:rPr>
        <w:t xml:space="preserve"> </w:t>
      </w:r>
      <w:r w:rsidRPr="00210BDE">
        <w:rPr>
          <w:color w:val="555555"/>
          <w:sz w:val="24"/>
          <w:szCs w:val="24"/>
        </w:rPr>
        <w:t>Présentation de l'équipe de la bibliothèque et de ses membres.</w:t>
      </w:r>
    </w:p>
    <w:p w14:paraId="00000043" w14:textId="1F132965" w:rsidR="006052E4" w:rsidRDefault="006E116E" w:rsidP="00210BDE">
      <w:pPr>
        <w:pStyle w:val="Heading4"/>
        <w:keepNext w:val="0"/>
        <w:keepLines w:val="0"/>
        <w:shd w:val="clear" w:color="auto" w:fill="FFFFFF"/>
        <w:spacing w:before="600" w:after="300" w:line="360" w:lineRule="auto"/>
        <w:rPr>
          <w:b/>
          <w:color w:val="333333"/>
          <w:sz w:val="27"/>
          <w:szCs w:val="27"/>
        </w:rPr>
      </w:pPr>
      <w:bookmarkStart w:id="9" w:name="_d68nd2b6h1m7" w:colFirst="0" w:colLast="0"/>
      <w:bookmarkEnd w:id="9"/>
      <w:r>
        <w:rPr>
          <w:b/>
          <w:color w:val="333333"/>
          <w:sz w:val="27"/>
          <w:szCs w:val="27"/>
        </w:rPr>
        <w:t>3.</w:t>
      </w:r>
      <w:r w:rsidR="00210BDE">
        <w:rPr>
          <w:b/>
          <w:color w:val="333333"/>
          <w:sz w:val="27"/>
          <w:szCs w:val="27"/>
        </w:rPr>
        <w:t>1</w:t>
      </w:r>
      <w:r>
        <w:rPr>
          <w:b/>
          <w:color w:val="333333"/>
          <w:sz w:val="27"/>
          <w:szCs w:val="27"/>
        </w:rPr>
        <w:t xml:space="preserve"> </w:t>
      </w:r>
      <w:proofErr w:type="gramStart"/>
      <w:r>
        <w:rPr>
          <w:b/>
          <w:color w:val="333333"/>
          <w:sz w:val="27"/>
          <w:szCs w:val="27"/>
        </w:rPr>
        <w:t>les</w:t>
      </w:r>
      <w:proofErr w:type="gramEnd"/>
      <w:r>
        <w:rPr>
          <w:b/>
          <w:color w:val="333333"/>
          <w:sz w:val="27"/>
          <w:szCs w:val="27"/>
        </w:rPr>
        <w:t xml:space="preserve"> technologies utilisées :</w:t>
      </w:r>
    </w:p>
    <w:p w14:paraId="23B7CA14" w14:textId="77777777" w:rsidR="00210BDE" w:rsidRPr="003E1C56" w:rsidRDefault="00210BDE" w:rsidP="00210BDE">
      <w:pPr>
        <w:pStyle w:val="Heading3"/>
        <w:rPr>
          <w:rFonts w:asciiTheme="minorBidi" w:hAnsiTheme="minorBidi" w:cstheme="minorBidi"/>
        </w:rPr>
      </w:pPr>
      <w:proofErr w:type="spellStart"/>
      <w:r w:rsidRPr="003E1C56">
        <w:rPr>
          <w:rFonts w:asciiTheme="minorBidi" w:hAnsiTheme="minorBidi" w:cstheme="minorBidi"/>
        </w:rPr>
        <w:lastRenderedPageBreak/>
        <w:t>Backend</w:t>
      </w:r>
      <w:proofErr w:type="spellEnd"/>
      <w:r w:rsidRPr="003E1C56">
        <w:rPr>
          <w:rFonts w:asciiTheme="minorBidi" w:hAnsiTheme="minorBidi" w:cstheme="minorBidi"/>
        </w:rPr>
        <w:t xml:space="preserve"> (</w:t>
      </w:r>
      <w:proofErr w:type="spellStart"/>
      <w:r w:rsidRPr="003E1C56">
        <w:rPr>
          <w:rFonts w:asciiTheme="minorBidi" w:hAnsiTheme="minorBidi" w:cstheme="minorBidi"/>
        </w:rPr>
        <w:t>Spring</w:t>
      </w:r>
      <w:proofErr w:type="spellEnd"/>
      <w:r w:rsidRPr="003E1C56">
        <w:rPr>
          <w:rFonts w:asciiTheme="minorBidi" w:hAnsiTheme="minorBidi" w:cstheme="minorBidi"/>
        </w:rPr>
        <w:t xml:space="preserve"> Boot) :</w:t>
      </w:r>
    </w:p>
    <w:p w14:paraId="5CD02CDE" w14:textId="77777777" w:rsidR="00210BDE" w:rsidRPr="003E1C56" w:rsidRDefault="00210BDE" w:rsidP="00210BDE">
      <w:pPr>
        <w:pStyle w:val="NormalWeb"/>
        <w:numPr>
          <w:ilvl w:val="0"/>
          <w:numId w:val="17"/>
        </w:numPr>
        <w:rPr>
          <w:rFonts w:asciiTheme="minorBidi" w:hAnsiTheme="minorBidi" w:cstheme="minorBidi"/>
        </w:rPr>
      </w:pPr>
      <w:proofErr w:type="spellStart"/>
      <w:r w:rsidRPr="003E1C56">
        <w:rPr>
          <w:rStyle w:val="Strong"/>
          <w:rFonts w:asciiTheme="minorBidi" w:hAnsiTheme="minorBidi" w:cstheme="minorBidi"/>
        </w:rPr>
        <w:t>Spring</w:t>
      </w:r>
      <w:proofErr w:type="spellEnd"/>
      <w:r w:rsidRPr="003E1C56">
        <w:rPr>
          <w:rStyle w:val="Strong"/>
          <w:rFonts w:asciiTheme="minorBidi" w:hAnsiTheme="minorBidi" w:cstheme="minorBidi"/>
        </w:rPr>
        <w:t xml:space="preserve"> Boot :</w:t>
      </w:r>
      <w:r w:rsidRPr="003E1C56">
        <w:rPr>
          <w:rFonts w:asciiTheme="minorBidi" w:hAnsiTheme="minorBidi" w:cstheme="minorBidi"/>
        </w:rPr>
        <w:t xml:space="preserve"> </w:t>
      </w:r>
      <w:r w:rsidRPr="003E1C56">
        <w:rPr>
          <w:rFonts w:ascii="Arial" w:eastAsia="Arial" w:hAnsi="Arial" w:cs="Arial"/>
          <w:color w:val="555555"/>
          <w:lang w:val="fr"/>
        </w:rPr>
        <w:t xml:space="preserve">Framework basé sur Java pour créer des applications puissantes et prêtes pour la production. Il offre de nombreuses fonctionnalités, notamment une configuration automatique, une gestion des dépendances et une facilité de configuration, ce qui en fait un choix idéal pour construire des APIs </w:t>
      </w:r>
      <w:proofErr w:type="spellStart"/>
      <w:r w:rsidRPr="003E1C56">
        <w:rPr>
          <w:rFonts w:ascii="Arial" w:eastAsia="Arial" w:hAnsi="Arial" w:cs="Arial"/>
          <w:color w:val="555555"/>
          <w:lang w:val="fr"/>
        </w:rPr>
        <w:t>RESTful</w:t>
      </w:r>
      <w:proofErr w:type="spellEnd"/>
      <w:r w:rsidRPr="003E1C56">
        <w:rPr>
          <w:rFonts w:asciiTheme="minorBidi" w:hAnsiTheme="minorBidi" w:cstheme="minorBidi"/>
        </w:rPr>
        <w:t>.</w:t>
      </w:r>
    </w:p>
    <w:p w14:paraId="3956250E" w14:textId="77777777" w:rsidR="00210BDE" w:rsidRPr="003E1C56" w:rsidRDefault="00210BDE" w:rsidP="00210BDE">
      <w:pPr>
        <w:pStyle w:val="NormalWeb"/>
        <w:numPr>
          <w:ilvl w:val="0"/>
          <w:numId w:val="17"/>
        </w:numPr>
        <w:rPr>
          <w:rFonts w:ascii="Arial" w:eastAsia="Arial" w:hAnsi="Arial" w:cs="Arial"/>
          <w:color w:val="555555"/>
          <w:lang w:val="fr"/>
        </w:rPr>
      </w:pPr>
      <w:proofErr w:type="spellStart"/>
      <w:r w:rsidRPr="003E1C56">
        <w:rPr>
          <w:rStyle w:val="Strong"/>
          <w:rFonts w:asciiTheme="minorBidi" w:hAnsiTheme="minorBidi" w:cstheme="minorBidi"/>
        </w:rPr>
        <w:t>Spring</w:t>
      </w:r>
      <w:proofErr w:type="spellEnd"/>
      <w:r w:rsidRPr="003E1C56">
        <w:rPr>
          <w:rStyle w:val="Strong"/>
          <w:rFonts w:asciiTheme="minorBidi" w:hAnsiTheme="minorBidi" w:cstheme="minorBidi"/>
        </w:rPr>
        <w:t xml:space="preserve"> Data JPA :</w:t>
      </w:r>
      <w:r w:rsidRPr="003E1C56">
        <w:rPr>
          <w:rFonts w:asciiTheme="minorBidi" w:hAnsiTheme="minorBidi" w:cstheme="minorBidi"/>
        </w:rPr>
        <w:t xml:space="preserve"> </w:t>
      </w:r>
      <w:r w:rsidRPr="003E1C56">
        <w:rPr>
          <w:rFonts w:ascii="Arial" w:eastAsia="Arial" w:hAnsi="Arial" w:cs="Arial"/>
          <w:color w:val="555555"/>
          <w:lang w:val="fr"/>
        </w:rPr>
        <w:t xml:space="preserve">Fait partie du projet </w:t>
      </w:r>
      <w:proofErr w:type="spellStart"/>
      <w:r w:rsidRPr="003E1C56">
        <w:rPr>
          <w:rFonts w:ascii="Arial" w:eastAsia="Arial" w:hAnsi="Arial" w:cs="Arial"/>
          <w:color w:val="555555"/>
          <w:lang w:val="fr"/>
        </w:rPr>
        <w:t>Spring</w:t>
      </w:r>
      <w:proofErr w:type="spellEnd"/>
      <w:r w:rsidRPr="003E1C56">
        <w:rPr>
          <w:rFonts w:ascii="Arial" w:eastAsia="Arial" w:hAnsi="Arial" w:cs="Arial"/>
          <w:color w:val="555555"/>
          <w:lang w:val="fr"/>
        </w:rPr>
        <w:t xml:space="preserve"> Data qui fournit un moyen d'interagir avec la base de données en utilisant l'API de persistance Java (JPA). Il simplifie le développement de la couche d'accès aux données en réduisant le code redondant.</w:t>
      </w:r>
    </w:p>
    <w:p w14:paraId="38D84CD9" w14:textId="77777777" w:rsidR="00210BDE" w:rsidRPr="003E1C56" w:rsidRDefault="00210BDE" w:rsidP="00210BDE">
      <w:pPr>
        <w:pStyle w:val="NormalWeb"/>
        <w:numPr>
          <w:ilvl w:val="0"/>
          <w:numId w:val="17"/>
        </w:numPr>
        <w:rPr>
          <w:rFonts w:ascii="Arial" w:eastAsia="Arial" w:hAnsi="Arial" w:cs="Arial"/>
          <w:color w:val="555555"/>
          <w:lang w:val="fr"/>
        </w:rPr>
      </w:pPr>
      <w:proofErr w:type="spellStart"/>
      <w:r w:rsidRPr="003E1C56">
        <w:rPr>
          <w:rStyle w:val="Strong"/>
          <w:rFonts w:asciiTheme="minorBidi" w:hAnsiTheme="minorBidi" w:cstheme="minorBidi"/>
        </w:rPr>
        <w:t>Spring</w:t>
      </w:r>
      <w:proofErr w:type="spellEnd"/>
      <w:r w:rsidRPr="003E1C56">
        <w:rPr>
          <w:rStyle w:val="Strong"/>
          <w:rFonts w:asciiTheme="minorBidi" w:hAnsiTheme="minorBidi" w:cstheme="minorBidi"/>
        </w:rPr>
        <w:t xml:space="preserve"> Security :</w:t>
      </w:r>
      <w:r w:rsidRPr="003E1C56">
        <w:rPr>
          <w:rFonts w:asciiTheme="minorBidi" w:hAnsiTheme="minorBidi" w:cstheme="minorBidi"/>
        </w:rPr>
        <w:t xml:space="preserve"> </w:t>
      </w:r>
      <w:r w:rsidRPr="003E1C56">
        <w:rPr>
          <w:rFonts w:ascii="Arial" w:eastAsia="Arial" w:hAnsi="Arial" w:cs="Arial"/>
          <w:color w:val="555555"/>
          <w:lang w:val="fr"/>
        </w:rPr>
        <w:t>Fournit des fonctionnalités de sécurité robustes pour authentifier et autoriser les utilisateurs, gérer les sessions et sécuriser les points d'accès en utilisant divers mécanismes d'authentification.</w:t>
      </w:r>
    </w:p>
    <w:p w14:paraId="5D08F49A" w14:textId="77777777" w:rsidR="00210BDE" w:rsidRPr="003E1C56" w:rsidRDefault="00210BDE" w:rsidP="00210BDE">
      <w:pPr>
        <w:pStyle w:val="Heading3"/>
        <w:rPr>
          <w:rFonts w:asciiTheme="minorBidi" w:hAnsiTheme="minorBidi" w:cstheme="minorBidi"/>
        </w:rPr>
      </w:pPr>
      <w:proofErr w:type="spellStart"/>
      <w:r w:rsidRPr="003E1C56">
        <w:rPr>
          <w:rFonts w:asciiTheme="minorBidi" w:hAnsiTheme="minorBidi" w:cstheme="minorBidi"/>
        </w:rPr>
        <w:t>Frontend</w:t>
      </w:r>
      <w:proofErr w:type="spellEnd"/>
      <w:r w:rsidRPr="003E1C56">
        <w:rPr>
          <w:rFonts w:asciiTheme="minorBidi" w:hAnsiTheme="minorBidi" w:cstheme="minorBidi"/>
        </w:rPr>
        <w:t xml:space="preserve"> (</w:t>
      </w:r>
      <w:proofErr w:type="spellStart"/>
      <w:r w:rsidRPr="003E1C56">
        <w:rPr>
          <w:rFonts w:asciiTheme="minorBidi" w:hAnsiTheme="minorBidi" w:cstheme="minorBidi"/>
        </w:rPr>
        <w:t>Angular</w:t>
      </w:r>
      <w:proofErr w:type="spellEnd"/>
      <w:r w:rsidRPr="003E1C56">
        <w:rPr>
          <w:rFonts w:asciiTheme="minorBidi" w:hAnsiTheme="minorBidi" w:cstheme="minorBidi"/>
        </w:rPr>
        <w:t>) :</w:t>
      </w:r>
    </w:p>
    <w:p w14:paraId="3B9C94A2" w14:textId="77777777" w:rsidR="00210BDE" w:rsidRPr="003E1C56" w:rsidRDefault="00210BDE" w:rsidP="00210BDE">
      <w:pPr>
        <w:pStyle w:val="NormalWeb"/>
        <w:numPr>
          <w:ilvl w:val="0"/>
          <w:numId w:val="18"/>
        </w:numPr>
        <w:rPr>
          <w:rFonts w:ascii="Arial" w:eastAsia="Arial" w:hAnsi="Arial" w:cs="Arial"/>
          <w:color w:val="555555"/>
          <w:lang w:val="fr"/>
        </w:rPr>
      </w:pPr>
      <w:proofErr w:type="spellStart"/>
      <w:r w:rsidRPr="003E1C56">
        <w:rPr>
          <w:rStyle w:val="Strong"/>
          <w:rFonts w:asciiTheme="minorBidi" w:hAnsiTheme="minorBidi" w:cstheme="minorBidi"/>
        </w:rPr>
        <w:t>Angular</w:t>
      </w:r>
      <w:proofErr w:type="spellEnd"/>
      <w:r w:rsidRPr="003E1C56">
        <w:rPr>
          <w:rStyle w:val="Strong"/>
          <w:rFonts w:asciiTheme="minorBidi" w:hAnsiTheme="minorBidi" w:cstheme="minorBidi"/>
        </w:rPr>
        <w:t xml:space="preserve"> :</w:t>
      </w:r>
      <w:r w:rsidRPr="003E1C56">
        <w:rPr>
          <w:rFonts w:asciiTheme="minorBidi" w:hAnsiTheme="minorBidi" w:cstheme="minorBidi"/>
        </w:rPr>
        <w:t xml:space="preserve"> </w:t>
      </w:r>
      <w:r w:rsidRPr="003E1C56">
        <w:rPr>
          <w:rFonts w:ascii="Arial" w:eastAsia="Arial" w:hAnsi="Arial" w:cs="Arial"/>
          <w:color w:val="555555"/>
          <w:lang w:val="fr"/>
        </w:rPr>
        <w:t xml:space="preserve">Un puissant </w:t>
      </w:r>
      <w:proofErr w:type="spellStart"/>
      <w:r w:rsidRPr="003E1C56">
        <w:rPr>
          <w:rFonts w:ascii="Arial" w:eastAsia="Arial" w:hAnsi="Arial" w:cs="Arial"/>
          <w:color w:val="555555"/>
          <w:lang w:val="fr"/>
        </w:rPr>
        <w:t>framework</w:t>
      </w:r>
      <w:proofErr w:type="spellEnd"/>
      <w:r w:rsidRPr="003E1C56">
        <w:rPr>
          <w:rFonts w:ascii="Arial" w:eastAsia="Arial" w:hAnsi="Arial" w:cs="Arial"/>
          <w:color w:val="555555"/>
          <w:lang w:val="fr"/>
        </w:rPr>
        <w:t xml:space="preserve"> basé sur </w:t>
      </w:r>
      <w:proofErr w:type="spellStart"/>
      <w:r w:rsidRPr="003E1C56">
        <w:rPr>
          <w:rFonts w:ascii="Arial" w:eastAsia="Arial" w:hAnsi="Arial" w:cs="Arial"/>
          <w:color w:val="555555"/>
          <w:lang w:val="fr"/>
        </w:rPr>
        <w:t>TypeScript</w:t>
      </w:r>
      <w:proofErr w:type="spellEnd"/>
      <w:r w:rsidRPr="003E1C56">
        <w:rPr>
          <w:rFonts w:ascii="Arial" w:eastAsia="Arial" w:hAnsi="Arial" w:cs="Arial"/>
          <w:color w:val="555555"/>
          <w:lang w:val="fr"/>
        </w:rPr>
        <w:t xml:space="preserve"> pour construire des applications dynamiques et réactives sur une seule page. Il offre une structure modulaire, la liaison de données et un écosystème riche en bibliothèques et outils.</w:t>
      </w:r>
    </w:p>
    <w:p w14:paraId="00FED8C8" w14:textId="77777777" w:rsidR="00210BDE" w:rsidRPr="003E1C56" w:rsidRDefault="00210BDE" w:rsidP="00210BDE">
      <w:pPr>
        <w:pStyle w:val="NormalWeb"/>
        <w:numPr>
          <w:ilvl w:val="0"/>
          <w:numId w:val="18"/>
        </w:numPr>
        <w:rPr>
          <w:rFonts w:asciiTheme="minorBidi" w:hAnsiTheme="minorBidi" w:cstheme="minorBidi"/>
        </w:rPr>
      </w:pPr>
      <w:proofErr w:type="spellStart"/>
      <w:r w:rsidRPr="003E1C56">
        <w:rPr>
          <w:rStyle w:val="Strong"/>
          <w:rFonts w:asciiTheme="minorBidi" w:hAnsiTheme="minorBidi" w:cstheme="minorBidi"/>
        </w:rPr>
        <w:t>RxJS</w:t>
      </w:r>
      <w:proofErr w:type="spellEnd"/>
      <w:r w:rsidRPr="003E1C56">
        <w:rPr>
          <w:rStyle w:val="Strong"/>
          <w:rFonts w:asciiTheme="minorBidi" w:hAnsiTheme="minorBidi" w:cstheme="minorBidi"/>
        </w:rPr>
        <w:t xml:space="preserve"> :</w:t>
      </w:r>
      <w:r w:rsidRPr="003E1C56">
        <w:rPr>
          <w:rFonts w:asciiTheme="minorBidi" w:hAnsiTheme="minorBidi" w:cstheme="minorBidi"/>
        </w:rPr>
        <w:t xml:space="preserve"> </w:t>
      </w:r>
      <w:proofErr w:type="spellStart"/>
      <w:r w:rsidRPr="003E1C56">
        <w:rPr>
          <w:rFonts w:ascii="Arial" w:eastAsia="Arial" w:hAnsi="Arial" w:cs="Arial"/>
          <w:color w:val="555555"/>
          <w:lang w:val="fr"/>
        </w:rPr>
        <w:t>Angular</w:t>
      </w:r>
      <w:proofErr w:type="spellEnd"/>
      <w:r w:rsidRPr="003E1C56">
        <w:rPr>
          <w:rFonts w:ascii="Arial" w:eastAsia="Arial" w:hAnsi="Arial" w:cs="Arial"/>
          <w:color w:val="555555"/>
          <w:lang w:val="fr"/>
        </w:rPr>
        <w:t xml:space="preserve"> utilise largement </w:t>
      </w:r>
      <w:proofErr w:type="spellStart"/>
      <w:r w:rsidRPr="003E1C56">
        <w:rPr>
          <w:rFonts w:ascii="Arial" w:eastAsia="Arial" w:hAnsi="Arial" w:cs="Arial"/>
          <w:color w:val="555555"/>
          <w:lang w:val="fr"/>
        </w:rPr>
        <w:t>RxJS</w:t>
      </w:r>
      <w:proofErr w:type="spellEnd"/>
      <w:r w:rsidRPr="003E1C56">
        <w:rPr>
          <w:rFonts w:ascii="Arial" w:eastAsia="Arial" w:hAnsi="Arial" w:cs="Arial"/>
          <w:color w:val="555555"/>
          <w:lang w:val="fr"/>
        </w:rPr>
        <w:t xml:space="preserve"> pour gérer les opérations asynchrones telles que les requêtes HTTP, la gestion des flux de données et des événements.</w:t>
      </w:r>
    </w:p>
    <w:p w14:paraId="4BCF2089" w14:textId="77777777" w:rsidR="00210BDE" w:rsidRPr="003E1C56" w:rsidRDefault="00210BDE" w:rsidP="00210BDE">
      <w:pPr>
        <w:pStyle w:val="NormalWeb"/>
        <w:numPr>
          <w:ilvl w:val="0"/>
          <w:numId w:val="18"/>
        </w:numPr>
        <w:rPr>
          <w:rFonts w:ascii="Arial" w:eastAsia="Arial" w:hAnsi="Arial" w:cs="Arial"/>
          <w:color w:val="555555"/>
          <w:lang w:val="fr"/>
        </w:rPr>
      </w:pPr>
      <w:proofErr w:type="spellStart"/>
      <w:r w:rsidRPr="003E1C56">
        <w:rPr>
          <w:rStyle w:val="Strong"/>
          <w:rFonts w:asciiTheme="minorBidi" w:hAnsiTheme="minorBidi" w:cstheme="minorBidi"/>
        </w:rPr>
        <w:t>Angular</w:t>
      </w:r>
      <w:proofErr w:type="spellEnd"/>
      <w:r w:rsidRPr="003E1C56">
        <w:rPr>
          <w:rStyle w:val="Strong"/>
          <w:rFonts w:asciiTheme="minorBidi" w:hAnsiTheme="minorBidi" w:cstheme="minorBidi"/>
        </w:rPr>
        <w:t xml:space="preserve"> </w:t>
      </w:r>
      <w:proofErr w:type="spellStart"/>
      <w:r w:rsidRPr="003E1C56">
        <w:rPr>
          <w:rStyle w:val="Strong"/>
          <w:rFonts w:asciiTheme="minorBidi" w:hAnsiTheme="minorBidi" w:cstheme="minorBidi"/>
        </w:rPr>
        <w:t>Material</w:t>
      </w:r>
      <w:proofErr w:type="spellEnd"/>
      <w:r w:rsidRPr="003E1C56">
        <w:rPr>
          <w:rStyle w:val="Strong"/>
          <w:rFonts w:asciiTheme="minorBidi" w:hAnsiTheme="minorBidi" w:cstheme="minorBidi"/>
        </w:rPr>
        <w:t xml:space="preserve"> :</w:t>
      </w:r>
      <w:r w:rsidRPr="003E1C56">
        <w:rPr>
          <w:rFonts w:asciiTheme="minorBidi" w:hAnsiTheme="minorBidi" w:cstheme="minorBidi"/>
        </w:rPr>
        <w:t xml:space="preserve"> </w:t>
      </w:r>
      <w:r w:rsidRPr="003E1C56">
        <w:rPr>
          <w:rFonts w:ascii="Arial" w:eastAsia="Arial" w:hAnsi="Arial" w:cs="Arial"/>
          <w:color w:val="555555"/>
          <w:lang w:val="fr"/>
        </w:rPr>
        <w:t xml:space="preserve">Une bibliothèque de composants d'interface utilisateur fournissant des composants </w:t>
      </w:r>
      <w:proofErr w:type="spellStart"/>
      <w:r w:rsidRPr="003E1C56">
        <w:rPr>
          <w:rFonts w:ascii="Arial" w:eastAsia="Arial" w:hAnsi="Arial" w:cs="Arial"/>
          <w:color w:val="555555"/>
          <w:lang w:val="fr"/>
        </w:rPr>
        <w:t>pré-construits</w:t>
      </w:r>
      <w:proofErr w:type="spellEnd"/>
      <w:r w:rsidRPr="003E1C56">
        <w:rPr>
          <w:rFonts w:ascii="Arial" w:eastAsia="Arial" w:hAnsi="Arial" w:cs="Arial"/>
          <w:color w:val="555555"/>
          <w:lang w:val="fr"/>
        </w:rPr>
        <w:t xml:space="preserve"> suivant les principes de </w:t>
      </w:r>
      <w:proofErr w:type="spellStart"/>
      <w:r w:rsidRPr="003E1C56">
        <w:rPr>
          <w:rFonts w:ascii="Arial" w:eastAsia="Arial" w:hAnsi="Arial" w:cs="Arial"/>
          <w:color w:val="555555"/>
          <w:lang w:val="fr"/>
        </w:rPr>
        <w:t>Material</w:t>
      </w:r>
      <w:proofErr w:type="spellEnd"/>
      <w:r w:rsidRPr="003E1C56">
        <w:rPr>
          <w:rFonts w:ascii="Arial" w:eastAsia="Arial" w:hAnsi="Arial" w:cs="Arial"/>
          <w:color w:val="555555"/>
          <w:lang w:val="fr"/>
        </w:rPr>
        <w:t xml:space="preserve"> Design, permettant une interface cohérente et conviviale.</w:t>
      </w:r>
    </w:p>
    <w:p w14:paraId="6420043B" w14:textId="77777777" w:rsidR="00210BDE" w:rsidRPr="003E1C56" w:rsidRDefault="00210BDE" w:rsidP="00210BDE">
      <w:pPr>
        <w:pStyle w:val="Heading3"/>
        <w:rPr>
          <w:rFonts w:asciiTheme="minorBidi" w:hAnsiTheme="minorBidi" w:cstheme="minorBidi"/>
        </w:rPr>
      </w:pPr>
      <w:r w:rsidRPr="003E1C56">
        <w:rPr>
          <w:rFonts w:asciiTheme="minorBidi" w:hAnsiTheme="minorBidi" w:cstheme="minorBidi"/>
        </w:rPr>
        <w:t>Base de données (</w:t>
      </w:r>
      <w:proofErr w:type="spellStart"/>
      <w:r w:rsidRPr="003E1C56">
        <w:rPr>
          <w:rFonts w:asciiTheme="minorBidi" w:hAnsiTheme="minorBidi" w:cstheme="minorBidi"/>
        </w:rPr>
        <w:t>PostgreSQL</w:t>
      </w:r>
      <w:proofErr w:type="spellEnd"/>
      <w:r w:rsidRPr="003E1C56">
        <w:rPr>
          <w:rFonts w:asciiTheme="minorBidi" w:hAnsiTheme="minorBidi" w:cstheme="minorBidi"/>
        </w:rPr>
        <w:t>) :</w:t>
      </w:r>
    </w:p>
    <w:p w14:paraId="3B4F3648" w14:textId="77777777" w:rsidR="00210BDE" w:rsidRPr="003E1C56" w:rsidRDefault="00210BDE" w:rsidP="00210BDE">
      <w:pPr>
        <w:pStyle w:val="NormalWeb"/>
        <w:numPr>
          <w:ilvl w:val="0"/>
          <w:numId w:val="19"/>
        </w:numPr>
        <w:rPr>
          <w:rFonts w:ascii="Arial" w:eastAsia="Arial" w:hAnsi="Arial" w:cs="Arial"/>
          <w:color w:val="555555"/>
          <w:lang w:val="fr"/>
        </w:rPr>
      </w:pPr>
      <w:proofErr w:type="spellStart"/>
      <w:r w:rsidRPr="003E1C56">
        <w:rPr>
          <w:rStyle w:val="Strong"/>
          <w:rFonts w:asciiTheme="minorBidi" w:hAnsiTheme="minorBidi" w:cstheme="minorBidi"/>
        </w:rPr>
        <w:t>PostgreSQL</w:t>
      </w:r>
      <w:proofErr w:type="spellEnd"/>
      <w:r w:rsidRPr="003E1C56">
        <w:rPr>
          <w:rStyle w:val="Strong"/>
          <w:rFonts w:asciiTheme="minorBidi" w:hAnsiTheme="minorBidi" w:cstheme="minorBidi"/>
        </w:rPr>
        <w:t xml:space="preserve"> :</w:t>
      </w:r>
      <w:r w:rsidRPr="003E1C56">
        <w:rPr>
          <w:rFonts w:asciiTheme="minorBidi" w:hAnsiTheme="minorBidi" w:cstheme="minorBidi"/>
        </w:rPr>
        <w:t xml:space="preserve"> </w:t>
      </w:r>
      <w:r w:rsidRPr="003E1C56">
        <w:rPr>
          <w:rFonts w:ascii="Arial" w:eastAsia="Arial" w:hAnsi="Arial" w:cs="Arial"/>
          <w:color w:val="555555"/>
          <w:lang w:val="fr"/>
        </w:rPr>
        <w:t>Système de gestion de base de données relationnelle open-source reconnu pour sa fiabilité, son extensibilité et sa conformité aux normes SQL. Il offre des fonctionnalités puissantes pour le stockage, l'indexation et les requêtes de données.</w:t>
      </w:r>
    </w:p>
    <w:p w14:paraId="68E242BE" w14:textId="77777777" w:rsidR="00210BDE" w:rsidRPr="003E1C56" w:rsidRDefault="00210BDE" w:rsidP="00210BDE">
      <w:pPr>
        <w:pStyle w:val="NormalWeb"/>
        <w:numPr>
          <w:ilvl w:val="0"/>
          <w:numId w:val="19"/>
        </w:numPr>
        <w:rPr>
          <w:rFonts w:ascii="Arial" w:eastAsia="Arial" w:hAnsi="Arial" w:cs="Arial"/>
          <w:color w:val="555555"/>
          <w:lang w:val="fr"/>
        </w:rPr>
      </w:pPr>
      <w:proofErr w:type="spellStart"/>
      <w:r w:rsidRPr="003E1C56">
        <w:rPr>
          <w:rStyle w:val="Strong"/>
          <w:rFonts w:asciiTheme="minorBidi" w:hAnsiTheme="minorBidi" w:cstheme="minorBidi"/>
        </w:rPr>
        <w:t>Hibernate</w:t>
      </w:r>
      <w:proofErr w:type="spellEnd"/>
      <w:r w:rsidRPr="003E1C56">
        <w:rPr>
          <w:rStyle w:val="Strong"/>
          <w:rFonts w:asciiTheme="minorBidi" w:hAnsiTheme="minorBidi" w:cstheme="minorBidi"/>
        </w:rPr>
        <w:t xml:space="preserve"> (avec </w:t>
      </w:r>
      <w:proofErr w:type="spellStart"/>
      <w:r w:rsidRPr="003E1C56">
        <w:rPr>
          <w:rStyle w:val="Strong"/>
          <w:rFonts w:asciiTheme="minorBidi" w:hAnsiTheme="minorBidi" w:cstheme="minorBidi"/>
        </w:rPr>
        <w:t>Spring</w:t>
      </w:r>
      <w:proofErr w:type="spellEnd"/>
      <w:r w:rsidRPr="003E1C56">
        <w:rPr>
          <w:rStyle w:val="Strong"/>
          <w:rFonts w:asciiTheme="minorBidi" w:hAnsiTheme="minorBidi" w:cstheme="minorBidi"/>
        </w:rPr>
        <w:t xml:space="preserve"> Data JPA) :</w:t>
      </w:r>
      <w:r w:rsidRPr="003E1C56">
        <w:rPr>
          <w:rFonts w:asciiTheme="minorBidi" w:hAnsiTheme="minorBidi" w:cstheme="minorBidi"/>
        </w:rPr>
        <w:t xml:space="preserve"> </w:t>
      </w:r>
      <w:r w:rsidRPr="003E1C56">
        <w:rPr>
          <w:rFonts w:ascii="Arial" w:eastAsia="Arial" w:hAnsi="Arial" w:cs="Arial"/>
          <w:color w:val="555555"/>
          <w:lang w:val="fr"/>
        </w:rPr>
        <w:t xml:space="preserve">Souvent utilisé avec </w:t>
      </w:r>
      <w:proofErr w:type="spellStart"/>
      <w:r w:rsidRPr="003E1C56">
        <w:rPr>
          <w:rFonts w:ascii="Arial" w:eastAsia="Arial" w:hAnsi="Arial" w:cs="Arial"/>
          <w:color w:val="555555"/>
          <w:lang w:val="fr"/>
        </w:rPr>
        <w:t>Spring</w:t>
      </w:r>
      <w:proofErr w:type="spellEnd"/>
      <w:r w:rsidRPr="003E1C56">
        <w:rPr>
          <w:rFonts w:ascii="Arial" w:eastAsia="Arial" w:hAnsi="Arial" w:cs="Arial"/>
          <w:color w:val="555555"/>
          <w:lang w:val="fr"/>
        </w:rPr>
        <w:t xml:space="preserve"> Boot pour fournir des capacités de </w:t>
      </w:r>
      <w:proofErr w:type="spellStart"/>
      <w:r w:rsidRPr="003E1C56">
        <w:rPr>
          <w:rFonts w:ascii="Arial" w:eastAsia="Arial" w:hAnsi="Arial" w:cs="Arial"/>
          <w:color w:val="555555"/>
          <w:lang w:val="fr"/>
        </w:rPr>
        <w:t>mapping</w:t>
      </w:r>
      <w:proofErr w:type="spellEnd"/>
      <w:r w:rsidRPr="003E1C56">
        <w:rPr>
          <w:rFonts w:ascii="Arial" w:eastAsia="Arial" w:hAnsi="Arial" w:cs="Arial"/>
          <w:color w:val="555555"/>
          <w:lang w:val="fr"/>
        </w:rPr>
        <w:t xml:space="preserve"> objet-relationnel (ORM), permettant de mapper des objets Java à des tables de base de données, simplifiant ainsi l'interaction avec la base de données.</w:t>
      </w:r>
    </w:p>
    <w:p w14:paraId="4B276404" w14:textId="77777777" w:rsidR="00210BDE" w:rsidRPr="003E1C56" w:rsidRDefault="00210BDE" w:rsidP="00210BDE">
      <w:pPr>
        <w:pStyle w:val="Heading3"/>
        <w:rPr>
          <w:rFonts w:asciiTheme="minorBidi" w:hAnsiTheme="minorBidi" w:cstheme="minorBidi"/>
        </w:rPr>
      </w:pPr>
      <w:r w:rsidRPr="003E1C56">
        <w:rPr>
          <w:rFonts w:asciiTheme="minorBidi" w:hAnsiTheme="minorBidi" w:cstheme="minorBidi"/>
        </w:rPr>
        <w:t>Développement et déploiement :</w:t>
      </w:r>
    </w:p>
    <w:p w14:paraId="4134C3FF" w14:textId="77777777" w:rsidR="00210BDE" w:rsidRPr="003E1C56" w:rsidRDefault="00210BDE" w:rsidP="00210BDE">
      <w:pPr>
        <w:pStyle w:val="NormalWeb"/>
        <w:numPr>
          <w:ilvl w:val="0"/>
          <w:numId w:val="20"/>
        </w:numPr>
        <w:rPr>
          <w:rFonts w:ascii="Arial" w:eastAsia="Arial" w:hAnsi="Arial" w:cs="Arial"/>
          <w:color w:val="555555"/>
          <w:lang w:val="fr"/>
        </w:rPr>
      </w:pPr>
      <w:r w:rsidRPr="003E1C56">
        <w:rPr>
          <w:rStyle w:val="Strong"/>
          <w:rFonts w:asciiTheme="minorBidi" w:hAnsiTheme="minorBidi" w:cstheme="minorBidi"/>
        </w:rPr>
        <w:t>Outils de développement :</w:t>
      </w:r>
      <w:r w:rsidRPr="003E1C56">
        <w:rPr>
          <w:rFonts w:asciiTheme="minorBidi" w:hAnsiTheme="minorBidi" w:cstheme="minorBidi"/>
        </w:rPr>
        <w:t xml:space="preserve"> </w:t>
      </w:r>
      <w:r w:rsidRPr="003E1C56">
        <w:rPr>
          <w:rFonts w:ascii="Arial" w:eastAsia="Arial" w:hAnsi="Arial" w:cs="Arial"/>
          <w:color w:val="555555"/>
          <w:lang w:val="fr"/>
        </w:rPr>
        <w:t>Des environnements de développement intégrés (IDE) tels qu'</w:t>
      </w:r>
      <w:proofErr w:type="spellStart"/>
      <w:r w:rsidRPr="003E1C56">
        <w:rPr>
          <w:rFonts w:ascii="Arial" w:eastAsia="Arial" w:hAnsi="Arial" w:cs="Arial"/>
          <w:color w:val="555555"/>
          <w:lang w:val="fr"/>
        </w:rPr>
        <w:t>IntelliJ</w:t>
      </w:r>
      <w:proofErr w:type="spellEnd"/>
      <w:r w:rsidRPr="003E1C56">
        <w:rPr>
          <w:rFonts w:ascii="Arial" w:eastAsia="Arial" w:hAnsi="Arial" w:cs="Arial"/>
          <w:color w:val="555555"/>
          <w:lang w:val="fr"/>
        </w:rPr>
        <w:t xml:space="preserve"> IDEA ou Eclipse pour le développement Java, et Visual Studio Code pour le développement </w:t>
      </w:r>
      <w:proofErr w:type="spellStart"/>
      <w:r w:rsidRPr="003E1C56">
        <w:rPr>
          <w:rFonts w:ascii="Arial" w:eastAsia="Arial" w:hAnsi="Arial" w:cs="Arial"/>
          <w:color w:val="555555"/>
          <w:lang w:val="fr"/>
        </w:rPr>
        <w:t>Angular</w:t>
      </w:r>
      <w:proofErr w:type="spellEnd"/>
      <w:r w:rsidRPr="003E1C56">
        <w:rPr>
          <w:rFonts w:ascii="Arial" w:eastAsia="Arial" w:hAnsi="Arial" w:cs="Arial"/>
          <w:color w:val="555555"/>
          <w:lang w:val="fr"/>
        </w:rPr>
        <w:t>.</w:t>
      </w:r>
    </w:p>
    <w:p w14:paraId="204FDF9C" w14:textId="77777777" w:rsidR="00210BDE" w:rsidRPr="003E1C56" w:rsidRDefault="00210BDE" w:rsidP="00210BDE">
      <w:pPr>
        <w:pStyle w:val="NormalWeb"/>
        <w:numPr>
          <w:ilvl w:val="0"/>
          <w:numId w:val="20"/>
        </w:numPr>
        <w:rPr>
          <w:rFonts w:ascii="Arial" w:eastAsia="Arial" w:hAnsi="Arial" w:cs="Arial"/>
          <w:color w:val="555555"/>
          <w:lang w:val="fr"/>
        </w:rPr>
      </w:pPr>
      <w:r w:rsidRPr="003E1C56">
        <w:rPr>
          <w:rStyle w:val="Strong"/>
          <w:rFonts w:asciiTheme="minorBidi" w:hAnsiTheme="minorBidi" w:cstheme="minorBidi"/>
        </w:rPr>
        <w:t>Déploiement :</w:t>
      </w:r>
      <w:r w:rsidRPr="003E1C56">
        <w:rPr>
          <w:rFonts w:asciiTheme="minorBidi" w:hAnsiTheme="minorBidi" w:cstheme="minorBidi"/>
        </w:rPr>
        <w:t xml:space="preserve"> </w:t>
      </w:r>
      <w:r w:rsidRPr="003E1C56">
        <w:rPr>
          <w:rFonts w:ascii="Arial" w:eastAsia="Arial" w:hAnsi="Arial" w:cs="Arial"/>
          <w:color w:val="555555"/>
          <w:lang w:val="fr"/>
        </w:rPr>
        <w:t>L'application</w:t>
      </w:r>
      <w:r w:rsidRPr="003E1C56">
        <w:rPr>
          <w:rFonts w:asciiTheme="minorBidi" w:hAnsiTheme="minorBidi" w:cstheme="minorBidi"/>
        </w:rPr>
        <w:t xml:space="preserve"> </w:t>
      </w:r>
      <w:r w:rsidRPr="003E1C56">
        <w:rPr>
          <w:rFonts w:ascii="Arial" w:eastAsia="Arial" w:hAnsi="Arial" w:cs="Arial"/>
          <w:color w:val="555555"/>
          <w:lang w:val="fr"/>
        </w:rPr>
        <w:t xml:space="preserve">peut être déployée sur des plateformes </w:t>
      </w:r>
      <w:proofErr w:type="spellStart"/>
      <w:r w:rsidRPr="003E1C56">
        <w:rPr>
          <w:rFonts w:ascii="Arial" w:eastAsia="Arial" w:hAnsi="Arial" w:cs="Arial"/>
          <w:color w:val="555555"/>
          <w:lang w:val="fr"/>
        </w:rPr>
        <w:t>cloud</w:t>
      </w:r>
      <w:proofErr w:type="spellEnd"/>
      <w:r w:rsidRPr="003E1C56">
        <w:rPr>
          <w:rFonts w:ascii="Arial" w:eastAsia="Arial" w:hAnsi="Arial" w:cs="Arial"/>
          <w:color w:val="555555"/>
          <w:lang w:val="fr"/>
        </w:rPr>
        <w:t xml:space="preserve"> comme AWS, Azure ou des serveurs auto-hébergés à l'aide d'outils tels que Docker pour la conteneurisation et Jenkins pour les pipelines CI/CD.</w:t>
      </w:r>
    </w:p>
    <w:p w14:paraId="0000004B" w14:textId="77777777" w:rsidR="006052E4" w:rsidRPr="00210BDE" w:rsidRDefault="006052E4">
      <w:pPr>
        <w:shd w:val="clear" w:color="auto" w:fill="FFFFFF"/>
        <w:spacing w:before="80" w:line="300" w:lineRule="auto"/>
        <w:ind w:right="300"/>
        <w:rPr>
          <w:color w:val="555555"/>
          <w:sz w:val="24"/>
          <w:szCs w:val="24"/>
          <w:lang w:val="fr-FR"/>
        </w:rPr>
      </w:pPr>
    </w:p>
    <w:p w14:paraId="0000004C" w14:textId="77777777" w:rsidR="006052E4" w:rsidRDefault="006052E4"/>
    <w:sectPr w:rsidR="006052E4" w:rsidSect="003E1C56">
      <w:pgSz w:w="11909" w:h="16834"/>
      <w:pgMar w:top="992" w:right="1440" w:bottom="993"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6FA5C" w14:textId="77777777" w:rsidR="006E116E" w:rsidRDefault="006E116E" w:rsidP="004650C7">
      <w:pPr>
        <w:spacing w:line="240" w:lineRule="auto"/>
      </w:pPr>
      <w:r>
        <w:separator/>
      </w:r>
    </w:p>
  </w:endnote>
  <w:endnote w:type="continuationSeparator" w:id="0">
    <w:p w14:paraId="0FE6DF6F" w14:textId="77777777" w:rsidR="006E116E" w:rsidRDefault="006E116E" w:rsidP="004650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4A9901" w14:textId="77777777" w:rsidR="006E116E" w:rsidRDefault="006E116E" w:rsidP="004650C7">
      <w:pPr>
        <w:spacing w:line="240" w:lineRule="auto"/>
      </w:pPr>
      <w:r>
        <w:separator/>
      </w:r>
    </w:p>
  </w:footnote>
  <w:footnote w:type="continuationSeparator" w:id="0">
    <w:p w14:paraId="592331B8" w14:textId="77777777" w:rsidR="006E116E" w:rsidRDefault="006E116E" w:rsidP="004650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6664E"/>
    <w:multiLevelType w:val="multilevel"/>
    <w:tmpl w:val="28E41A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0B817925"/>
    <w:multiLevelType w:val="multilevel"/>
    <w:tmpl w:val="8BC22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D739B5"/>
    <w:multiLevelType w:val="multilevel"/>
    <w:tmpl w:val="2058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454F30"/>
    <w:multiLevelType w:val="multilevel"/>
    <w:tmpl w:val="4F6A1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4F1DC8"/>
    <w:multiLevelType w:val="multilevel"/>
    <w:tmpl w:val="8536F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F2D7CD5"/>
    <w:multiLevelType w:val="multilevel"/>
    <w:tmpl w:val="7AB4DB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nsid w:val="343B0272"/>
    <w:multiLevelType w:val="multilevel"/>
    <w:tmpl w:val="F8127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A429C2"/>
    <w:multiLevelType w:val="multilevel"/>
    <w:tmpl w:val="878A34F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nsid w:val="4D865B56"/>
    <w:multiLevelType w:val="multilevel"/>
    <w:tmpl w:val="6EC62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25E31B2"/>
    <w:multiLevelType w:val="multilevel"/>
    <w:tmpl w:val="4D843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2E446DC"/>
    <w:multiLevelType w:val="multilevel"/>
    <w:tmpl w:val="307C95C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nsid w:val="52F012BE"/>
    <w:multiLevelType w:val="multilevel"/>
    <w:tmpl w:val="6F98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360291"/>
    <w:multiLevelType w:val="multilevel"/>
    <w:tmpl w:val="5656B5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nsid w:val="641E1DA4"/>
    <w:multiLevelType w:val="multilevel"/>
    <w:tmpl w:val="C7AA43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nsid w:val="662B5506"/>
    <w:multiLevelType w:val="multilevel"/>
    <w:tmpl w:val="2FD0C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1D7E5A"/>
    <w:multiLevelType w:val="multilevel"/>
    <w:tmpl w:val="1B8C3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6BE466AA"/>
    <w:multiLevelType w:val="multilevel"/>
    <w:tmpl w:val="B4C6A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8122E4D"/>
    <w:multiLevelType w:val="multilevel"/>
    <w:tmpl w:val="F7063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C136BF"/>
    <w:multiLevelType w:val="multilevel"/>
    <w:tmpl w:val="0696259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nsid w:val="7EEC0831"/>
    <w:multiLevelType w:val="multilevel"/>
    <w:tmpl w:val="E6CE0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3"/>
  </w:num>
  <w:num w:numId="3">
    <w:abstractNumId w:val="0"/>
  </w:num>
  <w:num w:numId="4">
    <w:abstractNumId w:val="12"/>
  </w:num>
  <w:num w:numId="5">
    <w:abstractNumId w:val="7"/>
  </w:num>
  <w:num w:numId="6">
    <w:abstractNumId w:val="10"/>
  </w:num>
  <w:num w:numId="7">
    <w:abstractNumId w:val="9"/>
  </w:num>
  <w:num w:numId="8">
    <w:abstractNumId w:val="15"/>
  </w:num>
  <w:num w:numId="9">
    <w:abstractNumId w:val="18"/>
  </w:num>
  <w:num w:numId="10">
    <w:abstractNumId w:val="19"/>
  </w:num>
  <w:num w:numId="11">
    <w:abstractNumId w:val="16"/>
  </w:num>
  <w:num w:numId="12">
    <w:abstractNumId w:val="11"/>
  </w:num>
  <w:num w:numId="13">
    <w:abstractNumId w:val="17"/>
  </w:num>
  <w:num w:numId="14">
    <w:abstractNumId w:val="1"/>
  </w:num>
  <w:num w:numId="15">
    <w:abstractNumId w:val="14"/>
  </w:num>
  <w:num w:numId="16">
    <w:abstractNumId w:val="6"/>
  </w:num>
  <w:num w:numId="17">
    <w:abstractNumId w:val="3"/>
  </w:num>
  <w:num w:numId="18">
    <w:abstractNumId w:val="2"/>
  </w:num>
  <w:num w:numId="19">
    <w:abstractNumId w:val="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052E4"/>
    <w:rsid w:val="000177A6"/>
    <w:rsid w:val="00210BDE"/>
    <w:rsid w:val="003E1C56"/>
    <w:rsid w:val="004650C7"/>
    <w:rsid w:val="006052E4"/>
    <w:rsid w:val="006E116E"/>
    <w:rsid w:val="00BA0C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650C7"/>
    <w:pPr>
      <w:tabs>
        <w:tab w:val="center" w:pos="4536"/>
        <w:tab w:val="right" w:pos="9072"/>
      </w:tabs>
      <w:spacing w:line="240" w:lineRule="auto"/>
    </w:pPr>
  </w:style>
  <w:style w:type="character" w:customStyle="1" w:styleId="HeaderChar">
    <w:name w:val="Header Char"/>
    <w:basedOn w:val="DefaultParagraphFont"/>
    <w:link w:val="Header"/>
    <w:uiPriority w:val="99"/>
    <w:rsid w:val="004650C7"/>
  </w:style>
  <w:style w:type="paragraph" w:styleId="Footer">
    <w:name w:val="footer"/>
    <w:basedOn w:val="Normal"/>
    <w:link w:val="FooterChar"/>
    <w:uiPriority w:val="99"/>
    <w:unhideWhenUsed/>
    <w:rsid w:val="004650C7"/>
    <w:pPr>
      <w:tabs>
        <w:tab w:val="center" w:pos="4536"/>
        <w:tab w:val="right" w:pos="9072"/>
      </w:tabs>
      <w:spacing w:line="240" w:lineRule="auto"/>
    </w:pPr>
  </w:style>
  <w:style w:type="character" w:customStyle="1" w:styleId="FooterChar">
    <w:name w:val="Footer Char"/>
    <w:basedOn w:val="DefaultParagraphFont"/>
    <w:link w:val="Footer"/>
    <w:uiPriority w:val="99"/>
    <w:rsid w:val="004650C7"/>
  </w:style>
  <w:style w:type="paragraph" w:styleId="NormalWeb">
    <w:name w:val="Normal (Web)"/>
    <w:basedOn w:val="Normal"/>
    <w:uiPriority w:val="99"/>
    <w:unhideWhenUsed/>
    <w:rsid w:val="004650C7"/>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Strong">
    <w:name w:val="Strong"/>
    <w:basedOn w:val="DefaultParagraphFont"/>
    <w:uiPriority w:val="22"/>
    <w:qFormat/>
    <w:rsid w:val="004650C7"/>
    <w:rPr>
      <w:b/>
      <w:bCs/>
    </w:rPr>
  </w:style>
  <w:style w:type="character" w:customStyle="1" w:styleId="Heading4Char">
    <w:name w:val="Heading 4 Char"/>
    <w:basedOn w:val="DefaultParagraphFont"/>
    <w:link w:val="Heading4"/>
    <w:rsid w:val="00BA0C3B"/>
    <w:rPr>
      <w:color w:val="666666"/>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link w:val="Heading4Char"/>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4650C7"/>
    <w:pPr>
      <w:tabs>
        <w:tab w:val="center" w:pos="4536"/>
        <w:tab w:val="right" w:pos="9072"/>
      </w:tabs>
      <w:spacing w:line="240" w:lineRule="auto"/>
    </w:pPr>
  </w:style>
  <w:style w:type="character" w:customStyle="1" w:styleId="HeaderChar">
    <w:name w:val="Header Char"/>
    <w:basedOn w:val="DefaultParagraphFont"/>
    <w:link w:val="Header"/>
    <w:uiPriority w:val="99"/>
    <w:rsid w:val="004650C7"/>
  </w:style>
  <w:style w:type="paragraph" w:styleId="Footer">
    <w:name w:val="footer"/>
    <w:basedOn w:val="Normal"/>
    <w:link w:val="FooterChar"/>
    <w:uiPriority w:val="99"/>
    <w:unhideWhenUsed/>
    <w:rsid w:val="004650C7"/>
    <w:pPr>
      <w:tabs>
        <w:tab w:val="center" w:pos="4536"/>
        <w:tab w:val="right" w:pos="9072"/>
      </w:tabs>
      <w:spacing w:line="240" w:lineRule="auto"/>
    </w:pPr>
  </w:style>
  <w:style w:type="character" w:customStyle="1" w:styleId="FooterChar">
    <w:name w:val="Footer Char"/>
    <w:basedOn w:val="DefaultParagraphFont"/>
    <w:link w:val="Footer"/>
    <w:uiPriority w:val="99"/>
    <w:rsid w:val="004650C7"/>
  </w:style>
  <w:style w:type="paragraph" w:styleId="NormalWeb">
    <w:name w:val="Normal (Web)"/>
    <w:basedOn w:val="Normal"/>
    <w:uiPriority w:val="99"/>
    <w:unhideWhenUsed/>
    <w:rsid w:val="004650C7"/>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Strong">
    <w:name w:val="Strong"/>
    <w:basedOn w:val="DefaultParagraphFont"/>
    <w:uiPriority w:val="22"/>
    <w:qFormat/>
    <w:rsid w:val="004650C7"/>
    <w:rPr>
      <w:b/>
      <w:bCs/>
    </w:rPr>
  </w:style>
  <w:style w:type="character" w:customStyle="1" w:styleId="Heading4Char">
    <w:name w:val="Heading 4 Char"/>
    <w:basedOn w:val="DefaultParagraphFont"/>
    <w:link w:val="Heading4"/>
    <w:rsid w:val="00BA0C3B"/>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75925">
      <w:bodyDiv w:val="1"/>
      <w:marLeft w:val="0"/>
      <w:marRight w:val="0"/>
      <w:marTop w:val="0"/>
      <w:marBottom w:val="0"/>
      <w:divBdr>
        <w:top w:val="none" w:sz="0" w:space="0" w:color="auto"/>
        <w:left w:val="none" w:sz="0" w:space="0" w:color="auto"/>
        <w:bottom w:val="none" w:sz="0" w:space="0" w:color="auto"/>
        <w:right w:val="none" w:sz="0" w:space="0" w:color="auto"/>
      </w:divBdr>
    </w:div>
    <w:div w:id="157812223">
      <w:bodyDiv w:val="1"/>
      <w:marLeft w:val="0"/>
      <w:marRight w:val="0"/>
      <w:marTop w:val="0"/>
      <w:marBottom w:val="0"/>
      <w:divBdr>
        <w:top w:val="none" w:sz="0" w:space="0" w:color="auto"/>
        <w:left w:val="none" w:sz="0" w:space="0" w:color="auto"/>
        <w:bottom w:val="none" w:sz="0" w:space="0" w:color="auto"/>
        <w:right w:val="none" w:sz="0" w:space="0" w:color="auto"/>
      </w:divBdr>
    </w:div>
    <w:div w:id="166406993">
      <w:bodyDiv w:val="1"/>
      <w:marLeft w:val="0"/>
      <w:marRight w:val="0"/>
      <w:marTop w:val="0"/>
      <w:marBottom w:val="0"/>
      <w:divBdr>
        <w:top w:val="none" w:sz="0" w:space="0" w:color="auto"/>
        <w:left w:val="none" w:sz="0" w:space="0" w:color="auto"/>
        <w:bottom w:val="none" w:sz="0" w:space="0" w:color="auto"/>
        <w:right w:val="none" w:sz="0" w:space="0" w:color="auto"/>
      </w:divBdr>
    </w:div>
    <w:div w:id="724376336">
      <w:bodyDiv w:val="1"/>
      <w:marLeft w:val="0"/>
      <w:marRight w:val="0"/>
      <w:marTop w:val="0"/>
      <w:marBottom w:val="0"/>
      <w:divBdr>
        <w:top w:val="none" w:sz="0" w:space="0" w:color="auto"/>
        <w:left w:val="none" w:sz="0" w:space="0" w:color="auto"/>
        <w:bottom w:val="none" w:sz="0" w:space="0" w:color="auto"/>
        <w:right w:val="none" w:sz="0" w:space="0" w:color="auto"/>
      </w:divBdr>
    </w:div>
    <w:div w:id="752975830">
      <w:bodyDiv w:val="1"/>
      <w:marLeft w:val="0"/>
      <w:marRight w:val="0"/>
      <w:marTop w:val="0"/>
      <w:marBottom w:val="0"/>
      <w:divBdr>
        <w:top w:val="none" w:sz="0" w:space="0" w:color="auto"/>
        <w:left w:val="none" w:sz="0" w:space="0" w:color="auto"/>
        <w:bottom w:val="none" w:sz="0" w:space="0" w:color="auto"/>
        <w:right w:val="none" w:sz="0" w:space="0" w:color="auto"/>
      </w:divBdr>
    </w:div>
    <w:div w:id="789473523">
      <w:bodyDiv w:val="1"/>
      <w:marLeft w:val="0"/>
      <w:marRight w:val="0"/>
      <w:marTop w:val="0"/>
      <w:marBottom w:val="0"/>
      <w:divBdr>
        <w:top w:val="none" w:sz="0" w:space="0" w:color="auto"/>
        <w:left w:val="none" w:sz="0" w:space="0" w:color="auto"/>
        <w:bottom w:val="none" w:sz="0" w:space="0" w:color="auto"/>
        <w:right w:val="none" w:sz="0" w:space="0" w:color="auto"/>
      </w:divBdr>
      <w:divsChild>
        <w:div w:id="290593885">
          <w:marLeft w:val="0"/>
          <w:marRight w:val="0"/>
          <w:marTop w:val="0"/>
          <w:marBottom w:val="0"/>
          <w:divBdr>
            <w:top w:val="none" w:sz="0" w:space="0" w:color="auto"/>
            <w:left w:val="none" w:sz="0" w:space="0" w:color="auto"/>
            <w:bottom w:val="none" w:sz="0" w:space="0" w:color="auto"/>
            <w:right w:val="none" w:sz="0" w:space="0" w:color="auto"/>
          </w:divBdr>
          <w:divsChild>
            <w:div w:id="438915048">
              <w:marLeft w:val="0"/>
              <w:marRight w:val="0"/>
              <w:marTop w:val="0"/>
              <w:marBottom w:val="0"/>
              <w:divBdr>
                <w:top w:val="none" w:sz="0" w:space="0" w:color="auto"/>
                <w:left w:val="none" w:sz="0" w:space="0" w:color="auto"/>
                <w:bottom w:val="none" w:sz="0" w:space="0" w:color="auto"/>
                <w:right w:val="none" w:sz="0" w:space="0" w:color="auto"/>
              </w:divBdr>
              <w:divsChild>
                <w:div w:id="158028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1218">
      <w:bodyDiv w:val="1"/>
      <w:marLeft w:val="0"/>
      <w:marRight w:val="0"/>
      <w:marTop w:val="0"/>
      <w:marBottom w:val="0"/>
      <w:divBdr>
        <w:top w:val="none" w:sz="0" w:space="0" w:color="auto"/>
        <w:left w:val="none" w:sz="0" w:space="0" w:color="auto"/>
        <w:bottom w:val="none" w:sz="0" w:space="0" w:color="auto"/>
        <w:right w:val="none" w:sz="0" w:space="0" w:color="auto"/>
      </w:divBdr>
      <w:divsChild>
        <w:div w:id="2136025984">
          <w:marLeft w:val="0"/>
          <w:marRight w:val="0"/>
          <w:marTop w:val="0"/>
          <w:marBottom w:val="0"/>
          <w:divBdr>
            <w:top w:val="none" w:sz="0" w:space="0" w:color="auto"/>
            <w:left w:val="none" w:sz="0" w:space="0" w:color="auto"/>
            <w:bottom w:val="none" w:sz="0" w:space="0" w:color="auto"/>
            <w:right w:val="none" w:sz="0" w:space="0" w:color="auto"/>
          </w:divBdr>
          <w:divsChild>
            <w:div w:id="1391732715">
              <w:marLeft w:val="0"/>
              <w:marRight w:val="0"/>
              <w:marTop w:val="0"/>
              <w:marBottom w:val="0"/>
              <w:divBdr>
                <w:top w:val="none" w:sz="0" w:space="0" w:color="auto"/>
                <w:left w:val="none" w:sz="0" w:space="0" w:color="auto"/>
                <w:bottom w:val="none" w:sz="0" w:space="0" w:color="auto"/>
                <w:right w:val="none" w:sz="0" w:space="0" w:color="auto"/>
              </w:divBdr>
              <w:divsChild>
                <w:div w:id="10464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24505">
      <w:bodyDiv w:val="1"/>
      <w:marLeft w:val="0"/>
      <w:marRight w:val="0"/>
      <w:marTop w:val="0"/>
      <w:marBottom w:val="0"/>
      <w:divBdr>
        <w:top w:val="none" w:sz="0" w:space="0" w:color="auto"/>
        <w:left w:val="none" w:sz="0" w:space="0" w:color="auto"/>
        <w:bottom w:val="none" w:sz="0" w:space="0" w:color="auto"/>
        <w:right w:val="none" w:sz="0" w:space="0" w:color="auto"/>
      </w:divBdr>
    </w:div>
    <w:div w:id="1973634619">
      <w:bodyDiv w:val="1"/>
      <w:marLeft w:val="0"/>
      <w:marRight w:val="0"/>
      <w:marTop w:val="0"/>
      <w:marBottom w:val="0"/>
      <w:divBdr>
        <w:top w:val="none" w:sz="0" w:space="0" w:color="auto"/>
        <w:left w:val="none" w:sz="0" w:space="0" w:color="auto"/>
        <w:bottom w:val="none" w:sz="0" w:space="0" w:color="auto"/>
        <w:right w:val="none" w:sz="0" w:space="0" w:color="auto"/>
      </w:divBdr>
    </w:div>
    <w:div w:id="2009363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1647</Words>
  <Characters>9059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YC</cp:lastModifiedBy>
  <cp:revision>2</cp:revision>
  <dcterms:created xsi:type="dcterms:W3CDTF">2023-12-12T08:17:00Z</dcterms:created>
  <dcterms:modified xsi:type="dcterms:W3CDTF">2023-12-12T09:12:00Z</dcterms:modified>
</cp:coreProperties>
</file>