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Test Bible</w:t>
      </w:r>
    </w:p>
    <w:p/>
    <w:p>
      <w:pPr>
        <w:jc w:val="center"/>
      </w:pPr>
      <w:r>
        <w:rPr>
          <w:sz w:val="28"/>
        </w:rPr>
        <w:t>v1.0</w:t>
      </w:r>
    </w:p>
    <w:p/>
    <w:p>
      <w:pPr>
        <w:jc w:val="center"/>
      </w:pPr>
      <w:r>
        <w:rPr>
          <w:sz w:val="24"/>
        </w:rPr>
        <w:t>Generated: January 14, 2026</w:t>
      </w:r>
    </w:p>
    <w:p/>
    <w:p/>
    <w:p>
      <w:pPr>
        <w:jc w:val="center"/>
      </w:pPr>
      <w:r>
        <w:rPr>
          <w:i/>
          <w:sz w:val="20"/>
        </w:rPr>
        <w:t>Generated from user-supplied KJV text using restored-name rules. This document does not include or redistribute text from Cepher Bible or Dâbâr Yahuah.</w:t>
      </w:r>
    </w:p>
    <w:p>
      <w:r>
        <w:br w:type="page"/>
      </w:r>
    </w:p>
    <w:p>
      <w:pPr>
        <w:pStyle w:val="Heading1"/>
      </w:pPr>
      <w:r>
        <w:t>Genesis</w:t>
      </w:r>
    </w:p>
    <w:p>
      <w:pPr>
        <w:pStyle w:val="Heading2"/>
      </w:pPr>
      <w:r>
        <w:t>Chapter 1</w:t>
      </w:r>
    </w:p>
    <w:p>
      <w:r>
        <w:rPr>
          <w:sz w:val="18"/>
          <w:vertAlign w:val="superscript"/>
        </w:rPr>
        <w:t>1</w:t>
      </w:r>
      <w:r>
        <w:t xml:space="preserve"> In the beginning YAHUAH created the heaven and the earth.</w:t>
      </w:r>
    </w:p>
    <w:p>
      <w:r>
        <w:rPr>
          <w:sz w:val="18"/>
          <w:vertAlign w:val="superscript"/>
        </w:rPr>
        <w:t>2</w:t>
      </w:r>
      <w:r>
        <w:t xml:space="preserve"> And the earth was without form, and void; and darkness was upon the face of the deep. And the Spirit of YAHUAH moved upon the face of the waters.</w:t>
      </w:r>
    </w:p>
    <w:p>
      <w:r>
        <w:rPr>
          <w:sz w:val="18"/>
          <w:vertAlign w:val="superscript"/>
        </w:rPr>
        <w:t>3</w:t>
      </w:r>
      <w:r>
        <w:t xml:space="preserve"> And YAHUAH said, Let there be light: and there was light.</w:t>
      </w:r>
    </w:p>
    <w:p>
      <w:pPr>
        <w:pStyle w:val="Heading1"/>
      </w:pPr>
      <w:r>
        <w:t>John</w:t>
      </w:r>
    </w:p>
    <w:p>
      <w:pPr>
        <w:pStyle w:val="Heading2"/>
      </w:pPr>
      <w:r>
        <w:t>Chapter 1</w:t>
      </w:r>
    </w:p>
    <w:p>
      <w:r>
        <w:rPr>
          <w:sz w:val="18"/>
          <w:vertAlign w:val="superscript"/>
        </w:rPr>
        <w:t>1</w:t>
      </w:r>
      <w:r>
        <w:t xml:space="preserve"> In the beginning was the Word, and the Word was with YAHUAH, and the Word was YAHUAH.</w:t>
      </w:r>
    </w:p>
    <w:p>
      <w:r>
        <w:rPr>
          <w:sz w:val="18"/>
          <w:vertAlign w:val="superscript"/>
        </w:rPr>
        <w:t>2</w:t>
      </w:r>
      <w:r>
        <w:t xml:space="preserve"> The same was in the beginning with YAHUAH.</w:t>
      </w:r>
    </w:p>
    <w:p>
      <w:r>
        <w:rPr>
          <w:sz w:val="18"/>
          <w:vertAlign w:val="superscript"/>
        </w:rPr>
        <w:t>3</w:t>
      </w:r>
      <w:r>
        <w:t xml:space="preserve"> All things were made by him; and without him was not any thing made that was made.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Test Bible -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