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Web Application Attack Detection Using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Name: Mohamed Aazath Asjath Ahamed</w:t>
      </w:r>
    </w:p>
    <w:p w:rsidR="00000000" w:rsidDel="00000000" w:rsidP="00000000" w:rsidRDefault="00000000" w:rsidRPr="00000000" w14:paraId="00000004">
      <w:pPr>
        <w:rPr/>
      </w:pPr>
      <w:r w:rsidDel="00000000" w:rsidR="00000000" w:rsidRPr="00000000">
        <w:rPr>
          <w:rtl w:val="0"/>
        </w:rPr>
        <w:t xml:space="preserve">Student ID : E284304</w:t>
      </w:r>
    </w:p>
    <w:p w:rsidR="00000000" w:rsidDel="00000000" w:rsidP="00000000" w:rsidRDefault="00000000" w:rsidRPr="00000000" w14:paraId="00000005">
      <w:pPr>
        <w:rPr/>
      </w:pPr>
      <w:r w:rsidDel="00000000" w:rsidR="00000000" w:rsidRPr="00000000">
        <w:rPr>
          <w:rtl w:val="0"/>
        </w:rPr>
        <w:t xml:space="preserve">Module: CS6P05ES</w:t>
      </w:r>
    </w:p>
    <w:p w:rsidR="00000000" w:rsidDel="00000000" w:rsidP="00000000" w:rsidRDefault="00000000" w:rsidRPr="00000000" w14:paraId="00000006">
      <w:pPr>
        <w:rPr/>
      </w:pPr>
      <w:r w:rsidDel="00000000" w:rsidR="00000000" w:rsidRPr="00000000">
        <w:rPr>
          <w:rtl w:val="0"/>
        </w:rPr>
        <w:t xml:space="preserve">Module Leader: Ishani Gunarathne</w:t>
      </w:r>
    </w:p>
    <w:p w:rsidR="00000000" w:rsidDel="00000000" w:rsidP="00000000" w:rsidRDefault="00000000" w:rsidRPr="00000000" w14:paraId="00000007">
      <w:pPr>
        <w:rPr/>
      </w:pPr>
      <w:r w:rsidDel="00000000" w:rsidR="00000000" w:rsidRPr="00000000">
        <w:rPr>
          <w:rtl w:val="0"/>
        </w:rPr>
        <w:t xml:space="preserve">Deadline: 19.04.2026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t xml:space="preserve">London Metropolitan University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id w:val="-161160573"/>
        <w:docPartObj>
          <w:docPartGallery w:val="Table of Contents"/>
          <w:docPartUnique w:val="1"/>
        </w:docPartObj>
      </w:sdtPr>
      <w:sdtContent>
        <w:p w:rsidR="00000000" w:rsidDel="00000000" w:rsidP="00000000" w:rsidRDefault="00000000" w:rsidRPr="00000000" w14:paraId="0000001B">
          <w:pPr>
            <w:widowControl w:val="0"/>
            <w:tabs>
              <w:tab w:val="right" w:leader="none" w:pos="9936.000000000002"/>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Web Application Attack Detection Using Machine Learning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936.000000000002"/>
            </w:tabs>
            <w:spacing w:after="0" w:before="60" w:line="240" w:lineRule="auto"/>
            <w:rPr>
              <w:b w:val="1"/>
              <w:bCs w:val="1"/>
              <w:color w:val="000000"/>
              <w:u w:val="none"/>
            </w:rPr>
          </w:pPr>
          <w:hyperlink w:anchor="_heading=h.ss9lhh3e5gr">
            <w:r w:rsidDel="00000000" w:rsidR="00000000" w:rsidRPr="00000000">
              <w:rPr>
                <w:b w:val="1"/>
                <w:bCs w:val="1"/>
                <w:color w:val="000000"/>
                <w:u w:val="none"/>
                <w:rtl w:val="0"/>
              </w:rPr>
              <w:t xml:space="preserve">Declaration</w:t>
              <w:tab/>
            </w:r>
          </w:hyperlink>
          <w:r w:rsidDel="00000000" w:rsidR="00000000" w:rsidRPr="00000000">
            <w:fldChar w:fldCharType="begin"/>
            <w:instrText xml:space="preserve"> PAGEREF _heading=h.ss9lhh3e5gr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936.000000000002"/>
            </w:tabs>
            <w:spacing w:after="0" w:before="60" w:line="240" w:lineRule="auto"/>
            <w:rPr>
              <w:b w:val="1"/>
              <w:bCs w:val="1"/>
              <w:color w:val="000000"/>
              <w:u w:val="none"/>
            </w:rPr>
          </w:pPr>
          <w:hyperlink w:anchor="_heading=h.51ldhdpyugkf">
            <w:r w:rsidDel="00000000" w:rsidR="00000000" w:rsidRPr="00000000">
              <w:rPr>
                <w:b w:val="1"/>
                <w:bCs w:val="1"/>
                <w:color w:val="000000"/>
                <w:u w:val="none"/>
                <w:rtl w:val="0"/>
              </w:rPr>
              <w:t xml:space="preserve">Dedication</w:t>
              <w:tab/>
            </w:r>
          </w:hyperlink>
          <w:r w:rsidDel="00000000" w:rsidR="00000000" w:rsidRPr="00000000">
            <w:fldChar w:fldCharType="begin"/>
            <w:instrText xml:space="preserve"> PAGEREF _heading=h.51ldhdpyugkf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936.000000000002"/>
            </w:tabs>
            <w:spacing w:after="0" w:before="60" w:line="240" w:lineRule="auto"/>
            <w:rPr>
              <w:b w:val="1"/>
              <w:bCs w:val="1"/>
              <w:color w:val="000000"/>
              <w:u w:val="none"/>
            </w:rPr>
          </w:pPr>
          <w:hyperlink w:anchor="_heading=h.86i8t4d66g7i">
            <w:r w:rsidDel="00000000" w:rsidR="00000000" w:rsidRPr="00000000">
              <w:rPr>
                <w:b w:val="1"/>
                <w:bCs w:val="1"/>
                <w:color w:val="000000"/>
                <w:u w:val="none"/>
                <w:rtl w:val="0"/>
              </w:rPr>
              <w:t xml:space="preserve">Acknowledgements</w:t>
              <w:tab/>
            </w:r>
          </w:hyperlink>
          <w:r w:rsidDel="00000000" w:rsidR="00000000" w:rsidRPr="00000000">
            <w:fldChar w:fldCharType="begin"/>
            <w:instrText xml:space="preserve"> PAGEREF _heading=h.86i8t4d66g7i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936.000000000002"/>
            </w:tabs>
            <w:spacing w:after="0" w:before="60" w:line="240" w:lineRule="auto"/>
            <w:rPr>
              <w:b w:val="1"/>
              <w:bCs w:val="1"/>
              <w:color w:val="000000"/>
              <w:u w:val="none"/>
            </w:rPr>
          </w:pPr>
          <w:hyperlink w:anchor="_heading=h.htrt3oeiljjw">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_heading=h.htrt3oeiljjw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936.000000000002"/>
            </w:tabs>
            <w:spacing w:after="0" w:before="60" w:line="240" w:lineRule="auto"/>
            <w:rPr>
              <w:b w:val="1"/>
              <w:bCs w:val="1"/>
              <w:color w:val="000000"/>
              <w:u w:val="none"/>
            </w:rPr>
          </w:pPr>
          <w:hyperlink w:anchor="_heading=h.dy3xvdkwy58u">
            <w:r w:rsidDel="00000000" w:rsidR="00000000" w:rsidRPr="00000000">
              <w:rPr>
                <w:b w:val="1"/>
                <w:bCs w:val="1"/>
                <w:color w:val="000000"/>
                <w:u w:val="none"/>
                <w:rtl w:val="0"/>
              </w:rPr>
              <w:t xml:space="preserve">Abbreviations</w:t>
              <w:tab/>
            </w:r>
          </w:hyperlink>
          <w:r w:rsidDel="00000000" w:rsidR="00000000" w:rsidRPr="00000000">
            <w:fldChar w:fldCharType="begin"/>
            <w:instrText xml:space="preserve"> PAGEREF _heading=h.dy3xvdkwy58u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1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Goals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Motivation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1.3 Method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1.4 Overview of the Technical Area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2 Background and Problem Statement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Introduction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Literature Review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Problem Statement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3 Project Management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Approach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3.2 Initial Project Plan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3.3 Problems and Changes to the Plan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3.4 Final Project Record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4 Feasibility Study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4.1 Time Feasibility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4.2 Cost Feasibility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4.3 Scope Feasibility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4.4 Technical Feasibility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4.5 Economic Feasibility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5 Design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Proposed System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Hardware and Software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5.3 Project Structure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5.4 Main Script Design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5.5 Feature Engineering Design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5.6 Solution Evaluation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6 Implementation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6.1 Data Acquisition and Master Dataset Creation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6.2 Model Training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6.3 Rule-Based Overrides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6.4 Prediction Threshold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6.5 Python WAF API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6.6 MVC Website Integration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6.7 Screenshots for Implementation Evidence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7 Testing and Verification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7.1 Test Plan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7.2 How to Run the Demo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7.3 Test Cases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7.4 Browser Test URLs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7.5 POST Form Tests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7.6 Screenshot Evidence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7.7 How Screenshots Were Captured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Chapter 8 Evaluation and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8.1 Evaluation Metrics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8.2 Confusion Matrix</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8.3 Threshold Comparison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8.4 Strengths of the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8.5 Limitations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8.6 Conclusion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8.7 Future Work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936.000000000002"/>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Appendices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Appendix A: Project Commands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936.000000000002"/>
            </w:tabs>
            <w:spacing w:after="0" w:before="60" w:line="240" w:lineRule="auto"/>
            <w:ind w:left="360" w:firstLine="0"/>
            <w:rPr>
              <w:color w:val="000000"/>
              <w:u w:val="none"/>
            </w:rPr>
          </w:pPr>
          <w:hyperlink w:anchor="_heading=">
            <w:r w:rsidDel="00000000" w:rsidR="00000000" w:rsidRPr="00000000">
              <w:rPr>
                <w:color w:val="000000"/>
                <w:u w:val="none"/>
                <w:rtl w:val="0"/>
              </w:rPr>
              <w:t xml:space="preserve">Appendix B: Important Output Files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936.000000000002"/>
            </w:tabs>
            <w:spacing w:after="0" w:before="60" w:line="240" w:lineRule="auto"/>
            <w:ind w:left="360" w:firstLine="0"/>
            <w:rPr>
              <w:color w:val="000000"/>
              <w:u w:val="none"/>
            </w:rPr>
          </w:pPr>
          <w:hyperlink w:anchor="_heading=h.eeric8qd8f4">
            <w:r w:rsidDel="00000000" w:rsidR="00000000" w:rsidRPr="00000000">
              <w:rPr>
                <w:color w:val="000000"/>
                <w:u w:val="none"/>
                <w:rtl w:val="0"/>
              </w:rPr>
              <w:t xml:space="preserve">Appendix C: Project Progress Log Sheet</w:t>
              <w:tab/>
            </w:r>
          </w:hyperlink>
          <w:r w:rsidDel="00000000" w:rsidR="00000000" w:rsidRPr="00000000">
            <w:fldChar w:fldCharType="begin"/>
            <w:instrText xml:space="preserve"> PAGEREF _heading=h.eeric8qd8f4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heading=h.242v29e451fg" w:id="0"/>
      <w:bookmarkEnd w:id="0"/>
      <w:r w:rsidDel="00000000" w:rsidR="00000000" w:rsidRPr="00000000">
        <w:rPr>
          <w:rtl w:val="0"/>
        </w:rPr>
      </w:r>
    </w:p>
    <w:p w:rsidR="00000000" w:rsidDel="00000000" w:rsidP="00000000" w:rsidRDefault="00000000" w:rsidRPr="00000000" w14:paraId="0000005B">
      <w:pPr>
        <w:pStyle w:val="Heading1"/>
        <w:rPr/>
      </w:pPr>
      <w:bookmarkStart w:colFirst="0" w:colLast="0" w:name="_heading=h.ss9lhh3e5gr" w:id="1"/>
      <w:bookmarkEnd w:id="1"/>
      <w:r w:rsidDel="00000000" w:rsidR="00000000" w:rsidRPr="00000000">
        <w:rPr>
          <w:rtl w:val="0"/>
        </w:rPr>
        <w:t xml:space="preserve">Declaration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 declare that this report is my own work. Any sources, tools, datasets, documentation, and external materials used in the project have been acknowledged in the references section. I understand the university regulations concerning plagiarism and academic misconduct.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Signature: ____________Asjath__________</w:t>
      </w:r>
    </w:p>
    <w:p w:rsidR="00000000" w:rsidDel="00000000" w:rsidP="00000000" w:rsidRDefault="00000000" w:rsidRPr="00000000" w14:paraId="00000060">
      <w:pPr>
        <w:rPr/>
      </w:pPr>
      <w:r w:rsidDel="00000000" w:rsidR="00000000" w:rsidRPr="00000000">
        <w:rPr>
          <w:rtl w:val="0"/>
        </w:rPr>
        <w:t xml:space="preserve">Date: _______19.04.2026_______________</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51ldhdpyugkf" w:id="2"/>
      <w:bookmarkEnd w:id="2"/>
      <w:r w:rsidDel="00000000" w:rsidR="00000000" w:rsidRPr="00000000">
        <w:rPr>
          <w:rtl w:val="0"/>
        </w:rPr>
        <w:t xml:space="preserve">Dedication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dedicate this project to my family, lecturers, and everyone who supported my learning throughout this academic project. Their encouragement helped me continue improving the project even when technical problems occurred during model training, testing, and live integration.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86i8t4d66g7i" w:id="3"/>
      <w:bookmarkEnd w:id="3"/>
      <w:r w:rsidDel="00000000" w:rsidR="00000000" w:rsidRPr="00000000">
        <w:rPr>
          <w:rtl w:val="0"/>
        </w:rPr>
        <w:t xml:space="preserve">Acknowledgements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 would like to thank my module leader, lecturers, classmates, friends, and family for their support during this project. I am also grateful for the availability of open-source technologies such as Apache Spark, PySpark, ASP.NET Core, and publicly available cybersecurity datasets, which made it possible to build and evaluate a practical web attack detection system.</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heading=h.htrt3oeiljjw" w:id="4"/>
      <w:bookmarkEnd w:id="4"/>
      <w:r w:rsidDel="00000000" w:rsidR="00000000" w:rsidRPr="00000000">
        <w:rPr>
          <w:rtl w:val="0"/>
        </w:rPr>
        <w:t xml:space="preserve">Abstract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Web applications are frequently targeted by attacks such as SQL injection, cross-site scripting, command injection, path traversal, and server-side template injection. These attacks can exploit weak input validation and may allow attackers to access sensitive data, execute commands, or disrupt services. This project addresses the problem of detecting malicious HTTP requests before they reach a web application controller. The aim was to design and implement a Web Application Firewall prototype that combines a PySpark machine learning pipeline with rule-based security checks and integrates the result into an ASP.NET Core MVC ticket booking website.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project used multiple HTTP request datasets containing both normal and malicious traffic. A data preparation script combined the raw files into one master dataset. A PySpark machine learning pipeline was then built using text-based features, pattern-based security features, and form-submission features. The final pipeline was trained, evaluated, saved, and exposed through a local Python WAF API. The ASP.NET Core MVC website was copied into the project folder and protected using custom middleware. For each incoming request, the middleware sends the request details to the WAF API. The API returns a decision, including whether the request should be allowed or blocked, the reason for the decision, and the malicious probability score.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final model achieved an accuracy of approximately 98.34 percent on the test data, with a weighted F1 score of approximately 98.34 percent. The live demonstration showed that normal requests such as event searches were allowed, while malicious payloads such as XSS, SQL injection, command injection, and path traversal were blocked before reaching the MVC controller. The project successfully demonstrates a practical security pipeline, although it should not be considered a perfect or production-ready WAF. Future improvements could include more modern datasets, deployment behind a real reverse proxy, additional attack categories, and continuous retraining.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dy3xvdkwy58u" w:id="5"/>
      <w:bookmarkEnd w:id="5"/>
      <w:r w:rsidDel="00000000" w:rsidR="00000000" w:rsidRPr="00000000">
        <w:rPr>
          <w:rtl w:val="0"/>
        </w:rPr>
        <w:t xml:space="preserve">Abbreviations</w:t>
      </w:r>
    </w:p>
    <w:p w:rsidR="00000000" w:rsidDel="00000000" w:rsidP="00000000" w:rsidRDefault="00000000" w:rsidRPr="00000000" w14:paraId="0000007A">
      <w:pPr>
        <w:rPr/>
      </w:pPr>
      <w:r w:rsidDel="00000000" w:rsidR="00000000" w:rsidRPr="00000000">
        <w:rPr>
          <w:rtl w:val="0"/>
        </w:rPr>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7B">
            <w:pPr>
              <w:rPr/>
            </w:pPr>
            <w:r w:rsidDel="00000000" w:rsidR="00000000" w:rsidRPr="00000000">
              <w:rPr>
                <w:rtl w:val="0"/>
              </w:rPr>
              <w:t xml:space="preserve">Abbreviation</w:t>
            </w:r>
          </w:p>
        </w:tc>
        <w:tc>
          <w:tcPr/>
          <w:p w:rsidR="00000000" w:rsidDel="00000000" w:rsidP="00000000" w:rsidRDefault="00000000" w:rsidRPr="00000000" w14:paraId="0000007C">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API</w:t>
            </w:r>
          </w:p>
        </w:tc>
        <w:tc>
          <w:tcPr/>
          <w:p w:rsidR="00000000" w:rsidDel="00000000" w:rsidP="00000000" w:rsidRDefault="00000000" w:rsidRPr="00000000" w14:paraId="0000007E">
            <w:pPr>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CSV</w:t>
            </w:r>
          </w:p>
        </w:tc>
        <w:tc>
          <w:tcPr/>
          <w:p w:rsidR="00000000" w:rsidDel="00000000" w:rsidP="00000000" w:rsidRDefault="00000000" w:rsidRPr="00000000" w14:paraId="00000080">
            <w:pPr>
              <w:rPr/>
            </w:pPr>
            <w:r w:rsidDel="00000000" w:rsidR="00000000" w:rsidRPr="00000000">
              <w:rPr>
                <w:rtl w:val="0"/>
              </w:rPr>
              <w:t xml:space="preserve">Comma-Separated Values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F1</w:t>
            </w:r>
          </w:p>
        </w:tc>
        <w:tc>
          <w:tcPr/>
          <w:p w:rsidR="00000000" w:rsidDel="00000000" w:rsidP="00000000" w:rsidRDefault="00000000" w:rsidRPr="00000000" w14:paraId="00000082">
            <w:pPr>
              <w:rPr/>
            </w:pPr>
            <w:r w:rsidDel="00000000" w:rsidR="00000000" w:rsidRPr="00000000">
              <w:rPr>
                <w:rtl w:val="0"/>
              </w:rPr>
              <w:t xml:space="preserve">Harmonic mean of precision and recall</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FN</w:t>
            </w:r>
          </w:p>
        </w:tc>
        <w:tc>
          <w:tcPr/>
          <w:p w:rsidR="00000000" w:rsidDel="00000000" w:rsidP="00000000" w:rsidRDefault="00000000" w:rsidRPr="00000000" w14:paraId="00000084">
            <w:pPr>
              <w:rPr/>
            </w:pPr>
            <w:r w:rsidDel="00000000" w:rsidR="00000000" w:rsidRPr="00000000">
              <w:rPr>
                <w:rtl w:val="0"/>
              </w:rPr>
              <w:t xml:space="preserve">False Negative</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FP</w:t>
            </w:r>
          </w:p>
        </w:tc>
        <w:tc>
          <w:tcPr/>
          <w:p w:rsidR="00000000" w:rsidDel="00000000" w:rsidP="00000000" w:rsidRDefault="00000000" w:rsidRPr="00000000" w14:paraId="00000086">
            <w:pPr>
              <w:rPr/>
            </w:pPr>
            <w:r w:rsidDel="00000000" w:rsidR="00000000" w:rsidRPr="00000000">
              <w:rPr>
                <w:rtl w:val="0"/>
              </w:rPr>
              <w:t xml:space="preserve">False Positive</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HTTP</w:t>
            </w:r>
          </w:p>
        </w:tc>
        <w:tc>
          <w:tcPr/>
          <w:p w:rsidR="00000000" w:rsidDel="00000000" w:rsidP="00000000" w:rsidRDefault="00000000" w:rsidRPr="00000000" w14:paraId="00000088">
            <w:pPr>
              <w:rPr/>
            </w:pPr>
            <w:r w:rsidDel="00000000" w:rsidR="00000000" w:rsidRPr="00000000">
              <w:rPr>
                <w:rtl w:val="0"/>
              </w:rPr>
              <w:t xml:space="preserve">Hypertext Transfer Protocol</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ID</w:t>
            </w:r>
          </w:p>
        </w:tc>
        <w:tc>
          <w:tcPr/>
          <w:p w:rsidR="00000000" w:rsidDel="00000000" w:rsidP="00000000" w:rsidRDefault="00000000" w:rsidRPr="00000000" w14:paraId="0000008A">
            <w:pPr>
              <w:rPr/>
            </w:pPr>
            <w:r w:rsidDel="00000000" w:rsidR="00000000" w:rsidRPr="00000000">
              <w:rPr>
                <w:rtl w:val="0"/>
              </w:rPr>
              <w:t xml:space="preserve">Identifier</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ML</w:t>
            </w:r>
          </w:p>
        </w:tc>
        <w:tc>
          <w:tcPr/>
          <w:p w:rsidR="00000000" w:rsidDel="00000000" w:rsidP="00000000" w:rsidRDefault="00000000" w:rsidRPr="00000000" w14:paraId="0000008C">
            <w:pPr>
              <w:rPr/>
            </w:pPr>
            <w:r w:rsidDel="00000000" w:rsidR="00000000" w:rsidRPr="00000000">
              <w:rPr>
                <w:rtl w:val="0"/>
              </w:rPr>
              <w:t xml:space="preserve">Machine Learning</w:t>
            </w:r>
          </w:p>
        </w:tc>
      </w:tr>
      <w:tr>
        <w:trPr>
          <w:cantSplit w:val="0"/>
          <w:tblHeader w:val="0"/>
        </w:trPr>
        <w:tc>
          <w:tcPr/>
          <w:p w:rsidR="00000000" w:rsidDel="00000000" w:rsidP="00000000" w:rsidRDefault="00000000" w:rsidRPr="00000000" w14:paraId="0000008D">
            <w:pPr>
              <w:rPr/>
            </w:pPr>
            <w:r w:rsidDel="00000000" w:rsidR="00000000" w:rsidRPr="00000000">
              <w:rPr>
                <w:rtl w:val="0"/>
              </w:rPr>
              <w:t xml:space="preserve">MVC</w:t>
            </w:r>
          </w:p>
        </w:tc>
        <w:tc>
          <w:tcPr/>
          <w:p w:rsidR="00000000" w:rsidDel="00000000" w:rsidP="00000000" w:rsidRDefault="00000000" w:rsidRPr="00000000" w14:paraId="0000008E">
            <w:pPr>
              <w:rPr/>
            </w:pPr>
            <w:r w:rsidDel="00000000" w:rsidR="00000000" w:rsidRPr="00000000">
              <w:rPr>
                <w:rtl w:val="0"/>
              </w:rPr>
              <w:t xml:space="preserve">Model-View-Controller</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PR</w:t>
            </w:r>
          </w:p>
        </w:tc>
        <w:tc>
          <w:tcPr/>
          <w:p w:rsidR="00000000" w:rsidDel="00000000" w:rsidP="00000000" w:rsidRDefault="00000000" w:rsidRPr="00000000" w14:paraId="00000090">
            <w:pPr>
              <w:rPr/>
            </w:pPr>
            <w:r w:rsidDel="00000000" w:rsidR="00000000" w:rsidRPr="00000000">
              <w:rPr>
                <w:rtl w:val="0"/>
              </w:rPr>
              <w:t xml:space="preserve">Precision-Recall</w:t>
            </w:r>
          </w:p>
        </w:tc>
      </w:tr>
      <w:tr>
        <w:trPr>
          <w:cantSplit w:val="0"/>
          <w:tblHeader w:val="0"/>
        </w:trPr>
        <w:tc>
          <w:tcPr/>
          <w:p w:rsidR="00000000" w:rsidDel="00000000" w:rsidP="00000000" w:rsidRDefault="00000000" w:rsidRPr="00000000" w14:paraId="00000091">
            <w:pPr>
              <w:rPr/>
            </w:pPr>
            <w:r w:rsidDel="00000000" w:rsidR="00000000" w:rsidRPr="00000000">
              <w:rPr>
                <w:rtl w:val="0"/>
              </w:rPr>
              <w:t xml:space="preserve">ROC</w:t>
            </w:r>
          </w:p>
        </w:tc>
        <w:tc>
          <w:tcPr/>
          <w:p w:rsidR="00000000" w:rsidDel="00000000" w:rsidP="00000000" w:rsidRDefault="00000000" w:rsidRPr="00000000" w14:paraId="00000092">
            <w:pPr>
              <w:rPr/>
            </w:pPr>
            <w:r w:rsidDel="00000000" w:rsidR="00000000" w:rsidRPr="00000000">
              <w:rPr>
                <w:rtl w:val="0"/>
              </w:rPr>
              <w:t xml:space="preserve">Receiver Operating Characteristic</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SQLi</w:t>
            </w:r>
          </w:p>
        </w:tc>
        <w:tc>
          <w:tcPr/>
          <w:p w:rsidR="00000000" w:rsidDel="00000000" w:rsidP="00000000" w:rsidRDefault="00000000" w:rsidRPr="00000000" w14:paraId="00000094">
            <w:pPr>
              <w:rPr/>
            </w:pPr>
            <w:r w:rsidDel="00000000" w:rsidR="00000000" w:rsidRPr="00000000">
              <w:rPr>
                <w:rtl w:val="0"/>
              </w:rPr>
              <w:t xml:space="preserve">SQL Injection</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SSTI</w:t>
            </w:r>
          </w:p>
        </w:tc>
        <w:tc>
          <w:tcPr/>
          <w:p w:rsidR="00000000" w:rsidDel="00000000" w:rsidP="00000000" w:rsidRDefault="00000000" w:rsidRPr="00000000" w14:paraId="00000096">
            <w:pPr>
              <w:rPr/>
            </w:pPr>
            <w:r w:rsidDel="00000000" w:rsidR="00000000" w:rsidRPr="00000000">
              <w:rPr>
                <w:rtl w:val="0"/>
              </w:rPr>
              <w:t xml:space="preserve">Server-Side Template Injection</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WAF</w:t>
            </w:r>
          </w:p>
        </w:tc>
        <w:tc>
          <w:tcPr/>
          <w:p w:rsidR="00000000" w:rsidDel="00000000" w:rsidP="00000000" w:rsidRDefault="00000000" w:rsidRPr="00000000" w14:paraId="00000098">
            <w:pPr>
              <w:rPr/>
            </w:pPr>
            <w:r w:rsidDel="00000000" w:rsidR="00000000" w:rsidRPr="00000000">
              <w:rPr>
                <w:rtl w:val="0"/>
              </w:rPr>
              <w:t xml:space="preserve">Web Application Firewall</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XSS</w:t>
            </w:r>
          </w:p>
        </w:tc>
        <w:tc>
          <w:tcPr/>
          <w:p w:rsidR="00000000" w:rsidDel="00000000" w:rsidP="00000000" w:rsidRDefault="00000000" w:rsidRPr="00000000" w14:paraId="0000009A">
            <w:pPr>
              <w:rPr/>
            </w:pPr>
            <w:r w:rsidDel="00000000" w:rsidR="00000000" w:rsidRPr="00000000">
              <w:rPr>
                <w:rtl w:val="0"/>
              </w:rPr>
              <w:t xml:space="preserve">Cross-Site Scripting</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Chapter 1 Introduction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chapter introduces the project, explains the goals and motivation, and summarises the technical approach. The project focuses on building a practical Web Application Firewall prototype using PySpark machine learning and rule-based request inspection. The final system is integrated with an ASP.NET Core MVC ticket booking website to demonstrate how malicious requests can be blocked before they reach application controllers.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1.1 Goals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main goal of the project was to build a working WAF detection pipeline that can identify malicious HTTP requests and protect a web application during a live demonstration. The system was designed to: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numPr>
          <w:ilvl w:val="0"/>
          <w:numId w:val="1"/>
        </w:numPr>
        <w:ind w:left="360" w:hanging="360"/>
        <w:rPr/>
      </w:pPr>
      <w:r w:rsidDel="00000000" w:rsidR="00000000" w:rsidRPr="00000000">
        <w:rPr>
          <w:vertAlign w:val="baseline"/>
          <w:rtl w:val="0"/>
        </w:rPr>
        <w:t xml:space="preserve">Combine public and custom HTTP request datasets into one master dataset.</w:t>
      </w:r>
      <w:r w:rsidDel="00000000" w:rsidR="00000000" w:rsidRPr="00000000">
        <w:rPr>
          <w:rtl w:val="0"/>
        </w:rPr>
      </w:r>
    </w:p>
    <w:p w:rsidR="00000000" w:rsidDel="00000000" w:rsidP="00000000" w:rsidRDefault="00000000" w:rsidRPr="00000000" w14:paraId="000000A7">
      <w:pPr>
        <w:numPr>
          <w:ilvl w:val="0"/>
          <w:numId w:val="1"/>
        </w:numPr>
        <w:ind w:left="360" w:hanging="360"/>
        <w:rPr/>
      </w:pPr>
      <w:r w:rsidDel="00000000" w:rsidR="00000000" w:rsidRPr="00000000">
        <w:rPr>
          <w:vertAlign w:val="baseline"/>
          <w:rtl w:val="0"/>
        </w:rPr>
        <w:t xml:space="preserve">Train a PySpark machine learning pipeline to classify requests as normal or malicious.</w:t>
      </w:r>
      <w:r w:rsidDel="00000000" w:rsidR="00000000" w:rsidRPr="00000000">
        <w:rPr>
          <w:rtl w:val="0"/>
        </w:rPr>
      </w:r>
    </w:p>
    <w:p w:rsidR="00000000" w:rsidDel="00000000" w:rsidP="00000000" w:rsidRDefault="00000000" w:rsidRPr="00000000" w14:paraId="000000A8">
      <w:pPr>
        <w:numPr>
          <w:ilvl w:val="0"/>
          <w:numId w:val="1"/>
        </w:numPr>
        <w:ind w:left="360" w:hanging="360"/>
        <w:rPr/>
      </w:pPr>
      <w:r w:rsidDel="00000000" w:rsidR="00000000" w:rsidRPr="00000000">
        <w:rPr>
          <w:vertAlign w:val="baseline"/>
          <w:rtl w:val="0"/>
        </w:rPr>
        <w:t xml:space="preserve">Detect common web attacks including SQL injection, XSS, command injection, path traversal, and SSTI.</w:t>
      </w:r>
      <w:r w:rsidDel="00000000" w:rsidR="00000000" w:rsidRPr="00000000">
        <w:rPr>
          <w:rtl w:val="0"/>
        </w:rPr>
      </w:r>
    </w:p>
    <w:p w:rsidR="00000000" w:rsidDel="00000000" w:rsidP="00000000" w:rsidRDefault="00000000" w:rsidRPr="00000000" w14:paraId="000000A9">
      <w:pPr>
        <w:numPr>
          <w:ilvl w:val="0"/>
          <w:numId w:val="1"/>
        </w:numPr>
        <w:ind w:left="360" w:hanging="360"/>
        <w:rPr/>
      </w:pPr>
      <w:r w:rsidDel="00000000" w:rsidR="00000000" w:rsidRPr="00000000">
        <w:rPr>
          <w:vertAlign w:val="baseline"/>
          <w:rtl w:val="0"/>
        </w:rPr>
        <w:t xml:space="preserve">Reduce false positives for legitimate form submissions such as login and event searching.</w:t>
      </w:r>
      <w:r w:rsidDel="00000000" w:rsidR="00000000" w:rsidRPr="00000000">
        <w:rPr>
          <w:rtl w:val="0"/>
        </w:rPr>
      </w:r>
    </w:p>
    <w:p w:rsidR="00000000" w:rsidDel="00000000" w:rsidP="00000000" w:rsidRDefault="00000000" w:rsidRPr="00000000" w14:paraId="000000AA">
      <w:pPr>
        <w:numPr>
          <w:ilvl w:val="0"/>
          <w:numId w:val="1"/>
        </w:numPr>
        <w:ind w:left="360" w:hanging="360"/>
        <w:rPr/>
      </w:pPr>
      <w:r w:rsidDel="00000000" w:rsidR="00000000" w:rsidRPr="00000000">
        <w:rPr>
          <w:vertAlign w:val="baseline"/>
          <w:rtl w:val="0"/>
        </w:rPr>
        <w:t xml:space="preserve">Save the trained model and evaluation outputs.</w:t>
      </w:r>
      <w:r w:rsidDel="00000000" w:rsidR="00000000" w:rsidRPr="00000000">
        <w:rPr>
          <w:rtl w:val="0"/>
        </w:rPr>
      </w:r>
    </w:p>
    <w:p w:rsidR="00000000" w:rsidDel="00000000" w:rsidP="00000000" w:rsidRDefault="00000000" w:rsidRPr="00000000" w14:paraId="000000AB">
      <w:pPr>
        <w:numPr>
          <w:ilvl w:val="0"/>
          <w:numId w:val="1"/>
        </w:numPr>
        <w:ind w:left="360" w:hanging="360"/>
        <w:rPr/>
      </w:pPr>
      <w:r w:rsidDel="00000000" w:rsidR="00000000" w:rsidRPr="00000000">
        <w:rPr>
          <w:vertAlign w:val="baseline"/>
          <w:rtl w:val="0"/>
        </w:rPr>
        <w:t xml:space="preserve">Expose the WAF model through a local Python API.</w:t>
      </w:r>
      <w:r w:rsidDel="00000000" w:rsidR="00000000" w:rsidRPr="00000000">
        <w:rPr>
          <w:rtl w:val="0"/>
        </w:rPr>
      </w:r>
    </w:p>
    <w:p w:rsidR="00000000" w:rsidDel="00000000" w:rsidP="00000000" w:rsidRDefault="00000000" w:rsidRPr="00000000" w14:paraId="000000AC">
      <w:pPr>
        <w:numPr>
          <w:ilvl w:val="0"/>
          <w:numId w:val="1"/>
        </w:numPr>
        <w:ind w:left="360" w:hanging="360"/>
        <w:rPr/>
      </w:pPr>
      <w:r w:rsidDel="00000000" w:rsidR="00000000" w:rsidRPr="00000000">
        <w:rPr>
          <w:vertAlign w:val="baseline"/>
          <w:rtl w:val="0"/>
        </w:rPr>
        <w:t xml:space="preserve">Integrate the WAF API with an ASP.NET Core MVC ticket booking system.</w:t>
      </w:r>
      <w:r w:rsidDel="00000000" w:rsidR="00000000" w:rsidRPr="00000000">
        <w:rPr>
          <w:rtl w:val="0"/>
        </w:rPr>
      </w:r>
    </w:p>
    <w:p w:rsidR="00000000" w:rsidDel="00000000" w:rsidP="00000000" w:rsidRDefault="00000000" w:rsidRPr="00000000" w14:paraId="000000AD">
      <w:pPr>
        <w:numPr>
          <w:ilvl w:val="0"/>
          <w:numId w:val="1"/>
        </w:numPr>
        <w:ind w:left="360" w:hanging="360"/>
        <w:rPr/>
      </w:pPr>
      <w:r w:rsidDel="00000000" w:rsidR="00000000" w:rsidRPr="00000000">
        <w:rPr>
          <w:vertAlign w:val="baseline"/>
          <w:rtl w:val="0"/>
        </w:rPr>
        <w:t xml:space="preserve">Display visible proof when requests are allowed or blocked.</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1.2 Motivation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Web applications are commonly exposed to user input through URLs, query strings, forms, and request bodies. If this input is not handled safely, attackers can attempt to inject SQL statements, JavaScript, operating system commands, file paths, or template expressions. OWASP identifies web application security risks as a major concern for developers and security teams [1]. A WAF is useful because it can inspect incoming requests before they reach sensitive application logic.</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motivation for this project was not only to train a model, but to demonstrate how a data science pipeline can be connected to a real web application. This makes the project more practical than a standalone notebook because the final system can show live request blocking inside a website.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1.3 Method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The project was carried out using a structured pipeline: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numPr>
          <w:ilvl w:val="0"/>
          <w:numId w:val="2"/>
        </w:numPr>
        <w:ind w:left="360" w:hanging="360"/>
        <w:rPr/>
      </w:pPr>
      <w:r w:rsidDel="00000000" w:rsidR="00000000" w:rsidRPr="00000000">
        <w:rPr>
          <w:vertAlign w:val="baseline"/>
          <w:rtl w:val="0"/>
        </w:rPr>
        <w:t xml:space="preserve">Raw HTTP request datasets were collected and stored in the `data_raw` folder.</w:t>
      </w:r>
      <w:r w:rsidDel="00000000" w:rsidR="00000000" w:rsidRPr="00000000">
        <w:rPr>
          <w:rtl w:val="0"/>
        </w:rPr>
      </w:r>
    </w:p>
    <w:p w:rsidR="00000000" w:rsidDel="00000000" w:rsidP="00000000" w:rsidRDefault="00000000" w:rsidRPr="00000000" w14:paraId="000000BA">
      <w:pPr>
        <w:numPr>
          <w:ilvl w:val="0"/>
          <w:numId w:val="2"/>
        </w:numPr>
        <w:ind w:left="360" w:hanging="360"/>
        <w:rPr/>
      </w:pPr>
      <w:r w:rsidDel="00000000" w:rsidR="00000000" w:rsidRPr="00000000">
        <w:rPr>
          <w:vertAlign w:val="baseline"/>
          <w:rtl w:val="0"/>
        </w:rPr>
        <w:t xml:space="preserve">A PySpark processing script </w:t>
      </w:r>
      <w:r w:rsidDel="00000000" w:rsidR="00000000" w:rsidRPr="00000000">
        <w:rPr>
          <w:rtl w:val="0"/>
        </w:rPr>
        <w:t xml:space="preserve">converts</w:t>
      </w:r>
      <w:r w:rsidDel="00000000" w:rsidR="00000000" w:rsidRPr="00000000">
        <w:rPr>
          <w:vertAlign w:val="baseline"/>
          <w:rtl w:val="0"/>
        </w:rPr>
        <w:t xml:space="preserve"> different dataset formats into a common schema.</w:t>
      </w:r>
      <w:r w:rsidDel="00000000" w:rsidR="00000000" w:rsidRPr="00000000">
        <w:rPr>
          <w:rtl w:val="0"/>
        </w:rPr>
      </w:r>
    </w:p>
    <w:p w:rsidR="00000000" w:rsidDel="00000000" w:rsidP="00000000" w:rsidRDefault="00000000" w:rsidRPr="00000000" w14:paraId="000000BB">
      <w:pPr>
        <w:numPr>
          <w:ilvl w:val="0"/>
          <w:numId w:val="2"/>
        </w:numPr>
        <w:ind w:left="360" w:hanging="360"/>
        <w:rPr/>
      </w:pPr>
      <w:r w:rsidDel="00000000" w:rsidR="00000000" w:rsidRPr="00000000">
        <w:rPr>
          <w:vertAlign w:val="baseline"/>
          <w:rtl w:val="0"/>
        </w:rPr>
        <w:t xml:space="preserve">The cleaned data was saved as a master dataset.</w:t>
      </w:r>
      <w:r w:rsidDel="00000000" w:rsidR="00000000" w:rsidRPr="00000000">
        <w:rPr>
          <w:rtl w:val="0"/>
        </w:rPr>
      </w:r>
    </w:p>
    <w:p w:rsidR="00000000" w:rsidDel="00000000" w:rsidP="00000000" w:rsidRDefault="00000000" w:rsidRPr="00000000" w14:paraId="000000BC">
      <w:pPr>
        <w:numPr>
          <w:ilvl w:val="0"/>
          <w:numId w:val="2"/>
        </w:numPr>
        <w:ind w:left="360" w:hanging="360"/>
        <w:rPr/>
      </w:pPr>
      <w:r w:rsidDel="00000000" w:rsidR="00000000" w:rsidRPr="00000000">
        <w:rPr>
          <w:vertAlign w:val="baseline"/>
          <w:rtl w:val="0"/>
        </w:rPr>
        <w:t xml:space="preserve">A PySpark ML pipeline was trained using engineered request features and text features.</w:t>
      </w:r>
      <w:r w:rsidDel="00000000" w:rsidR="00000000" w:rsidRPr="00000000">
        <w:rPr>
          <w:rtl w:val="0"/>
        </w:rPr>
      </w:r>
    </w:p>
    <w:p w:rsidR="00000000" w:rsidDel="00000000" w:rsidP="00000000" w:rsidRDefault="00000000" w:rsidRPr="00000000" w14:paraId="000000BD">
      <w:pPr>
        <w:numPr>
          <w:ilvl w:val="0"/>
          <w:numId w:val="2"/>
        </w:numPr>
        <w:ind w:left="360" w:hanging="360"/>
        <w:rPr/>
      </w:pPr>
      <w:r w:rsidDel="00000000" w:rsidR="00000000" w:rsidRPr="00000000">
        <w:rPr>
          <w:vertAlign w:val="baseline"/>
          <w:rtl w:val="0"/>
        </w:rPr>
        <w:t xml:space="preserve">The model was evaluated using accuracy, precision, recall, F1 score, ROC area, PR area, false positives, and false negatives.</w:t>
      </w:r>
      <w:r w:rsidDel="00000000" w:rsidR="00000000" w:rsidRPr="00000000">
        <w:rPr>
          <w:rtl w:val="0"/>
        </w:rPr>
      </w:r>
    </w:p>
    <w:p w:rsidR="00000000" w:rsidDel="00000000" w:rsidP="00000000" w:rsidRDefault="00000000" w:rsidRPr="00000000" w14:paraId="000000BE">
      <w:pPr>
        <w:numPr>
          <w:ilvl w:val="0"/>
          <w:numId w:val="2"/>
        </w:numPr>
        <w:ind w:left="360" w:hanging="360"/>
        <w:rPr/>
      </w:pPr>
      <w:r w:rsidDel="00000000" w:rsidR="00000000" w:rsidRPr="00000000">
        <w:rPr>
          <w:vertAlign w:val="baseline"/>
          <w:rtl w:val="0"/>
        </w:rPr>
        <w:t xml:space="preserve">A local Python API was created to expose the WAF decision logic.</w:t>
      </w:r>
      <w:r w:rsidDel="00000000" w:rsidR="00000000" w:rsidRPr="00000000">
        <w:rPr>
          <w:rtl w:val="0"/>
        </w:rPr>
      </w:r>
    </w:p>
    <w:p w:rsidR="00000000" w:rsidDel="00000000" w:rsidP="00000000" w:rsidRDefault="00000000" w:rsidRPr="00000000" w14:paraId="000000BF">
      <w:pPr>
        <w:numPr>
          <w:ilvl w:val="0"/>
          <w:numId w:val="2"/>
        </w:numPr>
        <w:ind w:left="360" w:hanging="360"/>
        <w:rPr/>
      </w:pPr>
      <w:r w:rsidDel="00000000" w:rsidR="00000000" w:rsidRPr="00000000">
        <w:rPr>
          <w:vertAlign w:val="baseline"/>
          <w:rtl w:val="0"/>
        </w:rPr>
        <w:t xml:space="preserve">The ASP.NET Core MVC website was copied into the project and protected using middleware.</w:t>
      </w:r>
      <w:r w:rsidDel="00000000" w:rsidR="00000000" w:rsidRPr="00000000">
        <w:rPr>
          <w:rtl w:val="0"/>
        </w:rPr>
      </w:r>
    </w:p>
    <w:p w:rsidR="00000000" w:rsidDel="00000000" w:rsidP="00000000" w:rsidRDefault="00000000" w:rsidRPr="00000000" w14:paraId="000000C0">
      <w:pPr>
        <w:numPr>
          <w:ilvl w:val="0"/>
          <w:numId w:val="2"/>
        </w:numPr>
        <w:ind w:left="360" w:hanging="360"/>
        <w:rPr/>
      </w:pPr>
      <w:r w:rsidDel="00000000" w:rsidR="00000000" w:rsidRPr="00000000">
        <w:rPr>
          <w:vertAlign w:val="baseline"/>
          <w:rtl w:val="0"/>
        </w:rPr>
        <w:t xml:space="preserve">Live tests were performed with normal and malicious payloads.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1.4 Overview of the Technical Area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project combines three technical areas. The first area is web application security, where attacks are identified from suspicious HTTP request content. The second area is machine learning, where a trained model learns patterns from labelled examples. The third area is web application integration, where middleware intercepts requests before controllers handle them. Apache Spark ML pipelines support scalable machine learning workflows by chaining feature extraction, transformation, and model training stages. ASP.NET Core middleware provides a suitable integration point because middleware can inspect requests before they reach MVC controller actions.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drawing>
          <wp:inline distB="114300" distT="114300" distL="114300" distR="114300">
            <wp:extent cx="6309360" cy="16891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i w:val="1"/>
          <w:iCs w:val="1"/>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Chapter 2 Background and Problem Statement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This chapter describes the background of web attack detection, reviews related security and machine learning concepts, and states the problem that this project attempts to solve.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2.1 Introduction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 web application receives requests from browsers, APIs, and automated clients. Each request can contain input in the URL path, query string, headers, or body. Normal users use these inputs to search, log in, register, contact support, and complete bookings. Attackers may use the same input fields to submit malicious payloads. This creates a classification problem: the system must distinguish between normal traffic and malicious traffic.</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Traditional WAF systems often use rule-based detection, where known suspicious patterns are blocked. Machine learning systems can learn request patterns from data, but they may create false positives when normal traffic looks unusual. This project combines both methods. Rule-based checks are used for high-confidence attacks and safe normal patterns, while a PySpark model supports broader classification.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2.2 Literature Review</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OWASP provides awareness material about major web application security risks, including injection-related risks and other categories that affect modern applications [1]. These risks show why input inspection is important in web systems.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CSIC 2010 HTTP dataset is a commonly used public dataset for web attack detection research. It contains normal and anomalous HTTP traffic targeted at an e-commerce application, including attacks such as SQL injection, XSS, file disclosure, and parameter tampering [4]. Although the dataset is older and does not fully represent modern production traffic, it is useful for educational and experimental WAF projects because it contains labelled request examples.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Apache Spark ML pipelines provide a structured method for machine learning. A pipeline can chain multiple stages such as tokenisation, feature extraction, vector assembly, and classification [2]. This is suitable for the project because HTTP request classification requires several transformation steps before prediction.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ASP.NET Core middleware is designed to process HTTP requests through a pipeline before they reach endpoint logic [3]. This makes it appropriate for WAF integration because a custom middleware component can call an external WAF API and decide whether to allow or block the request.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2.3 Problem Statement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The problem addressed in this project 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i w:val="1"/>
          <w:iCs w:val="1"/>
          <w:rtl w:val="0"/>
        </w:rPr>
        <w:t xml:space="preserve">How can a PySpark-based machine learning pipeline be used with rule-based security checks to detect malicious HTTP requests and protect an ASP.NET Core MVC web application during live request handling?</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project specifically focuses on common web attack payloads such as: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numPr>
          <w:ilvl w:val="0"/>
          <w:numId w:val="1"/>
        </w:numPr>
        <w:ind w:left="360" w:hanging="360"/>
        <w:rPr/>
      </w:pPr>
      <w:r w:rsidDel="00000000" w:rsidR="00000000" w:rsidRPr="00000000">
        <w:rPr>
          <w:vertAlign w:val="baseline"/>
          <w:rtl w:val="0"/>
        </w:rPr>
        <w:t xml:space="preserve">SQL injection, for example `' OR '1'='1` and `UNION SELECT`.</w:t>
      </w:r>
      <w:r w:rsidDel="00000000" w:rsidR="00000000" w:rsidRPr="00000000">
        <w:rPr>
          <w:rtl w:val="0"/>
        </w:rPr>
      </w:r>
    </w:p>
    <w:p w:rsidR="00000000" w:rsidDel="00000000" w:rsidP="00000000" w:rsidRDefault="00000000" w:rsidRPr="00000000" w14:paraId="000000E7">
      <w:pPr>
        <w:numPr>
          <w:ilvl w:val="0"/>
          <w:numId w:val="1"/>
        </w:numPr>
        <w:ind w:left="360" w:hanging="360"/>
        <w:rPr/>
      </w:pPr>
      <w:r w:rsidDel="00000000" w:rsidR="00000000" w:rsidRPr="00000000">
        <w:rPr>
          <w:vertAlign w:val="baseline"/>
          <w:rtl w:val="0"/>
        </w:rPr>
        <w:t xml:space="preserve">XSS, for example `&lt;script&gt;alert(1)&lt;/script&gt;`.</w:t>
      </w:r>
      <w:r w:rsidDel="00000000" w:rsidR="00000000" w:rsidRPr="00000000">
        <w:rPr>
          <w:rtl w:val="0"/>
        </w:rPr>
      </w:r>
    </w:p>
    <w:p w:rsidR="00000000" w:rsidDel="00000000" w:rsidP="00000000" w:rsidRDefault="00000000" w:rsidRPr="00000000" w14:paraId="000000E8">
      <w:pPr>
        <w:numPr>
          <w:ilvl w:val="0"/>
          <w:numId w:val="1"/>
        </w:numPr>
        <w:ind w:left="360" w:hanging="360"/>
        <w:rPr/>
      </w:pPr>
      <w:r w:rsidDel="00000000" w:rsidR="00000000" w:rsidRPr="00000000">
        <w:rPr>
          <w:vertAlign w:val="baseline"/>
          <w:rtl w:val="0"/>
        </w:rPr>
        <w:t xml:space="preserve">Command injection, for example `;whoami`.</w:t>
      </w:r>
      <w:r w:rsidDel="00000000" w:rsidR="00000000" w:rsidRPr="00000000">
        <w:rPr>
          <w:rtl w:val="0"/>
        </w:rPr>
      </w:r>
    </w:p>
    <w:p w:rsidR="00000000" w:rsidDel="00000000" w:rsidP="00000000" w:rsidRDefault="00000000" w:rsidRPr="00000000" w14:paraId="000000E9">
      <w:pPr>
        <w:numPr>
          <w:ilvl w:val="0"/>
          <w:numId w:val="1"/>
        </w:numPr>
        <w:ind w:left="360" w:hanging="360"/>
        <w:rPr/>
      </w:pPr>
      <w:r w:rsidDel="00000000" w:rsidR="00000000" w:rsidRPr="00000000">
        <w:rPr>
          <w:vertAlign w:val="baseline"/>
          <w:rtl w:val="0"/>
        </w:rPr>
        <w:t xml:space="preserve">Path traversal, for example `../../../../etc/passwd`.</w:t>
      </w:r>
      <w:r w:rsidDel="00000000" w:rsidR="00000000" w:rsidRPr="00000000">
        <w:rPr>
          <w:rtl w:val="0"/>
        </w:rPr>
      </w:r>
    </w:p>
    <w:p w:rsidR="00000000" w:rsidDel="00000000" w:rsidP="00000000" w:rsidRDefault="00000000" w:rsidRPr="00000000" w14:paraId="000000EA">
      <w:pPr>
        <w:numPr>
          <w:ilvl w:val="0"/>
          <w:numId w:val="1"/>
        </w:numPr>
        <w:ind w:left="360" w:hanging="360"/>
        <w:rPr/>
      </w:pPr>
      <w:r w:rsidDel="00000000" w:rsidR="00000000" w:rsidRPr="00000000">
        <w:rPr>
          <w:vertAlign w:val="baseline"/>
          <w:rtl w:val="0"/>
        </w:rPr>
        <w:t xml:space="preserve">SSTI, for example `{{7*7}}`.</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project also addresses a practical challenge: normal POST requests such as login and contact forms can be incorrectly classified as malicious. Therefore, the model and runtime logic include features and safe rules for common form submissions.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r w:rsidDel="00000000" w:rsidR="00000000" w:rsidRPr="00000000">
        <w:rPr>
          <w:rtl w:val="0"/>
        </w:rPr>
        <w:t xml:space="preserve">Chapter 3 Project Management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This chapter explains how the project was planned, what changed during development, and how the final project record differs from the original plan.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r w:rsidDel="00000000" w:rsidR="00000000" w:rsidRPr="00000000">
        <w:rPr>
          <w:rtl w:val="0"/>
        </w:rPr>
        <w:t xml:space="preserve">3.1 Approach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project followed an iterative development approach. The first stage focused on data preparation and model training. The second stage focused on evaluation and reducing false positives. The third stage focused on live integration with the MVC website. This approach was chosen because machine learning projects often require repeated testing and improvement. It was also important to get a working model before connecting it to the website.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3.2 Initial Project Plan</w:t>
      </w:r>
    </w:p>
    <w:p w:rsidR="00000000" w:rsidDel="00000000" w:rsidP="00000000" w:rsidRDefault="00000000" w:rsidRPr="00000000" w14:paraId="000000F9">
      <w:pPr>
        <w:rPr/>
      </w:pPr>
      <w:r w:rsidDel="00000000" w:rsidR="00000000" w:rsidRPr="00000000">
        <w:rPr>
          <w:rtl w:val="0"/>
        </w:rPr>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FA">
            <w:pPr>
              <w:rPr/>
            </w:pPr>
            <w:r w:rsidDel="00000000" w:rsidR="00000000" w:rsidRPr="00000000">
              <w:rPr>
                <w:rtl w:val="0"/>
              </w:rPr>
              <w:t xml:space="preserve">Week</w:t>
            </w:r>
          </w:p>
        </w:tc>
        <w:tc>
          <w:tcPr/>
          <w:p w:rsidR="00000000" w:rsidDel="00000000" w:rsidP="00000000" w:rsidRDefault="00000000" w:rsidRPr="00000000" w14:paraId="000000FB">
            <w:pPr>
              <w:rPr/>
            </w:pPr>
            <w:r w:rsidDel="00000000" w:rsidR="00000000" w:rsidRPr="00000000">
              <w:rPr>
                <w:rtl w:val="0"/>
              </w:rPr>
              <w:t xml:space="preserve">Planned Task</w:t>
            </w:r>
          </w:p>
        </w:tc>
        <w:tc>
          <w:tcPr/>
          <w:p w:rsidR="00000000" w:rsidDel="00000000" w:rsidP="00000000" w:rsidRDefault="00000000" w:rsidRPr="00000000" w14:paraId="000000FC">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Week 1</w:t>
            </w:r>
          </w:p>
        </w:tc>
        <w:tc>
          <w:tcPr/>
          <w:p w:rsidR="00000000" w:rsidDel="00000000" w:rsidP="00000000" w:rsidRDefault="00000000" w:rsidRPr="00000000" w14:paraId="000000FE">
            <w:pPr>
              <w:rPr/>
            </w:pPr>
            <w:r w:rsidDel="00000000" w:rsidR="00000000" w:rsidRPr="00000000">
              <w:rPr>
                <w:rtl w:val="0"/>
              </w:rPr>
              <w:t xml:space="preserve">Project setup</w:t>
            </w:r>
          </w:p>
        </w:tc>
        <w:tc>
          <w:tcPr/>
          <w:p w:rsidR="00000000" w:rsidDel="00000000" w:rsidP="00000000" w:rsidRDefault="00000000" w:rsidRPr="00000000" w14:paraId="000000FF">
            <w:pPr>
              <w:rPr/>
            </w:pPr>
            <w:r w:rsidDel="00000000" w:rsidR="00000000" w:rsidRPr="00000000">
              <w:rPr>
                <w:rtl w:val="0"/>
              </w:rPr>
              <w:t xml:space="preserve">Create folder structure, virtual environment, and install PySpark.</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Week 2</w:t>
            </w:r>
          </w:p>
        </w:tc>
        <w:tc>
          <w:tcPr/>
          <w:p w:rsidR="00000000" w:rsidDel="00000000" w:rsidP="00000000" w:rsidRDefault="00000000" w:rsidRPr="00000000" w14:paraId="00000101">
            <w:pPr>
              <w:rPr/>
            </w:pPr>
            <w:r w:rsidDel="00000000" w:rsidR="00000000" w:rsidRPr="00000000">
              <w:rPr>
                <w:rtl w:val="0"/>
              </w:rPr>
              <w:t xml:space="preserve">Dataset collection</w:t>
            </w:r>
          </w:p>
        </w:tc>
        <w:tc>
          <w:tcPr/>
          <w:p w:rsidR="00000000" w:rsidDel="00000000" w:rsidP="00000000" w:rsidRDefault="00000000" w:rsidRPr="00000000" w14:paraId="00000102">
            <w:pPr>
              <w:rPr/>
            </w:pPr>
            <w:r w:rsidDel="00000000" w:rsidR="00000000" w:rsidRPr="00000000">
              <w:rPr>
                <w:rtl w:val="0"/>
              </w:rPr>
              <w:t xml:space="preserve">Add public and custom datasets to `data_raw`.</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Week 3</w:t>
            </w:r>
          </w:p>
        </w:tc>
        <w:tc>
          <w:tcPr/>
          <w:p w:rsidR="00000000" w:rsidDel="00000000" w:rsidP="00000000" w:rsidRDefault="00000000" w:rsidRPr="00000000" w14:paraId="00000104">
            <w:pPr>
              <w:rPr/>
            </w:pPr>
            <w:r w:rsidDel="00000000" w:rsidR="00000000" w:rsidRPr="00000000">
              <w:rPr>
                <w:rtl w:val="0"/>
              </w:rPr>
              <w:t xml:space="preserve">Data processing</w:t>
            </w:r>
          </w:p>
        </w:tc>
        <w:tc>
          <w:tcPr/>
          <w:p w:rsidR="00000000" w:rsidDel="00000000" w:rsidP="00000000" w:rsidRDefault="00000000" w:rsidRPr="00000000" w14:paraId="00000105">
            <w:pPr>
              <w:rPr/>
            </w:pPr>
            <w:r w:rsidDel="00000000" w:rsidR="00000000" w:rsidRPr="00000000">
              <w:rPr>
                <w:rtl w:val="0"/>
              </w:rPr>
              <w:t xml:space="preserve">Build master dataset from different raw formats.</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Week 4</w:t>
            </w:r>
          </w:p>
        </w:tc>
        <w:tc>
          <w:tcPr/>
          <w:p w:rsidR="00000000" w:rsidDel="00000000" w:rsidP="00000000" w:rsidRDefault="00000000" w:rsidRPr="00000000" w14:paraId="00000107">
            <w:pPr>
              <w:rPr/>
            </w:pPr>
            <w:r w:rsidDel="00000000" w:rsidR="00000000" w:rsidRPr="00000000">
              <w:rPr>
                <w:rtl w:val="0"/>
              </w:rPr>
              <w:t xml:space="preserve">Feature engineering</w:t>
            </w:r>
          </w:p>
        </w:tc>
        <w:tc>
          <w:tcPr/>
          <w:p w:rsidR="00000000" w:rsidDel="00000000" w:rsidP="00000000" w:rsidRDefault="00000000" w:rsidRPr="00000000" w14:paraId="00000108">
            <w:pPr>
              <w:rPr/>
            </w:pPr>
            <w:r w:rsidDel="00000000" w:rsidR="00000000" w:rsidRPr="00000000">
              <w:rPr>
                <w:rtl w:val="0"/>
              </w:rPr>
              <w:t xml:space="preserve">Create request features for attack detection and normal traffic.</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Week 5</w:t>
            </w:r>
          </w:p>
        </w:tc>
        <w:tc>
          <w:tcPr/>
          <w:p w:rsidR="00000000" w:rsidDel="00000000" w:rsidP="00000000" w:rsidRDefault="00000000" w:rsidRPr="00000000" w14:paraId="0000010A">
            <w:pPr>
              <w:rPr/>
            </w:pPr>
            <w:r w:rsidDel="00000000" w:rsidR="00000000" w:rsidRPr="00000000">
              <w:rPr>
                <w:rtl w:val="0"/>
              </w:rPr>
              <w:t xml:space="preserve">Model training</w:t>
            </w:r>
          </w:p>
        </w:tc>
        <w:tc>
          <w:tcPr/>
          <w:p w:rsidR="00000000" w:rsidDel="00000000" w:rsidP="00000000" w:rsidRDefault="00000000" w:rsidRPr="00000000" w14:paraId="0000010B">
            <w:pPr>
              <w:rPr/>
            </w:pPr>
            <w:r w:rsidDel="00000000" w:rsidR="00000000" w:rsidRPr="00000000">
              <w:rPr>
                <w:rtl w:val="0"/>
              </w:rPr>
              <w:t xml:space="preserve">Train PySpark ML pipeline and save the model.</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Week 6</w:t>
            </w:r>
          </w:p>
        </w:tc>
        <w:tc>
          <w:tcPr/>
          <w:p w:rsidR="00000000" w:rsidDel="00000000" w:rsidP="00000000" w:rsidRDefault="00000000" w:rsidRPr="00000000" w14:paraId="0000010D">
            <w:pPr>
              <w:rPr/>
            </w:pPr>
            <w:r w:rsidDel="00000000" w:rsidR="00000000" w:rsidRPr="00000000">
              <w:rPr>
                <w:rtl w:val="0"/>
              </w:rPr>
              <w:t xml:space="preserve">Evaluation</w:t>
            </w:r>
          </w:p>
        </w:tc>
        <w:tc>
          <w:tcPr/>
          <w:p w:rsidR="00000000" w:rsidDel="00000000" w:rsidP="00000000" w:rsidRDefault="00000000" w:rsidRPr="00000000" w14:paraId="0000010E">
            <w:pPr>
              <w:rPr/>
            </w:pPr>
            <w:r w:rsidDel="00000000" w:rsidR="00000000" w:rsidRPr="00000000">
              <w:rPr>
                <w:rtl w:val="0"/>
              </w:rPr>
              <w:t xml:space="preserve">Measure accuracy, precision, recall, F1, false positives, and false negatives.</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Week 7</w:t>
            </w:r>
          </w:p>
        </w:tc>
        <w:tc>
          <w:tcPr/>
          <w:p w:rsidR="00000000" w:rsidDel="00000000" w:rsidP="00000000" w:rsidRDefault="00000000" w:rsidRPr="00000000" w14:paraId="00000110">
            <w:pPr>
              <w:rPr/>
            </w:pPr>
            <w:r w:rsidDel="00000000" w:rsidR="00000000" w:rsidRPr="00000000">
              <w:rPr>
                <w:rtl w:val="0"/>
              </w:rPr>
              <w:t xml:space="preserve">Website integration</w:t>
            </w:r>
          </w:p>
        </w:tc>
        <w:tc>
          <w:tcPr/>
          <w:p w:rsidR="00000000" w:rsidDel="00000000" w:rsidP="00000000" w:rsidRDefault="00000000" w:rsidRPr="00000000" w14:paraId="00000111">
            <w:pPr>
              <w:rPr/>
            </w:pPr>
            <w:r w:rsidDel="00000000" w:rsidR="00000000" w:rsidRPr="00000000">
              <w:rPr>
                <w:rtl w:val="0"/>
              </w:rPr>
              <w:t xml:space="preserve">Connect WAF API to MVC ticket booking website.</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Week 8</w:t>
            </w:r>
          </w:p>
        </w:tc>
        <w:tc>
          <w:tcPr/>
          <w:p w:rsidR="00000000" w:rsidDel="00000000" w:rsidP="00000000" w:rsidRDefault="00000000" w:rsidRPr="00000000" w14:paraId="00000113">
            <w:pPr>
              <w:rPr/>
            </w:pPr>
            <w:r w:rsidDel="00000000" w:rsidR="00000000" w:rsidRPr="00000000">
              <w:rPr>
                <w:rtl w:val="0"/>
              </w:rPr>
              <w:t xml:space="preserve">Testing and report</w:t>
            </w:r>
          </w:p>
        </w:tc>
        <w:tc>
          <w:tcPr/>
          <w:p w:rsidR="00000000" w:rsidDel="00000000" w:rsidP="00000000" w:rsidRDefault="00000000" w:rsidRPr="00000000" w14:paraId="00000114">
            <w:pPr>
              <w:rPr/>
            </w:pPr>
            <w:r w:rsidDel="00000000" w:rsidR="00000000" w:rsidRPr="00000000">
              <w:rPr>
                <w:rtl w:val="0"/>
              </w:rPr>
              <w:t xml:space="preserve">Capture screenshots, write report, and prepare live demo.</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jc w:val="center"/>
        <w:rPr/>
      </w:pPr>
      <w:r w:rsidDel="00000000" w:rsidR="00000000" w:rsidRPr="00000000">
        <w:rPr/>
        <w:drawing>
          <wp:inline distB="0" distT="0" distL="114300" distR="114300">
            <wp:extent cx="6309360" cy="2638460"/>
            <wp:effectExtent b="0" l="0" r="0" t="0"/>
            <wp:docPr id="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6309360" cy="263846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 xml:space="preserve">3.3 Problems and Changes to the Plan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Several issues were encountered during the project: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1"/>
        </w:numPr>
        <w:ind w:left="360" w:hanging="360"/>
        <w:rPr/>
      </w:pPr>
      <w:r w:rsidDel="00000000" w:rsidR="00000000" w:rsidRPr="00000000">
        <w:rPr>
          <w:vertAlign w:val="baseline"/>
          <w:rtl w:val="0"/>
        </w:rPr>
        <w:t xml:space="preserve">The first model produced too many false positives for normal POST requests.</w:t>
      </w:r>
      <w:r w:rsidDel="00000000" w:rsidR="00000000" w:rsidRPr="00000000">
        <w:rPr>
          <w:rtl w:val="0"/>
        </w:rPr>
      </w:r>
    </w:p>
    <w:p w:rsidR="00000000" w:rsidDel="00000000" w:rsidP="00000000" w:rsidRDefault="00000000" w:rsidRPr="00000000" w14:paraId="0000011D">
      <w:pPr>
        <w:numPr>
          <w:ilvl w:val="0"/>
          <w:numId w:val="1"/>
        </w:numPr>
        <w:ind w:left="360" w:hanging="360"/>
        <w:rPr/>
      </w:pPr>
      <w:r w:rsidDel="00000000" w:rsidR="00000000" w:rsidRPr="00000000">
        <w:rPr>
          <w:vertAlign w:val="baseline"/>
          <w:rtl w:val="0"/>
        </w:rPr>
        <w:t xml:space="preserve">The custom dataset initially contained mostly malicious examples, which created imbalance.</w:t>
      </w:r>
      <w:r w:rsidDel="00000000" w:rsidR="00000000" w:rsidRPr="00000000">
        <w:rPr>
          <w:rtl w:val="0"/>
        </w:rPr>
      </w:r>
    </w:p>
    <w:p w:rsidR="00000000" w:rsidDel="00000000" w:rsidP="00000000" w:rsidRDefault="00000000" w:rsidRPr="00000000" w14:paraId="0000011E">
      <w:pPr>
        <w:numPr>
          <w:ilvl w:val="0"/>
          <w:numId w:val="1"/>
        </w:numPr>
        <w:ind w:left="360" w:hanging="360"/>
        <w:rPr/>
      </w:pPr>
      <w:r w:rsidDel="00000000" w:rsidR="00000000" w:rsidRPr="00000000">
        <w:rPr>
          <w:vertAlign w:val="baseline"/>
          <w:rtl w:val="0"/>
        </w:rPr>
        <w:t xml:space="preserve">The system needed additional normal traffic features to distinguish clean form submissions from attacks.</w:t>
      </w:r>
      <w:r w:rsidDel="00000000" w:rsidR="00000000" w:rsidRPr="00000000">
        <w:rPr>
          <w:rtl w:val="0"/>
        </w:rPr>
      </w:r>
    </w:p>
    <w:p w:rsidR="00000000" w:rsidDel="00000000" w:rsidP="00000000" w:rsidRDefault="00000000" w:rsidRPr="00000000" w14:paraId="0000011F">
      <w:pPr>
        <w:numPr>
          <w:ilvl w:val="0"/>
          <w:numId w:val="1"/>
        </w:numPr>
        <w:ind w:left="360" w:hanging="360"/>
        <w:rPr/>
      </w:pPr>
      <w:r w:rsidDel="00000000" w:rsidR="00000000" w:rsidRPr="00000000">
        <w:rPr>
          <w:vertAlign w:val="baseline"/>
          <w:rtl w:val="0"/>
        </w:rPr>
        <w:t xml:space="preserve">PySpark startup was slow during live API testing.</w:t>
      </w:r>
      <w:r w:rsidDel="00000000" w:rsidR="00000000" w:rsidRPr="00000000">
        <w:rPr>
          <w:rtl w:val="0"/>
        </w:rPr>
      </w:r>
    </w:p>
    <w:p w:rsidR="00000000" w:rsidDel="00000000" w:rsidP="00000000" w:rsidRDefault="00000000" w:rsidRPr="00000000" w14:paraId="00000120">
      <w:pPr>
        <w:numPr>
          <w:ilvl w:val="0"/>
          <w:numId w:val="1"/>
        </w:numPr>
        <w:ind w:left="360" w:hanging="360"/>
        <w:rPr/>
      </w:pPr>
      <w:r w:rsidDel="00000000" w:rsidR="00000000" w:rsidRPr="00000000">
        <w:rPr>
          <w:vertAlign w:val="baseline"/>
          <w:rtl w:val="0"/>
        </w:rPr>
        <w:t xml:space="preserve">The MVC website initially showed `API UNAVAILABLE` because the WAF API was not running or was still starting.</w:t>
      </w:r>
      <w:r w:rsidDel="00000000" w:rsidR="00000000" w:rsidRPr="00000000">
        <w:rPr>
          <w:rtl w:val="0"/>
        </w:rPr>
      </w:r>
    </w:p>
    <w:p w:rsidR="00000000" w:rsidDel="00000000" w:rsidP="00000000" w:rsidRDefault="00000000" w:rsidRPr="00000000" w14:paraId="00000121">
      <w:pPr>
        <w:numPr>
          <w:ilvl w:val="0"/>
          <w:numId w:val="1"/>
        </w:numPr>
        <w:ind w:left="360" w:hanging="360"/>
        <w:rPr/>
      </w:pPr>
      <w:r w:rsidDel="00000000" w:rsidR="00000000" w:rsidRPr="00000000">
        <w:rPr>
          <w:vertAlign w:val="baseline"/>
          <w:rtl w:val="0"/>
        </w:rPr>
        <w:t xml:space="preserve">The MVC-to-Python JSON handoff initially sent default request values, so the API inspected `GET / HTTP/1.1` instead of the real request.</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The plan changed to include: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numPr>
          <w:ilvl w:val="0"/>
          <w:numId w:val="1"/>
        </w:numPr>
        <w:ind w:left="360" w:hanging="360"/>
        <w:rPr/>
      </w:pPr>
      <w:r w:rsidDel="00000000" w:rsidR="00000000" w:rsidRPr="00000000">
        <w:rPr>
          <w:vertAlign w:val="baseline"/>
          <w:rtl w:val="0"/>
        </w:rPr>
        <w:t xml:space="preserve">More focus on class imbalance and false positive reduction.</w:t>
      </w:r>
      <w:r w:rsidDel="00000000" w:rsidR="00000000" w:rsidRPr="00000000">
        <w:rPr>
          <w:rtl w:val="0"/>
        </w:rPr>
      </w:r>
    </w:p>
    <w:p w:rsidR="00000000" w:rsidDel="00000000" w:rsidP="00000000" w:rsidRDefault="00000000" w:rsidRPr="00000000" w14:paraId="00000126">
      <w:pPr>
        <w:numPr>
          <w:ilvl w:val="0"/>
          <w:numId w:val="1"/>
        </w:numPr>
        <w:ind w:left="360" w:hanging="360"/>
        <w:rPr/>
      </w:pPr>
      <w:r w:rsidDel="00000000" w:rsidR="00000000" w:rsidRPr="00000000">
        <w:rPr>
          <w:vertAlign w:val="baseline"/>
          <w:rtl w:val="0"/>
        </w:rPr>
        <w:t xml:space="preserve">Additional safe form features.</w:t>
      </w:r>
      <w:r w:rsidDel="00000000" w:rsidR="00000000" w:rsidRPr="00000000">
        <w:rPr>
          <w:rtl w:val="0"/>
        </w:rPr>
      </w:r>
    </w:p>
    <w:p w:rsidR="00000000" w:rsidDel="00000000" w:rsidP="00000000" w:rsidRDefault="00000000" w:rsidRPr="00000000" w14:paraId="00000127">
      <w:pPr>
        <w:numPr>
          <w:ilvl w:val="0"/>
          <w:numId w:val="1"/>
        </w:numPr>
        <w:ind w:left="360" w:hanging="360"/>
        <w:rPr/>
      </w:pPr>
      <w:r w:rsidDel="00000000" w:rsidR="00000000" w:rsidRPr="00000000">
        <w:rPr>
          <w:vertAlign w:val="baseline"/>
          <w:rtl w:val="0"/>
        </w:rPr>
        <w:t xml:space="preserve">A configurable prediction threshold.</w:t>
      </w:r>
      <w:r w:rsidDel="00000000" w:rsidR="00000000" w:rsidRPr="00000000">
        <w:rPr>
          <w:rtl w:val="0"/>
        </w:rPr>
      </w:r>
    </w:p>
    <w:p w:rsidR="00000000" w:rsidDel="00000000" w:rsidP="00000000" w:rsidRDefault="00000000" w:rsidRPr="00000000" w14:paraId="00000128">
      <w:pPr>
        <w:numPr>
          <w:ilvl w:val="0"/>
          <w:numId w:val="1"/>
        </w:numPr>
        <w:ind w:left="360" w:hanging="360"/>
        <w:rPr/>
      </w:pPr>
      <w:r w:rsidDel="00000000" w:rsidR="00000000" w:rsidRPr="00000000">
        <w:rPr>
          <w:vertAlign w:val="baseline"/>
          <w:rtl w:val="0"/>
        </w:rPr>
        <w:t xml:space="preserve">Saved false positive and false negative examples.</w:t>
      </w:r>
      <w:r w:rsidDel="00000000" w:rsidR="00000000" w:rsidRPr="00000000">
        <w:rPr>
          <w:rtl w:val="0"/>
        </w:rPr>
      </w:r>
    </w:p>
    <w:p w:rsidR="00000000" w:rsidDel="00000000" w:rsidP="00000000" w:rsidRDefault="00000000" w:rsidRPr="00000000" w14:paraId="00000129">
      <w:pPr>
        <w:numPr>
          <w:ilvl w:val="0"/>
          <w:numId w:val="1"/>
        </w:numPr>
        <w:ind w:left="360" w:hanging="360"/>
        <w:rPr/>
      </w:pPr>
      <w:r w:rsidDel="00000000" w:rsidR="00000000" w:rsidRPr="00000000">
        <w:rPr>
          <w:vertAlign w:val="baseline"/>
          <w:rtl w:val="0"/>
        </w:rPr>
        <w:t xml:space="preserve">A local API with fast rule checks and lazy Spark loading for demo stability.</w:t>
      </w:r>
      <w:r w:rsidDel="00000000" w:rsidR="00000000" w:rsidRPr="00000000">
        <w:rPr>
          <w:rtl w:val="0"/>
        </w:rPr>
      </w:r>
    </w:p>
    <w:p w:rsidR="00000000" w:rsidDel="00000000" w:rsidP="00000000" w:rsidRDefault="00000000" w:rsidRPr="00000000" w14:paraId="0000012A">
      <w:pPr>
        <w:numPr>
          <w:ilvl w:val="0"/>
          <w:numId w:val="1"/>
        </w:numPr>
        <w:ind w:left="360" w:hanging="360"/>
        <w:rPr/>
      </w:pPr>
      <w:r w:rsidDel="00000000" w:rsidR="00000000" w:rsidRPr="00000000">
        <w:rPr>
          <w:vertAlign w:val="baseline"/>
          <w:rtl w:val="0"/>
        </w:rPr>
        <w:t xml:space="preserve">Visible proof banners and block pages inside the MVC website.</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3.4 Final Project Record</w:t>
      </w:r>
    </w:p>
    <w:p w:rsidR="00000000" w:rsidDel="00000000" w:rsidP="00000000" w:rsidRDefault="00000000" w:rsidRPr="00000000" w14:paraId="0000012D">
      <w:pPr>
        <w:rPr/>
      </w:pPr>
      <w:r w:rsidDel="00000000" w:rsidR="00000000" w:rsidRPr="00000000">
        <w:rPr>
          <w:rtl w:val="0"/>
        </w:rPr>
      </w:r>
    </w:p>
    <w:tbl>
      <w:tblPr>
        <w:tblStyle w:val="Table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2E">
            <w:pPr>
              <w:rPr/>
            </w:pPr>
            <w:r w:rsidDel="00000000" w:rsidR="00000000" w:rsidRPr="00000000">
              <w:rPr>
                <w:rtl w:val="0"/>
              </w:rPr>
              <w:t xml:space="preserve">Stage</w:t>
            </w:r>
          </w:p>
        </w:tc>
        <w:tc>
          <w:tcPr/>
          <w:p w:rsidR="00000000" w:rsidDel="00000000" w:rsidP="00000000" w:rsidRDefault="00000000" w:rsidRPr="00000000" w14:paraId="0000012F">
            <w:pPr>
              <w:rPr/>
            </w:pPr>
            <w:r w:rsidDel="00000000" w:rsidR="00000000" w:rsidRPr="00000000">
              <w:rPr>
                <w:rtl w:val="0"/>
              </w:rPr>
              <w:t xml:space="preserve">Actual Work Completed</w:t>
            </w:r>
          </w:p>
        </w:tc>
      </w:tr>
      <w:tr>
        <w:trPr>
          <w:cantSplit w:val="0"/>
          <w:tblHeader w:val="0"/>
        </w:trPr>
        <w:tc>
          <w:tcPr/>
          <w:p w:rsidR="00000000" w:rsidDel="00000000" w:rsidP="00000000" w:rsidRDefault="00000000" w:rsidRPr="00000000" w14:paraId="00000130">
            <w:pPr>
              <w:rPr/>
            </w:pPr>
            <w:r w:rsidDel="00000000" w:rsidR="00000000" w:rsidRPr="00000000">
              <w:rPr>
                <w:rtl w:val="0"/>
              </w:rPr>
              <w:t xml:space="preserve">Data preparation</w:t>
            </w:r>
          </w:p>
        </w:tc>
        <w:tc>
          <w:tcPr/>
          <w:p w:rsidR="00000000" w:rsidDel="00000000" w:rsidP="00000000" w:rsidRDefault="00000000" w:rsidRPr="00000000" w14:paraId="00000131">
            <w:pPr>
              <w:rPr/>
            </w:pPr>
            <w:r w:rsidDel="00000000" w:rsidR="00000000" w:rsidRPr="00000000">
              <w:rPr>
                <w:rtl w:val="0"/>
              </w:rPr>
              <w:t xml:space="preserve">Multiple raw datasets were combined into one processed master dataset.</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Model training</w:t>
            </w:r>
          </w:p>
        </w:tc>
        <w:tc>
          <w:tcPr/>
          <w:p w:rsidR="00000000" w:rsidDel="00000000" w:rsidP="00000000" w:rsidRDefault="00000000" w:rsidRPr="00000000" w14:paraId="00000133">
            <w:pPr>
              <w:rPr/>
            </w:pPr>
            <w:r w:rsidDel="00000000" w:rsidR="00000000" w:rsidRPr="00000000">
              <w:rPr>
                <w:rtl w:val="0"/>
              </w:rPr>
              <w:t xml:space="preserve">A PySpark ML pipeline was trained and saved.</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Evaluation</w:t>
            </w:r>
          </w:p>
        </w:tc>
        <w:tc>
          <w:tcPr/>
          <w:p w:rsidR="00000000" w:rsidDel="00000000" w:rsidP="00000000" w:rsidRDefault="00000000" w:rsidRPr="00000000" w14:paraId="00000135">
            <w:pPr>
              <w:rPr/>
            </w:pPr>
            <w:r w:rsidDel="00000000" w:rsidR="00000000" w:rsidRPr="00000000">
              <w:rPr>
                <w:rtl w:val="0"/>
              </w:rPr>
              <w:t xml:space="preserve">Metrics and misclassified examples were saved in `reports/evaluation`.</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False positive improvement</w:t>
            </w:r>
          </w:p>
        </w:tc>
        <w:tc>
          <w:tcPr/>
          <w:p w:rsidR="00000000" w:rsidDel="00000000" w:rsidP="00000000" w:rsidRDefault="00000000" w:rsidRPr="00000000" w14:paraId="00000137">
            <w:pPr>
              <w:rPr/>
            </w:pPr>
            <w:r w:rsidDel="00000000" w:rsidR="00000000" w:rsidRPr="00000000">
              <w:rPr>
                <w:rtl w:val="0"/>
              </w:rPr>
              <w:t xml:space="preserve">Safe form and endpoint-aware features were added.</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Website integration</w:t>
            </w:r>
          </w:p>
        </w:tc>
        <w:tc>
          <w:tcPr/>
          <w:p w:rsidR="00000000" w:rsidDel="00000000" w:rsidP="00000000" w:rsidRDefault="00000000" w:rsidRPr="00000000" w14:paraId="00000139">
            <w:pPr>
              <w:rPr/>
            </w:pPr>
            <w:r w:rsidDel="00000000" w:rsidR="00000000" w:rsidRPr="00000000">
              <w:rPr>
                <w:rtl w:val="0"/>
              </w:rPr>
              <w:t xml:space="preserve">A copied ASP.NET Core MVC website was protected using WAF middleware.</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Live demo</w:t>
            </w:r>
          </w:p>
        </w:tc>
        <w:tc>
          <w:tcPr/>
          <w:p w:rsidR="00000000" w:rsidDel="00000000" w:rsidP="00000000" w:rsidRDefault="00000000" w:rsidRPr="00000000" w14:paraId="0000013B">
            <w:pPr>
              <w:rPr/>
            </w:pPr>
            <w:r w:rsidDel="00000000" w:rsidR="00000000" w:rsidRPr="00000000">
              <w:rPr>
                <w:rtl w:val="0"/>
              </w:rPr>
              <w:t xml:space="preserve">Normal traffic was allowed and attack payloads were blocked with visible proof.</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Figure 2: Final project workflow.</w:t>
      </w: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6309360" cy="16891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0936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r w:rsidDel="00000000" w:rsidR="00000000" w:rsidRPr="00000000">
        <w:rPr>
          <w:rtl w:val="0"/>
        </w:rPr>
        <w:t xml:space="preserve">Chapter 4 Feasibility Study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This chapter evaluates whether the project was realistic in terms of time, cost, scope, technical resources, and economic value.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4.1 Time Feasibility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project was feasible within the available academic timeframe because it was divided into clear phases: data processing, training, evaluation, integration, and testing. The most time-consuming parts were dataset cleaning, false positive reduction, and live website integration. The final project remained feasible because the scope was controlled: the system was built as a local prototype rather than a production cloud WAF.</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4.2 Cost Feasibility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project had low cost because it used open-source and already available tools: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numPr>
          <w:ilvl w:val="0"/>
          <w:numId w:val="1"/>
        </w:numPr>
        <w:ind w:left="360" w:hanging="360"/>
        <w:rPr/>
      </w:pPr>
      <w:r w:rsidDel="00000000" w:rsidR="00000000" w:rsidRPr="00000000">
        <w:rPr>
          <w:vertAlign w:val="baseline"/>
          <w:rtl w:val="0"/>
        </w:rPr>
        <w:t xml:space="preserve">Python and PySpark.</w:t>
      </w:r>
      <w:r w:rsidDel="00000000" w:rsidR="00000000" w:rsidRPr="00000000">
        <w:rPr>
          <w:rtl w:val="0"/>
        </w:rPr>
      </w:r>
    </w:p>
    <w:p w:rsidR="00000000" w:rsidDel="00000000" w:rsidP="00000000" w:rsidRDefault="00000000" w:rsidRPr="00000000" w14:paraId="00000152">
      <w:pPr>
        <w:numPr>
          <w:ilvl w:val="0"/>
          <w:numId w:val="1"/>
        </w:numPr>
        <w:ind w:left="360" w:hanging="360"/>
        <w:rPr/>
      </w:pPr>
      <w:r w:rsidDel="00000000" w:rsidR="00000000" w:rsidRPr="00000000">
        <w:rPr>
          <w:vertAlign w:val="baseline"/>
          <w:rtl w:val="0"/>
        </w:rPr>
        <w:t xml:space="preserve">Apache Spark.</w:t>
      </w:r>
      <w:r w:rsidDel="00000000" w:rsidR="00000000" w:rsidRPr="00000000">
        <w:rPr>
          <w:rtl w:val="0"/>
        </w:rPr>
      </w:r>
    </w:p>
    <w:p w:rsidR="00000000" w:rsidDel="00000000" w:rsidP="00000000" w:rsidRDefault="00000000" w:rsidRPr="00000000" w14:paraId="00000153">
      <w:pPr>
        <w:numPr>
          <w:ilvl w:val="0"/>
          <w:numId w:val="1"/>
        </w:numPr>
        <w:ind w:left="360" w:hanging="360"/>
        <w:rPr/>
      </w:pPr>
      <w:r w:rsidDel="00000000" w:rsidR="00000000" w:rsidRPr="00000000">
        <w:rPr>
          <w:vertAlign w:val="baseline"/>
          <w:rtl w:val="0"/>
        </w:rPr>
        <w:t xml:space="preserve">ASP.NET Core MVC.</w:t>
      </w:r>
      <w:r w:rsidDel="00000000" w:rsidR="00000000" w:rsidRPr="00000000">
        <w:rPr>
          <w:rtl w:val="0"/>
        </w:rPr>
      </w:r>
    </w:p>
    <w:p w:rsidR="00000000" w:rsidDel="00000000" w:rsidP="00000000" w:rsidRDefault="00000000" w:rsidRPr="00000000" w14:paraId="00000154">
      <w:pPr>
        <w:numPr>
          <w:ilvl w:val="0"/>
          <w:numId w:val="1"/>
        </w:numPr>
        <w:ind w:left="360" w:hanging="360"/>
        <w:rPr/>
      </w:pPr>
      <w:r w:rsidDel="00000000" w:rsidR="00000000" w:rsidRPr="00000000">
        <w:rPr>
          <w:vertAlign w:val="baseline"/>
          <w:rtl w:val="0"/>
        </w:rPr>
        <w:t xml:space="preserve">Local Windows development environment.</w:t>
      </w:r>
      <w:r w:rsidDel="00000000" w:rsidR="00000000" w:rsidRPr="00000000">
        <w:rPr>
          <w:rtl w:val="0"/>
        </w:rPr>
      </w:r>
    </w:p>
    <w:p w:rsidR="00000000" w:rsidDel="00000000" w:rsidP="00000000" w:rsidRDefault="00000000" w:rsidRPr="00000000" w14:paraId="00000155">
      <w:pPr>
        <w:numPr>
          <w:ilvl w:val="0"/>
          <w:numId w:val="1"/>
        </w:numPr>
        <w:ind w:left="360" w:hanging="360"/>
        <w:rPr/>
      </w:pPr>
      <w:r w:rsidDel="00000000" w:rsidR="00000000" w:rsidRPr="00000000">
        <w:rPr>
          <w:vertAlign w:val="baseline"/>
          <w:rtl w:val="0"/>
        </w:rPr>
        <w:t xml:space="preserve">Public and custom CSV datasets.</w:t>
      </w:r>
      <w:r w:rsidDel="00000000" w:rsidR="00000000" w:rsidRPr="00000000">
        <w:rPr>
          <w:rtl w:val="0"/>
        </w:rPr>
      </w:r>
    </w:p>
    <w:p w:rsidR="00000000" w:rsidDel="00000000" w:rsidP="00000000" w:rsidRDefault="00000000" w:rsidRPr="00000000" w14:paraId="00000156">
      <w:pPr>
        <w:numPr>
          <w:ilvl w:val="0"/>
          <w:numId w:val="1"/>
        </w:numPr>
        <w:ind w:left="360" w:hanging="360"/>
        <w:rPr/>
      </w:pPr>
      <w:r w:rsidDel="00000000" w:rsidR="00000000" w:rsidRPr="00000000">
        <w:rPr>
          <w:vertAlign w:val="baseline"/>
          <w:rtl w:val="0"/>
        </w:rPr>
        <w:t xml:space="preserve">Local browser testing with Microsoft Edge.</w:t>
      </w: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No paid cloud service or paid security product was required.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4.3 Scope Feasibility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project scope was feasible because it focused on detecting common HTTP request attacks rather than solving every possible web security problem. The system does not replace secure coding practices, authentication, authorisation, input validation, or database security. Instead, it demonstrates a WAF-style detection layer for selected attack categories.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4.4 Technical Feasibility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technical implementation was feasible because PySpark supports scalable data processing and ML pipelines, while ASP.NET Core supports middleware-based request inspection. The final system used a Python API as the bridge between the PySpark WAF logic and the MVC website. A technical challenge was Spark startup time; this was solved by lazy loading Spark and using fast rules for obvious live-demo traffic.</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rPr/>
      </w:pPr>
      <w:r w:rsidDel="00000000" w:rsidR="00000000" w:rsidRPr="00000000">
        <w:rPr>
          <w:rtl w:val="0"/>
        </w:rPr>
        <w:t xml:space="preserve">4.5 Economic Feasibility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From an economic perspective, this project is useful because it demonstrates how open-source tools can be used to prototype a web attack detection system without purchasing a commercial WAF. In a real organisation, a system like this could support early-stage security monitoring, research, or educational demonstrations. However, production deployment would require further testing, monitoring, logging, model updates, and secure infrastructure.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t xml:space="preserve">Chapter 5 Design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This chapter describes the proposed system design, hardware and software requirements, and evaluation of the solution.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5.1 Proposed System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The proposed system is a hybrid WAF that combines: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1"/>
        </w:numPr>
        <w:ind w:left="360" w:hanging="360"/>
        <w:rPr/>
      </w:pPr>
      <w:r w:rsidDel="00000000" w:rsidR="00000000" w:rsidRPr="00000000">
        <w:rPr>
          <w:vertAlign w:val="baseline"/>
          <w:rtl w:val="0"/>
        </w:rPr>
        <w:t xml:space="preserve">PySpark ML classification.</w:t>
      </w:r>
      <w:r w:rsidDel="00000000" w:rsidR="00000000" w:rsidRPr="00000000">
        <w:rPr>
          <w:rtl w:val="0"/>
        </w:rPr>
      </w:r>
    </w:p>
    <w:p w:rsidR="00000000" w:rsidDel="00000000" w:rsidP="00000000" w:rsidRDefault="00000000" w:rsidRPr="00000000" w14:paraId="00000171">
      <w:pPr>
        <w:numPr>
          <w:ilvl w:val="0"/>
          <w:numId w:val="1"/>
        </w:numPr>
        <w:ind w:left="360" w:hanging="360"/>
        <w:rPr/>
      </w:pPr>
      <w:r w:rsidDel="00000000" w:rsidR="00000000" w:rsidRPr="00000000">
        <w:rPr>
          <w:vertAlign w:val="baseline"/>
          <w:rtl w:val="0"/>
        </w:rPr>
        <w:t xml:space="preserve">Rule-based attack overrides.</w:t>
      </w:r>
      <w:r w:rsidDel="00000000" w:rsidR="00000000" w:rsidRPr="00000000">
        <w:rPr>
          <w:rtl w:val="0"/>
        </w:rPr>
      </w:r>
    </w:p>
    <w:p w:rsidR="00000000" w:rsidDel="00000000" w:rsidP="00000000" w:rsidRDefault="00000000" w:rsidRPr="00000000" w14:paraId="00000172">
      <w:pPr>
        <w:numPr>
          <w:ilvl w:val="0"/>
          <w:numId w:val="1"/>
        </w:numPr>
        <w:ind w:left="360" w:hanging="360"/>
        <w:rPr/>
      </w:pPr>
      <w:r w:rsidDel="00000000" w:rsidR="00000000" w:rsidRPr="00000000">
        <w:rPr>
          <w:vertAlign w:val="baseline"/>
          <w:rtl w:val="0"/>
        </w:rPr>
        <w:t xml:space="preserve">Safe-form rules for normal web traffic.</w:t>
      </w:r>
      <w:r w:rsidDel="00000000" w:rsidR="00000000" w:rsidRPr="00000000">
        <w:rPr>
          <w:rtl w:val="0"/>
        </w:rPr>
      </w:r>
    </w:p>
    <w:p w:rsidR="00000000" w:rsidDel="00000000" w:rsidP="00000000" w:rsidRDefault="00000000" w:rsidRPr="00000000" w14:paraId="00000173">
      <w:pPr>
        <w:numPr>
          <w:ilvl w:val="0"/>
          <w:numId w:val="1"/>
        </w:numPr>
        <w:ind w:left="360" w:hanging="360"/>
        <w:rPr/>
      </w:pPr>
      <w:r w:rsidDel="00000000" w:rsidR="00000000" w:rsidRPr="00000000">
        <w:rPr>
          <w:vertAlign w:val="baseline"/>
          <w:rtl w:val="0"/>
        </w:rPr>
        <w:t xml:space="preserve">ASP.NET Core MVC middleware integration.</w:t>
      </w:r>
      <w:r w:rsidDel="00000000" w:rsidR="00000000" w:rsidRPr="00000000">
        <w:rPr>
          <w:rtl w:val="0"/>
        </w:rPr>
      </w:r>
    </w:p>
    <w:p w:rsidR="00000000" w:rsidDel="00000000" w:rsidP="00000000" w:rsidRDefault="00000000" w:rsidRPr="00000000" w14:paraId="00000174">
      <w:pPr>
        <w:numPr>
          <w:ilvl w:val="0"/>
          <w:numId w:val="1"/>
        </w:numPr>
        <w:ind w:left="360" w:hanging="360"/>
        <w:rPr/>
      </w:pPr>
      <w:r w:rsidDel="00000000" w:rsidR="00000000" w:rsidRPr="00000000">
        <w:rPr>
          <w:vertAlign w:val="baseline"/>
          <w:rtl w:val="0"/>
        </w:rPr>
        <w:t xml:space="preserve">A local Python API for prediction.</w:t>
      </w: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system architecture is: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Consolas" w:cs="Consolas" w:eastAsia="Consolas" w:hAnsi="Consolas"/>
          <w:sz w:val="18"/>
          <w:szCs w:val="18"/>
          <w:rtl w:val="0"/>
        </w:rPr>
        <w:t xml:space="preserve">User Browser</w:t>
        <w:br w:type="textWrapping"/>
        <w:t xml:space="preserve">    |</w:t>
        <w:br w:type="textWrapping"/>
        <w:t xml:space="preserve">    v</w:t>
        <w:br w:type="textWrapping"/>
        <w:t xml:space="preserve">ASP.NET Core MVC Website</w:t>
        <w:br w:type="textWrapping"/>
        <w:t xml:space="preserve">    |</w:t>
        <w:br w:type="textWrapping"/>
        <w:t xml:space="preserve">    v</w:t>
        <w:br w:type="textWrapping"/>
        <w:t xml:space="preserve">WAF Inspection Middleware</w:t>
        <w:br w:type="textWrapping"/>
        <w:t xml:space="preserve">    |</w:t>
        <w:br w:type="textWrapping"/>
        <w:t xml:space="preserve">    v</w:t>
        <w:br w:type="textWrapping"/>
        <w:t xml:space="preserve">Python WAF API</w:t>
        <w:br w:type="textWrapping"/>
        <w:t xml:space="preserve">    |</w:t>
        <w:br w:type="textWrapping"/>
        <w:t xml:space="preserve">    +--&gt; Fast rule checks</w:t>
        <w:br w:type="textWrapping"/>
        <w:t xml:space="preserve">    |</w:t>
        <w:br w:type="textWrapping"/>
        <w:t xml:space="preserve">    +--&gt; PySpark ML fallback</w:t>
        <w:br w:type="textWrapping"/>
        <w:t xml:space="preserve">    |</w:t>
        <w:br w:type="textWrapping"/>
        <w:t xml:space="preserve">    v</w:t>
        <w:br w:type="textWrapping"/>
        <w:t xml:space="preserve">Decision: allow or block</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Figure 3: MVC and WAF API integration architecture.</w:t>
      </w:r>
      <w:r w:rsidDel="00000000" w:rsidR="00000000" w:rsidRPr="00000000">
        <w:rPr>
          <w:rtl w:val="0"/>
        </w:rPr>
      </w:r>
    </w:p>
    <w:p w:rsidR="00000000" w:rsidDel="00000000" w:rsidP="00000000" w:rsidRDefault="00000000" w:rsidRPr="00000000" w14:paraId="0000017D">
      <w:pPr>
        <w:jc w:val="center"/>
        <w:rPr/>
      </w:pPr>
      <w:r w:rsidDel="00000000" w:rsidR="00000000" w:rsidRPr="00000000">
        <w:rPr/>
        <w:drawing>
          <wp:inline distB="0" distT="0" distL="114300" distR="114300">
            <wp:extent cx="6309360" cy="1855694"/>
            <wp:effectExtent b="0" l="0" r="0" t="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09360" cy="1855694"/>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r w:rsidDel="00000000" w:rsidR="00000000" w:rsidRPr="00000000">
        <w:rPr>
          <w:rtl w:val="0"/>
        </w:rPr>
        <w:t xml:space="preserve">5.2 Hardware and Software Requirements</w:t>
      </w:r>
    </w:p>
    <w:p w:rsidR="00000000" w:rsidDel="00000000" w:rsidP="00000000" w:rsidRDefault="00000000" w:rsidRPr="00000000" w14:paraId="00000181">
      <w:pPr>
        <w:rPr/>
      </w:pPr>
      <w:r w:rsidDel="00000000" w:rsidR="00000000" w:rsidRPr="00000000">
        <w:rPr>
          <w:rtl w:val="0"/>
        </w:rPr>
      </w:r>
    </w:p>
    <w:tbl>
      <w:tblPr>
        <w:tblStyle w:val="Table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82">
            <w:pPr>
              <w:rPr/>
            </w:pPr>
            <w:r w:rsidDel="00000000" w:rsidR="00000000" w:rsidRPr="00000000">
              <w:rPr>
                <w:rtl w:val="0"/>
              </w:rPr>
              <w:t xml:space="preserve">Category</w:t>
            </w:r>
          </w:p>
        </w:tc>
        <w:tc>
          <w:tcPr/>
          <w:p w:rsidR="00000000" w:rsidDel="00000000" w:rsidP="00000000" w:rsidRDefault="00000000" w:rsidRPr="00000000" w14:paraId="00000183">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Operating system</w:t>
            </w:r>
          </w:p>
        </w:tc>
        <w:tc>
          <w:tcPr/>
          <w:p w:rsidR="00000000" w:rsidDel="00000000" w:rsidP="00000000" w:rsidRDefault="00000000" w:rsidRPr="00000000" w14:paraId="00000185">
            <w:pPr>
              <w:rPr/>
            </w:pPr>
            <w:r w:rsidDel="00000000" w:rsidR="00000000" w:rsidRPr="00000000">
              <w:rPr>
                <w:rtl w:val="0"/>
              </w:rPr>
              <w:t xml:space="preserve">Windows development machine</w:t>
            </w:r>
          </w:p>
        </w:tc>
      </w:tr>
      <w:tr>
        <w:trPr>
          <w:cantSplit w:val="0"/>
          <w:tblHeader w:val="0"/>
        </w:trPr>
        <w:tc>
          <w:tcPr/>
          <w:p w:rsidR="00000000" w:rsidDel="00000000" w:rsidP="00000000" w:rsidRDefault="00000000" w:rsidRPr="00000000" w14:paraId="00000186">
            <w:pPr>
              <w:rPr/>
            </w:pPr>
            <w:r w:rsidDel="00000000" w:rsidR="00000000" w:rsidRPr="00000000">
              <w:rPr>
                <w:rtl w:val="0"/>
              </w:rPr>
              <w:t xml:space="preserve">Programming languages</w:t>
            </w:r>
          </w:p>
        </w:tc>
        <w:tc>
          <w:tcPr/>
          <w:p w:rsidR="00000000" w:rsidDel="00000000" w:rsidP="00000000" w:rsidRDefault="00000000" w:rsidRPr="00000000" w14:paraId="00000187">
            <w:pPr>
              <w:rPr/>
            </w:pPr>
            <w:r w:rsidDel="00000000" w:rsidR="00000000" w:rsidRPr="00000000">
              <w:rPr>
                <w:rtl w:val="0"/>
              </w:rPr>
              <w:t xml:space="preserve">Python, C#</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Data processing</w:t>
            </w:r>
          </w:p>
        </w:tc>
        <w:tc>
          <w:tcPr/>
          <w:p w:rsidR="00000000" w:rsidDel="00000000" w:rsidP="00000000" w:rsidRDefault="00000000" w:rsidRPr="00000000" w14:paraId="00000189">
            <w:pPr>
              <w:rPr/>
            </w:pPr>
            <w:r w:rsidDel="00000000" w:rsidR="00000000" w:rsidRPr="00000000">
              <w:rPr>
                <w:rtl w:val="0"/>
              </w:rPr>
              <w:t xml:space="preserve">PySpark</w:t>
            </w:r>
          </w:p>
        </w:tc>
      </w:tr>
      <w:tr>
        <w:trPr>
          <w:cantSplit w:val="0"/>
          <w:tblHeader w:val="0"/>
        </w:trPr>
        <w:tc>
          <w:tcPr/>
          <w:p w:rsidR="00000000" w:rsidDel="00000000" w:rsidP="00000000" w:rsidRDefault="00000000" w:rsidRPr="00000000" w14:paraId="0000018A">
            <w:pPr>
              <w:rPr/>
            </w:pPr>
            <w:r w:rsidDel="00000000" w:rsidR="00000000" w:rsidRPr="00000000">
              <w:rPr>
                <w:rtl w:val="0"/>
              </w:rPr>
              <w:t xml:space="preserve">ML framework</w:t>
            </w:r>
          </w:p>
        </w:tc>
        <w:tc>
          <w:tcPr/>
          <w:p w:rsidR="00000000" w:rsidDel="00000000" w:rsidP="00000000" w:rsidRDefault="00000000" w:rsidRPr="00000000" w14:paraId="0000018B">
            <w:pPr>
              <w:rPr/>
            </w:pPr>
            <w:r w:rsidDel="00000000" w:rsidR="00000000" w:rsidRPr="00000000">
              <w:rPr>
                <w:rtl w:val="0"/>
              </w:rPr>
              <w:t xml:space="preserve">`pyspark.ml`</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Web framework</w:t>
            </w:r>
          </w:p>
        </w:tc>
        <w:tc>
          <w:tcPr/>
          <w:p w:rsidR="00000000" w:rsidDel="00000000" w:rsidP="00000000" w:rsidRDefault="00000000" w:rsidRPr="00000000" w14:paraId="0000018D">
            <w:pPr>
              <w:rPr/>
            </w:pPr>
            <w:r w:rsidDel="00000000" w:rsidR="00000000" w:rsidRPr="00000000">
              <w:rPr>
                <w:rtl w:val="0"/>
              </w:rPr>
              <w:t xml:space="preserve">ASP.NET Core MVC</w:t>
            </w:r>
          </w:p>
        </w:tc>
      </w:tr>
      <w:tr>
        <w:trPr>
          <w:cantSplit w:val="0"/>
          <w:tblHeader w:val="0"/>
        </w:trPr>
        <w:tc>
          <w:tcPr/>
          <w:p w:rsidR="00000000" w:rsidDel="00000000" w:rsidP="00000000" w:rsidRDefault="00000000" w:rsidRPr="00000000" w14:paraId="0000018E">
            <w:pPr>
              <w:rPr/>
            </w:pPr>
            <w:r w:rsidDel="00000000" w:rsidR="00000000" w:rsidRPr="00000000">
              <w:rPr>
                <w:rtl w:val="0"/>
              </w:rPr>
              <w:t xml:space="preserve">IDE</w:t>
            </w:r>
          </w:p>
        </w:tc>
        <w:tc>
          <w:tcPr/>
          <w:p w:rsidR="00000000" w:rsidDel="00000000" w:rsidP="00000000" w:rsidRDefault="00000000" w:rsidRPr="00000000" w14:paraId="0000018F">
            <w:pPr>
              <w:rPr/>
            </w:pPr>
            <w:r w:rsidDel="00000000" w:rsidR="00000000" w:rsidRPr="00000000">
              <w:rPr>
                <w:rtl w:val="0"/>
              </w:rPr>
              <w:t xml:space="preserve">Visual Studio Code</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Browser</w:t>
            </w:r>
          </w:p>
        </w:tc>
        <w:tc>
          <w:tcPr/>
          <w:p w:rsidR="00000000" w:rsidDel="00000000" w:rsidP="00000000" w:rsidRDefault="00000000" w:rsidRPr="00000000" w14:paraId="00000191">
            <w:pPr>
              <w:rPr/>
            </w:pPr>
            <w:r w:rsidDel="00000000" w:rsidR="00000000" w:rsidRPr="00000000">
              <w:rPr>
                <w:rtl w:val="0"/>
              </w:rPr>
              <w:t xml:space="preserve">Microsoft Edge or Chrome</w:t>
            </w:r>
          </w:p>
        </w:tc>
      </w:tr>
      <w:tr>
        <w:trPr>
          <w:cantSplit w:val="0"/>
          <w:tblHeader w:val="0"/>
        </w:trPr>
        <w:tc>
          <w:tcPr/>
          <w:p w:rsidR="00000000" w:rsidDel="00000000" w:rsidP="00000000" w:rsidRDefault="00000000" w:rsidRPr="00000000" w14:paraId="00000192">
            <w:pPr>
              <w:rPr/>
            </w:pPr>
            <w:r w:rsidDel="00000000" w:rsidR="00000000" w:rsidRPr="00000000">
              <w:rPr>
                <w:rtl w:val="0"/>
              </w:rPr>
              <w:t xml:space="preserve">Runtime</w:t>
            </w:r>
          </w:p>
        </w:tc>
        <w:tc>
          <w:tcPr/>
          <w:p w:rsidR="00000000" w:rsidDel="00000000" w:rsidP="00000000" w:rsidRDefault="00000000" w:rsidRPr="00000000" w14:paraId="00000193">
            <w:pPr>
              <w:rPr/>
            </w:pPr>
            <w:r w:rsidDel="00000000" w:rsidR="00000000" w:rsidRPr="00000000">
              <w:rPr>
                <w:rtl w:val="0"/>
              </w:rPr>
              <w:t xml:space="preserve">Python virtual environment and .NET SDK</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Storage</w:t>
            </w:r>
          </w:p>
        </w:tc>
        <w:tc>
          <w:tcPr/>
          <w:p w:rsidR="00000000" w:rsidDel="00000000" w:rsidP="00000000" w:rsidRDefault="00000000" w:rsidRPr="00000000" w14:paraId="00000195">
            <w:pPr>
              <w:rPr/>
            </w:pPr>
            <w:r w:rsidDel="00000000" w:rsidR="00000000" w:rsidRPr="00000000">
              <w:rPr>
                <w:rtl w:val="0"/>
              </w:rPr>
              <w:t xml:space="preserve">Local project folders for raw data, processed data, model, reports, and screenshots</w:t>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5.3 Project Structure</w:t>
      </w:r>
    </w:p>
    <w:p w:rsidR="00000000" w:rsidDel="00000000" w:rsidP="00000000" w:rsidRDefault="00000000" w:rsidRPr="00000000" w14:paraId="00000198">
      <w:pPr>
        <w:rPr/>
      </w:pPr>
      <w:r w:rsidDel="00000000" w:rsidR="00000000" w:rsidRPr="00000000">
        <w:rPr>
          <w:rtl w:val="0"/>
        </w:rPr>
      </w:r>
    </w:p>
    <w:tbl>
      <w:tblPr>
        <w:tblStyle w:val="Table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99">
            <w:pPr>
              <w:rPr/>
            </w:pPr>
            <w:r w:rsidDel="00000000" w:rsidR="00000000" w:rsidRPr="00000000">
              <w:rPr>
                <w:rtl w:val="0"/>
              </w:rPr>
              <w:t xml:space="preserve">Folder</w:t>
            </w:r>
          </w:p>
        </w:tc>
        <w:tc>
          <w:tcPr/>
          <w:p w:rsidR="00000000" w:rsidDel="00000000" w:rsidP="00000000" w:rsidRDefault="00000000" w:rsidRPr="00000000" w14:paraId="0000019A">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`data_raw`</w:t>
            </w:r>
          </w:p>
        </w:tc>
        <w:tc>
          <w:tcPr/>
          <w:p w:rsidR="00000000" w:rsidDel="00000000" w:rsidP="00000000" w:rsidRDefault="00000000" w:rsidRPr="00000000" w14:paraId="0000019C">
            <w:pPr>
              <w:rPr/>
            </w:pPr>
            <w:r w:rsidDel="00000000" w:rsidR="00000000" w:rsidRPr="00000000">
              <w:rPr>
                <w:rtl w:val="0"/>
              </w:rPr>
              <w:t xml:space="preserve">Original raw datasets.</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`data_processed`</w:t>
            </w:r>
          </w:p>
        </w:tc>
        <w:tc>
          <w:tcPr/>
          <w:p w:rsidR="00000000" w:rsidDel="00000000" w:rsidP="00000000" w:rsidRDefault="00000000" w:rsidRPr="00000000" w14:paraId="0000019E">
            <w:pPr>
              <w:rPr/>
            </w:pPr>
            <w:r w:rsidDel="00000000" w:rsidR="00000000" w:rsidRPr="00000000">
              <w:rPr>
                <w:rtl w:val="0"/>
              </w:rPr>
              <w:t xml:space="preserve">Combined master dataset.</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`src`</w:t>
            </w:r>
          </w:p>
        </w:tc>
        <w:tc>
          <w:tcPr/>
          <w:p w:rsidR="00000000" w:rsidDel="00000000" w:rsidP="00000000" w:rsidRDefault="00000000" w:rsidRPr="00000000" w14:paraId="000001A0">
            <w:pPr>
              <w:rPr/>
            </w:pPr>
            <w:r w:rsidDel="00000000" w:rsidR="00000000" w:rsidRPr="00000000">
              <w:rPr>
                <w:rtl w:val="0"/>
              </w:rPr>
              <w:t xml:space="preserve">Python scripts for data processing, training, evaluation, prediction, and API.</w:t>
            </w:r>
          </w:p>
        </w:tc>
      </w:tr>
      <w:tr>
        <w:trPr>
          <w:cantSplit w:val="0"/>
          <w:tblHeader w:val="0"/>
        </w:trPr>
        <w:tc>
          <w:tcPr/>
          <w:p w:rsidR="00000000" w:rsidDel="00000000" w:rsidP="00000000" w:rsidRDefault="00000000" w:rsidRPr="00000000" w14:paraId="000001A1">
            <w:pPr>
              <w:rPr/>
            </w:pPr>
            <w:r w:rsidDel="00000000" w:rsidR="00000000" w:rsidRPr="00000000">
              <w:rPr>
                <w:rtl w:val="0"/>
              </w:rPr>
              <w:t xml:space="preserve">`model`</w:t>
            </w:r>
          </w:p>
        </w:tc>
        <w:tc>
          <w:tcPr/>
          <w:p w:rsidR="00000000" w:rsidDel="00000000" w:rsidP="00000000" w:rsidRDefault="00000000" w:rsidRPr="00000000" w14:paraId="000001A2">
            <w:pPr>
              <w:rPr/>
            </w:pPr>
            <w:r w:rsidDel="00000000" w:rsidR="00000000" w:rsidRPr="00000000">
              <w:rPr>
                <w:rtl w:val="0"/>
              </w:rPr>
              <w:t xml:space="preserve">Saved PySpark WAF model.</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`reports/evaluation`</w:t>
            </w:r>
          </w:p>
        </w:tc>
        <w:tc>
          <w:tcPr/>
          <w:p w:rsidR="00000000" w:rsidDel="00000000" w:rsidP="00000000" w:rsidRDefault="00000000" w:rsidRPr="00000000" w14:paraId="000001A4">
            <w:pPr>
              <w:rPr/>
            </w:pPr>
            <w:r w:rsidDel="00000000" w:rsidR="00000000" w:rsidRPr="00000000">
              <w:rPr>
                <w:rtl w:val="0"/>
              </w:rPr>
              <w:t xml:space="preserve">Metrics, threshold comparison, false positives, false negatives, and misclassified examples.</w:t>
            </w:r>
          </w:p>
        </w:tc>
      </w:tr>
      <w:tr>
        <w:trPr>
          <w:cantSplit w:val="0"/>
          <w:tblHeader w:val="0"/>
        </w:trPr>
        <w:tc>
          <w:tcPr/>
          <w:p w:rsidR="00000000" w:rsidDel="00000000" w:rsidP="00000000" w:rsidRDefault="00000000" w:rsidRPr="00000000" w14:paraId="000001A5">
            <w:pPr>
              <w:rPr/>
            </w:pPr>
            <w:r w:rsidDel="00000000" w:rsidR="00000000" w:rsidRPr="00000000">
              <w:rPr>
                <w:rtl w:val="0"/>
              </w:rPr>
              <w:t xml:space="preserve">`demo_website`</w:t>
            </w:r>
          </w:p>
        </w:tc>
        <w:tc>
          <w:tcPr/>
          <w:p w:rsidR="00000000" w:rsidDel="00000000" w:rsidP="00000000" w:rsidRDefault="00000000" w:rsidRPr="00000000" w14:paraId="000001A6">
            <w:pPr>
              <w:rPr/>
            </w:pPr>
            <w:r w:rsidDel="00000000" w:rsidR="00000000" w:rsidRPr="00000000">
              <w:rPr>
                <w:rtl w:val="0"/>
              </w:rPr>
              <w:t xml:space="preserve">Copied ASP.NET Core MVC website with WAF integration.</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`demo_files/screenshots`</w:t>
            </w:r>
          </w:p>
        </w:tc>
        <w:tc>
          <w:tcPr/>
          <w:p w:rsidR="00000000" w:rsidDel="00000000" w:rsidP="00000000" w:rsidRDefault="00000000" w:rsidRPr="00000000" w14:paraId="000001A8">
            <w:pPr>
              <w:rPr/>
            </w:pPr>
            <w:r w:rsidDel="00000000" w:rsidR="00000000" w:rsidRPr="00000000">
              <w:rPr>
                <w:rtl w:val="0"/>
              </w:rPr>
              <w:t xml:space="preserve">Screenshots used as proof for report and presentation.</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5.4 Main Script Design</w:t>
      </w:r>
    </w:p>
    <w:p w:rsidR="00000000" w:rsidDel="00000000" w:rsidP="00000000" w:rsidRDefault="00000000" w:rsidRPr="00000000" w14:paraId="000001AB">
      <w:pPr>
        <w:rPr/>
      </w:pPr>
      <w:r w:rsidDel="00000000" w:rsidR="00000000" w:rsidRPr="00000000">
        <w:rPr>
          <w:rtl w:val="0"/>
        </w:rPr>
      </w:r>
    </w:p>
    <w:tbl>
      <w:tblPr>
        <w:tblStyle w:val="Table6"/>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AC">
            <w:pPr>
              <w:rPr/>
            </w:pPr>
            <w:r w:rsidDel="00000000" w:rsidR="00000000" w:rsidRPr="00000000">
              <w:rPr>
                <w:rtl w:val="0"/>
              </w:rPr>
              <w:t xml:space="preserve">Script</w:t>
            </w:r>
          </w:p>
        </w:tc>
        <w:tc>
          <w:tcPr/>
          <w:p w:rsidR="00000000" w:rsidDel="00000000" w:rsidP="00000000" w:rsidRDefault="00000000" w:rsidRPr="00000000" w14:paraId="000001AD">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`build_master_dataset.py`</w:t>
            </w:r>
          </w:p>
        </w:tc>
        <w:tc>
          <w:tcPr/>
          <w:p w:rsidR="00000000" w:rsidDel="00000000" w:rsidP="00000000" w:rsidRDefault="00000000" w:rsidRPr="00000000" w14:paraId="000001AF">
            <w:pPr>
              <w:rPr/>
            </w:pPr>
            <w:r w:rsidDel="00000000" w:rsidR="00000000" w:rsidRPr="00000000">
              <w:rPr>
                <w:rtl w:val="0"/>
              </w:rPr>
              <w:t xml:space="preserve">Reads raw datasets, standardises request and label columns, and saves the master dataset.</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`train_pipeline.py`</w:t>
            </w:r>
          </w:p>
        </w:tc>
        <w:tc>
          <w:tcPr/>
          <w:p w:rsidR="00000000" w:rsidDel="00000000" w:rsidP="00000000" w:rsidRDefault="00000000" w:rsidRPr="00000000" w14:paraId="000001B1">
            <w:pPr>
              <w:rPr/>
            </w:pPr>
            <w:r w:rsidDel="00000000" w:rsidR="00000000" w:rsidRPr="00000000">
              <w:rPr>
                <w:rtl w:val="0"/>
              </w:rPr>
              <w:t xml:space="preserve">Builds features, trains the PySpark ML pipeline, applies rule-based logic, and saves the model.</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`evaluate_pipeline.py`</w:t>
            </w:r>
          </w:p>
        </w:tc>
        <w:tc>
          <w:tcPr/>
          <w:p w:rsidR="00000000" w:rsidDel="00000000" w:rsidP="00000000" w:rsidRDefault="00000000" w:rsidRPr="00000000" w14:paraId="000001B3">
            <w:pPr>
              <w:rPr/>
            </w:pPr>
            <w:r w:rsidDel="00000000" w:rsidR="00000000" w:rsidRPr="00000000">
              <w:rPr>
                <w:rtl w:val="0"/>
              </w:rPr>
              <w:t xml:space="preserve">Loads the model and test data, evaluates metrics, and saves analysis files.</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`predict_unseen.py`</w:t>
            </w:r>
          </w:p>
        </w:tc>
        <w:tc>
          <w:tcPr/>
          <w:p w:rsidR="00000000" w:rsidDel="00000000" w:rsidP="00000000" w:rsidRDefault="00000000" w:rsidRPr="00000000" w14:paraId="000001B5">
            <w:pPr>
              <w:rPr/>
            </w:pPr>
            <w:r w:rsidDel="00000000" w:rsidR="00000000" w:rsidRPr="00000000">
              <w:rPr>
                <w:rtl w:val="0"/>
              </w:rPr>
              <w:t xml:space="preserve">Runs predictions on unseen log files.</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`run_prediction.py`</w:t>
            </w:r>
          </w:p>
        </w:tc>
        <w:tc>
          <w:tcPr/>
          <w:p w:rsidR="00000000" w:rsidDel="00000000" w:rsidP="00000000" w:rsidRDefault="00000000" w:rsidRPr="00000000" w14:paraId="000001B7">
            <w:pPr>
              <w:rPr/>
            </w:pPr>
            <w:r w:rsidDel="00000000" w:rsidR="00000000" w:rsidRPr="00000000">
              <w:rPr>
                <w:rtl w:val="0"/>
              </w:rPr>
              <w:t xml:space="preserve">Supports batch prediction for demo log files.</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`waf_api.py`</w:t>
            </w:r>
          </w:p>
        </w:tc>
        <w:tc>
          <w:tcPr/>
          <w:p w:rsidR="00000000" w:rsidDel="00000000" w:rsidP="00000000" w:rsidRDefault="00000000" w:rsidRPr="00000000" w14:paraId="000001B9">
            <w:pPr>
              <w:rPr/>
            </w:pPr>
            <w:r w:rsidDel="00000000" w:rsidR="00000000" w:rsidRPr="00000000">
              <w:rPr>
                <w:rtl w:val="0"/>
              </w:rPr>
              <w:t xml:space="preserve">Runs a local API used by the MVC website to classify incoming requests.</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5.5 Feature Engineering Design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The model uses several feature groups: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1"/>
        </w:numPr>
        <w:ind w:left="360" w:hanging="360"/>
        <w:rPr/>
      </w:pPr>
      <w:r w:rsidDel="00000000" w:rsidR="00000000" w:rsidRPr="00000000">
        <w:rPr>
          <w:vertAlign w:val="baseline"/>
          <w:rtl w:val="0"/>
        </w:rPr>
        <w:t xml:space="preserve">Basic request features such as request length, number of special characters, and query-string indicators.</w:t>
      </w:r>
      <w:r w:rsidDel="00000000" w:rsidR="00000000" w:rsidRPr="00000000">
        <w:rPr>
          <w:rtl w:val="0"/>
        </w:rPr>
      </w:r>
    </w:p>
    <w:p w:rsidR="00000000" w:rsidDel="00000000" w:rsidP="00000000" w:rsidRDefault="00000000" w:rsidRPr="00000000" w14:paraId="000001C0">
      <w:pPr>
        <w:numPr>
          <w:ilvl w:val="0"/>
          <w:numId w:val="1"/>
        </w:numPr>
        <w:ind w:left="360" w:hanging="360"/>
        <w:rPr/>
      </w:pPr>
      <w:r w:rsidDel="00000000" w:rsidR="00000000" w:rsidRPr="00000000">
        <w:rPr>
          <w:vertAlign w:val="baseline"/>
          <w:rtl w:val="0"/>
        </w:rPr>
        <w:t xml:space="preserve">Attack pattern features for SQL injection, XSS, command injection, path traversal, and SSTI.</w:t>
      </w:r>
      <w:r w:rsidDel="00000000" w:rsidR="00000000" w:rsidRPr="00000000">
        <w:rPr>
          <w:rtl w:val="0"/>
        </w:rPr>
      </w:r>
    </w:p>
    <w:p w:rsidR="00000000" w:rsidDel="00000000" w:rsidP="00000000" w:rsidRDefault="00000000" w:rsidRPr="00000000" w14:paraId="000001C1">
      <w:pPr>
        <w:numPr>
          <w:ilvl w:val="0"/>
          <w:numId w:val="1"/>
        </w:numPr>
        <w:ind w:left="360" w:hanging="360"/>
        <w:rPr/>
      </w:pPr>
      <w:r w:rsidDel="00000000" w:rsidR="00000000" w:rsidRPr="00000000">
        <w:rPr>
          <w:vertAlign w:val="baseline"/>
          <w:rtl w:val="0"/>
        </w:rPr>
        <w:t xml:space="preserve">HTTP method features such as GET and POST.</w:t>
      </w:r>
      <w:r w:rsidDel="00000000" w:rsidR="00000000" w:rsidRPr="00000000">
        <w:rPr>
          <w:rtl w:val="0"/>
        </w:rPr>
      </w:r>
    </w:p>
    <w:p w:rsidR="00000000" w:rsidDel="00000000" w:rsidP="00000000" w:rsidRDefault="00000000" w:rsidRPr="00000000" w14:paraId="000001C2">
      <w:pPr>
        <w:numPr>
          <w:ilvl w:val="0"/>
          <w:numId w:val="1"/>
        </w:numPr>
        <w:ind w:left="360" w:hanging="360"/>
        <w:rPr/>
      </w:pPr>
      <w:r w:rsidDel="00000000" w:rsidR="00000000" w:rsidRPr="00000000">
        <w:rPr>
          <w:vertAlign w:val="baseline"/>
          <w:rtl w:val="0"/>
        </w:rPr>
        <w:t xml:space="preserve">Body features such as form key-value pair count.</w:t>
      </w:r>
      <w:r w:rsidDel="00000000" w:rsidR="00000000" w:rsidRPr="00000000">
        <w:rPr>
          <w:rtl w:val="0"/>
        </w:rPr>
      </w:r>
    </w:p>
    <w:p w:rsidR="00000000" w:rsidDel="00000000" w:rsidP="00000000" w:rsidRDefault="00000000" w:rsidRPr="00000000" w14:paraId="000001C3">
      <w:pPr>
        <w:numPr>
          <w:ilvl w:val="0"/>
          <w:numId w:val="1"/>
        </w:numPr>
        <w:ind w:left="360" w:hanging="360"/>
        <w:rPr/>
      </w:pPr>
      <w:r w:rsidDel="00000000" w:rsidR="00000000" w:rsidRPr="00000000">
        <w:rPr>
          <w:vertAlign w:val="baseline"/>
          <w:rtl w:val="0"/>
        </w:rPr>
        <w:t xml:space="preserve">Benign parameter features such as username, password, email, name, message, product_id, quantity, address, phone, city, page, and id.</w:t>
      </w:r>
      <w:r w:rsidDel="00000000" w:rsidR="00000000" w:rsidRPr="00000000">
        <w:rPr>
          <w:rtl w:val="0"/>
        </w:rPr>
      </w:r>
    </w:p>
    <w:p w:rsidR="00000000" w:rsidDel="00000000" w:rsidP="00000000" w:rsidRDefault="00000000" w:rsidRPr="00000000" w14:paraId="000001C4">
      <w:pPr>
        <w:numPr>
          <w:ilvl w:val="0"/>
          <w:numId w:val="1"/>
        </w:numPr>
        <w:ind w:left="360" w:hanging="360"/>
        <w:rPr/>
      </w:pPr>
      <w:r w:rsidDel="00000000" w:rsidR="00000000" w:rsidRPr="00000000">
        <w:rPr>
          <w:vertAlign w:val="baseline"/>
          <w:rtl w:val="0"/>
        </w:rPr>
        <w:t xml:space="preserve">Safe form features for normal endpoints such as login, register, contact, checkout, profile, support, account login, bookings, inquiries, reviews, members, and events.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This design was chosen because relying only on suspicious characters can cause false positives. For example, a normal form body contains `=` and `&amp;`, but this does not mean it is an attack. The final design therefore includes both attack indicators and normal traffic indicators.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2"/>
        <w:rPr/>
      </w:pPr>
      <w:r w:rsidDel="00000000" w:rsidR="00000000" w:rsidRPr="00000000">
        <w:rPr>
          <w:rtl w:val="0"/>
        </w:rPr>
        <w:t xml:space="preserve">5.6 Solution Evaluation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selected solution is appropriate because it demonstrates both data science and web security. A purely rule-based system would be easier to implement but less flexible. A purely ML-based system could produce false positives and would be harder to explain during a live demo. The hybrid solution is stronger because obvious attacks can be blocked with clear reasons, while ML remains available for broader classification.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1"/>
        <w:rPr/>
      </w:pPr>
      <w:r w:rsidDel="00000000" w:rsidR="00000000" w:rsidRPr="00000000">
        <w:rPr>
          <w:rtl w:val="0"/>
        </w:rPr>
        <w:t xml:space="preserve">Chapter 6 Implementation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This chapter explains how the system was implemented, including data processing, model training, evaluation, API creation, and MVC website integration.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6.1 Data Acquisition and Master Dataset Creation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project used the following raw datasets:</w:t>
      </w:r>
    </w:p>
    <w:p w:rsidR="00000000" w:rsidDel="00000000" w:rsidP="00000000" w:rsidRDefault="00000000" w:rsidRPr="00000000" w14:paraId="000001D5">
      <w:pPr>
        <w:rPr/>
      </w:pPr>
      <w:r w:rsidDel="00000000" w:rsidR="00000000" w:rsidRPr="00000000">
        <w:rPr/>
        <w:drawing>
          <wp:inline distB="114300" distT="114300" distL="114300" distR="114300">
            <wp:extent cx="6309360" cy="1701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30936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center"/>
        <w:rPr/>
      </w:pPr>
      <w:r w:rsidDel="00000000" w:rsidR="00000000" w:rsidRPr="00000000">
        <w:rPr/>
        <w:drawing>
          <wp:inline distB="0" distT="0" distL="114300" distR="114300">
            <wp:extent cx="6309360" cy="2163209"/>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09360" cy="2163209"/>
                    </a:xfrm>
                    <a:prstGeom prst="rect"/>
                    <a:ln/>
                  </pic:spPr>
                </pic:pic>
              </a:graphicData>
            </a:graphic>
          </wp:inline>
        </w:drawing>
      </w:r>
      <w:r w:rsidDel="00000000" w:rsidR="00000000" w:rsidRPr="00000000">
        <w:rPr>
          <w:rtl w:val="0"/>
        </w:rPr>
      </w:r>
    </w:p>
    <w:tbl>
      <w:tblPr>
        <w:tblStyle w:val="Table7"/>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D7">
            <w:pPr>
              <w:rPr/>
            </w:pPr>
            <w:r w:rsidDel="00000000" w:rsidR="00000000" w:rsidRPr="00000000">
              <w:rPr>
                <w:rtl w:val="0"/>
              </w:rPr>
              <w:t xml:space="preserve">Dataset</w:t>
            </w:r>
          </w:p>
        </w:tc>
        <w:tc>
          <w:tcPr/>
          <w:p w:rsidR="00000000" w:rsidDel="00000000" w:rsidP="00000000" w:rsidRDefault="00000000" w:rsidRPr="00000000" w14:paraId="000001D8">
            <w:pPr>
              <w:rPr/>
            </w:pPr>
            <w:r w:rsidDel="00000000" w:rsidR="00000000" w:rsidRPr="00000000">
              <w:rPr>
                <w:rtl w:val="0"/>
              </w:rPr>
              <w:t xml:space="preserve">Location</w:t>
            </w:r>
          </w:p>
        </w:tc>
        <w:tc>
          <w:tcPr/>
          <w:p w:rsidR="00000000" w:rsidDel="00000000" w:rsidP="00000000" w:rsidRDefault="00000000" w:rsidRPr="00000000" w14:paraId="000001D9">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`dataset1.csv`</w:t>
            </w:r>
          </w:p>
        </w:tc>
        <w:tc>
          <w:tcPr/>
          <w:p w:rsidR="00000000" w:rsidDel="00000000" w:rsidP="00000000" w:rsidRDefault="00000000" w:rsidRPr="00000000" w14:paraId="000001DB">
            <w:pPr>
              <w:rPr/>
            </w:pPr>
            <w:r w:rsidDel="00000000" w:rsidR="00000000" w:rsidRPr="00000000">
              <w:rPr>
                <w:rtl w:val="0"/>
              </w:rPr>
              <w:t xml:space="preserve">`data_raw`</w:t>
            </w:r>
          </w:p>
        </w:tc>
        <w:tc>
          <w:tcPr/>
          <w:p w:rsidR="00000000" w:rsidDel="00000000" w:rsidP="00000000" w:rsidRDefault="00000000" w:rsidRPr="00000000" w14:paraId="000001DC">
            <w:pPr>
              <w:rPr/>
            </w:pPr>
            <w:r w:rsidDel="00000000" w:rsidR="00000000" w:rsidRPr="00000000">
              <w:rPr>
                <w:rtl w:val="0"/>
              </w:rPr>
              <w:t xml:space="preserve">Public dataset containing normal and malicious HTTP request fields.</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`dataset2.csv`</w:t>
            </w:r>
          </w:p>
        </w:tc>
        <w:tc>
          <w:tcPr/>
          <w:p w:rsidR="00000000" w:rsidDel="00000000" w:rsidP="00000000" w:rsidRDefault="00000000" w:rsidRPr="00000000" w14:paraId="000001DE">
            <w:pPr>
              <w:rPr/>
            </w:pPr>
            <w:r w:rsidDel="00000000" w:rsidR="00000000" w:rsidRPr="00000000">
              <w:rPr>
                <w:rtl w:val="0"/>
              </w:rPr>
              <w:t xml:space="preserve">`data_raw`</w:t>
            </w:r>
          </w:p>
        </w:tc>
        <w:tc>
          <w:tcPr/>
          <w:p w:rsidR="00000000" w:rsidDel="00000000" w:rsidP="00000000" w:rsidRDefault="00000000" w:rsidRPr="00000000" w14:paraId="000001DF">
            <w:pPr>
              <w:rPr/>
            </w:pPr>
            <w:r w:rsidDel="00000000" w:rsidR="00000000" w:rsidRPr="00000000">
              <w:rPr>
                <w:rtl w:val="0"/>
              </w:rPr>
              <w:t xml:space="preserve">Raw HTTP request lines from public attack traffic.</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`dataset3.csv`</w:t>
            </w:r>
          </w:p>
        </w:tc>
        <w:tc>
          <w:tcPr/>
          <w:p w:rsidR="00000000" w:rsidDel="00000000" w:rsidP="00000000" w:rsidRDefault="00000000" w:rsidRPr="00000000" w14:paraId="000001E1">
            <w:pPr>
              <w:rPr/>
            </w:pPr>
            <w:r w:rsidDel="00000000" w:rsidR="00000000" w:rsidRPr="00000000">
              <w:rPr>
                <w:rtl w:val="0"/>
              </w:rPr>
              <w:t xml:space="preserve">`data_raw`</w:t>
            </w:r>
          </w:p>
        </w:tc>
        <w:tc>
          <w:tcPr/>
          <w:p w:rsidR="00000000" w:rsidDel="00000000" w:rsidP="00000000" w:rsidRDefault="00000000" w:rsidRPr="00000000" w14:paraId="000001E2">
            <w:pPr>
              <w:rPr/>
            </w:pPr>
            <w:r w:rsidDel="00000000" w:rsidR="00000000" w:rsidRPr="00000000">
              <w:rPr>
                <w:rtl w:val="0"/>
              </w:rPr>
              <w:t xml:space="preserve">Raw malicious request examples.</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`custom_dataset.csv`</w:t>
            </w:r>
          </w:p>
        </w:tc>
        <w:tc>
          <w:tcPr/>
          <w:p w:rsidR="00000000" w:rsidDel="00000000" w:rsidP="00000000" w:rsidRDefault="00000000" w:rsidRPr="00000000" w14:paraId="000001E4">
            <w:pPr>
              <w:rPr/>
            </w:pPr>
            <w:r w:rsidDel="00000000" w:rsidR="00000000" w:rsidRPr="00000000">
              <w:rPr>
                <w:rtl w:val="0"/>
              </w:rPr>
              <w:t xml:space="preserve">`data_raw`</w:t>
            </w:r>
          </w:p>
        </w:tc>
        <w:tc>
          <w:tcPr/>
          <w:p w:rsidR="00000000" w:rsidDel="00000000" w:rsidP="00000000" w:rsidRDefault="00000000" w:rsidRPr="00000000" w14:paraId="000001E5">
            <w:pPr>
              <w:rPr/>
            </w:pPr>
            <w:r w:rsidDel="00000000" w:rsidR="00000000" w:rsidRPr="00000000">
              <w:rPr>
                <w:rtl w:val="0"/>
              </w:rPr>
              <w:t xml:space="preserve">Custom malicious payload dataset containing attack examples.</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 script `build_master_dataset.py` standardises the input data into a common structure. The master dataset is saved in: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C:\Users\Asjath\Desktop\Pyspark_WAF_Project\data_processed\master_dataset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The final label distribution was:</w:t>
      </w:r>
    </w:p>
    <w:p w:rsidR="00000000" w:rsidDel="00000000" w:rsidP="00000000" w:rsidRDefault="00000000" w:rsidRPr="00000000" w14:paraId="000001EC">
      <w:pPr>
        <w:rPr/>
      </w:pPr>
      <w:r w:rsidDel="00000000" w:rsidR="00000000" w:rsidRPr="00000000">
        <w:rPr>
          <w:rtl w:val="0"/>
        </w:rPr>
      </w:r>
    </w:p>
    <w:tbl>
      <w:tblPr>
        <w:tblStyle w:val="Table8"/>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1ED">
            <w:pPr>
              <w:rPr/>
            </w:pPr>
            <w:r w:rsidDel="00000000" w:rsidR="00000000" w:rsidRPr="00000000">
              <w:rPr>
                <w:rtl w:val="0"/>
              </w:rPr>
              <w:t xml:space="preserve">Label</w:t>
            </w:r>
          </w:p>
        </w:tc>
        <w:tc>
          <w:tcPr/>
          <w:p w:rsidR="00000000" w:rsidDel="00000000" w:rsidP="00000000" w:rsidRDefault="00000000" w:rsidRPr="00000000" w14:paraId="000001EE">
            <w:pPr>
              <w:rPr/>
            </w:pPr>
            <w:r w:rsidDel="00000000" w:rsidR="00000000" w:rsidRPr="00000000">
              <w:rPr>
                <w:rtl w:val="0"/>
              </w:rPr>
              <w:t xml:space="preserve">Meaning</w:t>
            </w:r>
          </w:p>
        </w:tc>
        <w:tc>
          <w:tcPr/>
          <w:p w:rsidR="00000000" w:rsidDel="00000000" w:rsidP="00000000" w:rsidRDefault="00000000" w:rsidRPr="00000000" w14:paraId="000001EF">
            <w:pPr>
              <w:rPr/>
            </w:pPr>
            <w:r w:rsidDel="00000000" w:rsidR="00000000" w:rsidRPr="00000000">
              <w:rPr>
                <w:rtl w:val="0"/>
              </w:rPr>
              <w:t xml:space="preserve">Count</w:t>
            </w:r>
          </w:p>
        </w:tc>
      </w:tr>
      <w:tr>
        <w:trPr>
          <w:cantSplit w:val="0"/>
          <w:tblHeader w:val="0"/>
        </w:trPr>
        <w:tc>
          <w:tcPr/>
          <w:p w:rsidR="00000000" w:rsidDel="00000000" w:rsidP="00000000" w:rsidRDefault="00000000" w:rsidRPr="00000000" w14:paraId="000001F0">
            <w:pPr>
              <w:rPr/>
            </w:pPr>
            <w:r w:rsidDel="00000000" w:rsidR="00000000" w:rsidRPr="00000000">
              <w:rPr>
                <w:rtl w:val="0"/>
              </w:rPr>
              <w:t xml:space="preserve">0</w:t>
            </w:r>
          </w:p>
        </w:tc>
        <w:tc>
          <w:tcPr/>
          <w:p w:rsidR="00000000" w:rsidDel="00000000" w:rsidP="00000000" w:rsidRDefault="00000000" w:rsidRPr="00000000" w14:paraId="000001F1">
            <w:pPr>
              <w:rPr/>
            </w:pPr>
            <w:r w:rsidDel="00000000" w:rsidR="00000000" w:rsidRPr="00000000">
              <w:rPr>
                <w:rtl w:val="0"/>
              </w:rPr>
              <w:t xml:space="preserve">Normal</w:t>
            </w:r>
          </w:p>
        </w:tc>
        <w:tc>
          <w:tcPr/>
          <w:p w:rsidR="00000000" w:rsidDel="00000000" w:rsidP="00000000" w:rsidRDefault="00000000" w:rsidRPr="00000000" w14:paraId="000001F2">
            <w:pPr>
              <w:rPr/>
            </w:pPr>
            <w:r w:rsidDel="00000000" w:rsidR="00000000" w:rsidRPr="00000000">
              <w:rPr>
                <w:rtl w:val="0"/>
              </w:rPr>
              <w:t xml:space="preserve">9,674</w:t>
            </w:r>
          </w:p>
        </w:tc>
      </w:tr>
      <w:tr>
        <w:trPr>
          <w:cantSplit w:val="0"/>
          <w:tblHeader w:val="0"/>
        </w:trPr>
        <w:tc>
          <w:tcPr/>
          <w:p w:rsidR="00000000" w:rsidDel="00000000" w:rsidP="00000000" w:rsidRDefault="00000000" w:rsidRPr="00000000" w14:paraId="000001F3">
            <w:pPr>
              <w:rPr/>
            </w:pPr>
            <w:r w:rsidDel="00000000" w:rsidR="00000000" w:rsidRPr="00000000">
              <w:rPr>
                <w:rtl w:val="0"/>
              </w:rPr>
              <w:t xml:space="preserve">1</w:t>
            </w:r>
          </w:p>
        </w:tc>
        <w:tc>
          <w:tcPr/>
          <w:p w:rsidR="00000000" w:rsidDel="00000000" w:rsidP="00000000" w:rsidRDefault="00000000" w:rsidRPr="00000000" w14:paraId="000001F4">
            <w:pPr>
              <w:rPr/>
            </w:pPr>
            <w:r w:rsidDel="00000000" w:rsidR="00000000" w:rsidRPr="00000000">
              <w:rPr>
                <w:rtl w:val="0"/>
              </w:rPr>
              <w:t xml:space="preserve">Malicious</w:t>
            </w:r>
          </w:p>
        </w:tc>
        <w:tc>
          <w:tcPr/>
          <w:p w:rsidR="00000000" w:rsidDel="00000000" w:rsidP="00000000" w:rsidRDefault="00000000" w:rsidRPr="00000000" w14:paraId="000001F5">
            <w:pPr>
              <w:rPr/>
            </w:pPr>
            <w:r w:rsidDel="00000000" w:rsidR="00000000" w:rsidRPr="00000000">
              <w:rPr>
                <w:rtl w:val="0"/>
              </w:rPr>
              <w:t xml:space="preserve">16,011</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The imbalance ratio of malicious to normal traffic was approximately 1.66. Class weights were used during training to reduce the effect of imbalance:</w:t>
      </w:r>
    </w:p>
    <w:p w:rsidR="00000000" w:rsidDel="00000000" w:rsidP="00000000" w:rsidRDefault="00000000" w:rsidRPr="00000000" w14:paraId="000001F8">
      <w:pPr>
        <w:rPr/>
      </w:pPr>
      <w:r w:rsidDel="00000000" w:rsidR="00000000" w:rsidRPr="00000000">
        <w:rPr>
          <w:rtl w:val="0"/>
        </w:rPr>
      </w:r>
    </w:p>
    <w:tbl>
      <w:tblPr>
        <w:tblStyle w:val="Table9"/>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1F9">
            <w:pPr>
              <w:rPr/>
            </w:pPr>
            <w:r w:rsidDel="00000000" w:rsidR="00000000" w:rsidRPr="00000000">
              <w:rPr>
                <w:rtl w:val="0"/>
              </w:rPr>
              <w:t xml:space="preserve">Class</w:t>
            </w:r>
          </w:p>
        </w:tc>
        <w:tc>
          <w:tcPr/>
          <w:p w:rsidR="00000000" w:rsidDel="00000000" w:rsidP="00000000" w:rsidRDefault="00000000" w:rsidRPr="00000000" w14:paraId="000001FA">
            <w:pPr>
              <w:rPr/>
            </w:pPr>
            <w:r w:rsidDel="00000000" w:rsidR="00000000" w:rsidRPr="00000000">
              <w:rPr>
                <w:rtl w:val="0"/>
              </w:rPr>
              <w:t xml:space="preserve">Weight</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Normal</w:t>
            </w:r>
          </w:p>
        </w:tc>
        <w:tc>
          <w:tcPr/>
          <w:p w:rsidR="00000000" w:rsidDel="00000000" w:rsidP="00000000" w:rsidRDefault="00000000" w:rsidRPr="00000000" w14:paraId="000001FC">
            <w:pPr>
              <w:rPr/>
            </w:pPr>
            <w:r w:rsidDel="00000000" w:rsidR="00000000" w:rsidRPr="00000000">
              <w:rPr>
                <w:rtl w:val="0"/>
              </w:rPr>
              <w:t xml:space="preserve">1.3275</w:t>
            </w:r>
          </w:p>
        </w:tc>
      </w:tr>
      <w:tr>
        <w:trPr>
          <w:cantSplit w:val="0"/>
          <w:tblHeader w:val="0"/>
        </w:trPr>
        <w:tc>
          <w:tcPr/>
          <w:p w:rsidR="00000000" w:rsidDel="00000000" w:rsidP="00000000" w:rsidRDefault="00000000" w:rsidRPr="00000000" w14:paraId="000001FD">
            <w:pPr>
              <w:rPr/>
            </w:pPr>
            <w:r w:rsidDel="00000000" w:rsidR="00000000" w:rsidRPr="00000000">
              <w:rPr>
                <w:rtl w:val="0"/>
              </w:rPr>
              <w:t xml:space="preserve">Malicious</w:t>
            </w:r>
          </w:p>
        </w:tc>
        <w:tc>
          <w:tcPr/>
          <w:p w:rsidR="00000000" w:rsidDel="00000000" w:rsidP="00000000" w:rsidRDefault="00000000" w:rsidRPr="00000000" w14:paraId="000001FE">
            <w:pPr>
              <w:rPr/>
            </w:pPr>
            <w:r w:rsidDel="00000000" w:rsidR="00000000" w:rsidRPr="00000000">
              <w:rPr>
                <w:rtl w:val="0"/>
              </w:rPr>
              <w:t xml:space="preserve">0.8021</w:t>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6.2 Model Training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model was trained using: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drawing>
          <wp:inline distB="0" distT="0" distL="114300" distR="114300">
            <wp:extent cx="6309360" cy="2141359"/>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309360" cy="214135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PySpark pipeline includes: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numPr>
          <w:ilvl w:val="0"/>
          <w:numId w:val="1"/>
        </w:numPr>
        <w:ind w:left="360" w:hanging="360"/>
        <w:rPr/>
      </w:pPr>
      <w:r w:rsidDel="00000000" w:rsidR="00000000" w:rsidRPr="00000000">
        <w:rPr>
          <w:vertAlign w:val="baseline"/>
          <w:rtl w:val="0"/>
        </w:rPr>
        <w:t xml:space="preserve">Request normalisation.</w:t>
      </w:r>
      <w:r w:rsidDel="00000000" w:rsidR="00000000" w:rsidRPr="00000000">
        <w:rPr>
          <w:rtl w:val="0"/>
        </w:rPr>
      </w:r>
    </w:p>
    <w:p w:rsidR="00000000" w:rsidDel="00000000" w:rsidP="00000000" w:rsidRDefault="00000000" w:rsidRPr="00000000" w14:paraId="00000209">
      <w:pPr>
        <w:numPr>
          <w:ilvl w:val="0"/>
          <w:numId w:val="1"/>
        </w:numPr>
        <w:ind w:left="360" w:hanging="360"/>
        <w:rPr/>
      </w:pPr>
      <w:r w:rsidDel="00000000" w:rsidR="00000000" w:rsidRPr="00000000">
        <w:rPr>
          <w:vertAlign w:val="baseline"/>
          <w:rtl w:val="0"/>
        </w:rPr>
        <w:t xml:space="preserve">SQL-based feature transformation.</w:t>
      </w:r>
      <w:r w:rsidDel="00000000" w:rsidR="00000000" w:rsidRPr="00000000">
        <w:rPr>
          <w:rtl w:val="0"/>
        </w:rPr>
      </w:r>
    </w:p>
    <w:p w:rsidR="00000000" w:rsidDel="00000000" w:rsidP="00000000" w:rsidRDefault="00000000" w:rsidRPr="00000000" w14:paraId="0000020A">
      <w:pPr>
        <w:numPr>
          <w:ilvl w:val="0"/>
          <w:numId w:val="1"/>
        </w:numPr>
        <w:ind w:left="360" w:hanging="360"/>
        <w:rPr/>
      </w:pPr>
      <w:r w:rsidDel="00000000" w:rsidR="00000000" w:rsidRPr="00000000">
        <w:rPr>
          <w:vertAlign w:val="baseline"/>
          <w:rtl w:val="0"/>
        </w:rPr>
        <w:t xml:space="preserve">Tokenisation using `RegexTokenizer`.</w:t>
      </w:r>
      <w:r w:rsidDel="00000000" w:rsidR="00000000" w:rsidRPr="00000000">
        <w:rPr>
          <w:rtl w:val="0"/>
        </w:rPr>
      </w:r>
    </w:p>
    <w:p w:rsidR="00000000" w:rsidDel="00000000" w:rsidP="00000000" w:rsidRDefault="00000000" w:rsidRPr="00000000" w14:paraId="0000020B">
      <w:pPr>
        <w:numPr>
          <w:ilvl w:val="0"/>
          <w:numId w:val="1"/>
        </w:numPr>
        <w:ind w:left="360" w:hanging="360"/>
        <w:rPr/>
      </w:pPr>
      <w:r w:rsidDel="00000000" w:rsidR="00000000" w:rsidRPr="00000000">
        <w:rPr>
          <w:vertAlign w:val="baseline"/>
          <w:rtl w:val="0"/>
        </w:rPr>
        <w:t xml:space="preserve">Text vectorisation using `HashingTF`.</w:t>
      </w:r>
      <w:r w:rsidDel="00000000" w:rsidR="00000000" w:rsidRPr="00000000">
        <w:rPr>
          <w:rtl w:val="0"/>
        </w:rPr>
      </w:r>
    </w:p>
    <w:p w:rsidR="00000000" w:rsidDel="00000000" w:rsidP="00000000" w:rsidRDefault="00000000" w:rsidRPr="00000000" w14:paraId="0000020C">
      <w:pPr>
        <w:numPr>
          <w:ilvl w:val="0"/>
          <w:numId w:val="1"/>
        </w:numPr>
        <w:ind w:left="360" w:hanging="360"/>
        <w:rPr/>
      </w:pPr>
      <w:r w:rsidDel="00000000" w:rsidR="00000000" w:rsidRPr="00000000">
        <w:rPr>
          <w:vertAlign w:val="baseline"/>
          <w:rtl w:val="0"/>
        </w:rPr>
        <w:t xml:space="preserve">Inverse document frequency using `IDF`.</w:t>
      </w:r>
      <w:r w:rsidDel="00000000" w:rsidR="00000000" w:rsidRPr="00000000">
        <w:rPr>
          <w:rtl w:val="0"/>
        </w:rPr>
      </w:r>
    </w:p>
    <w:p w:rsidR="00000000" w:rsidDel="00000000" w:rsidP="00000000" w:rsidRDefault="00000000" w:rsidRPr="00000000" w14:paraId="0000020D">
      <w:pPr>
        <w:numPr>
          <w:ilvl w:val="0"/>
          <w:numId w:val="1"/>
        </w:numPr>
        <w:ind w:left="360" w:hanging="360"/>
        <w:rPr/>
      </w:pPr>
      <w:r w:rsidDel="00000000" w:rsidR="00000000" w:rsidRPr="00000000">
        <w:rPr>
          <w:vertAlign w:val="baseline"/>
          <w:rtl w:val="0"/>
        </w:rPr>
        <w:t xml:space="preserve">Feature assembly using `VectorAssembler`.</w:t>
      </w:r>
      <w:r w:rsidDel="00000000" w:rsidR="00000000" w:rsidRPr="00000000">
        <w:rPr>
          <w:rtl w:val="0"/>
        </w:rPr>
      </w:r>
    </w:p>
    <w:p w:rsidR="00000000" w:rsidDel="00000000" w:rsidP="00000000" w:rsidRDefault="00000000" w:rsidRPr="00000000" w14:paraId="0000020E">
      <w:pPr>
        <w:numPr>
          <w:ilvl w:val="0"/>
          <w:numId w:val="1"/>
        </w:numPr>
        <w:ind w:left="360" w:hanging="360"/>
        <w:rPr/>
      </w:pPr>
      <w:r w:rsidDel="00000000" w:rsidR="00000000" w:rsidRPr="00000000">
        <w:rPr>
          <w:vertAlign w:val="baseline"/>
          <w:rtl w:val="0"/>
        </w:rPr>
        <w:t xml:space="preserve">Classification using PySpark Logistic Regression.</w:t>
      </w:r>
      <w:r w:rsidDel="00000000" w:rsidR="00000000" w:rsidRPr="00000000">
        <w:rPr>
          <w:rtl w:val="0"/>
        </w:rPr>
      </w:r>
    </w:p>
    <w:p w:rsidR="00000000" w:rsidDel="00000000" w:rsidP="00000000" w:rsidRDefault="00000000" w:rsidRPr="00000000" w14:paraId="0000020F">
      <w:pPr>
        <w:numPr>
          <w:ilvl w:val="0"/>
          <w:numId w:val="1"/>
        </w:numPr>
        <w:ind w:left="360" w:hanging="360"/>
        <w:rPr/>
      </w:pPr>
      <w:r w:rsidDel="00000000" w:rsidR="00000000" w:rsidRPr="00000000">
        <w:rPr>
          <w:vertAlign w:val="baseline"/>
          <w:rtl w:val="0"/>
        </w:rPr>
        <w:t xml:space="preserve">Rule-based post-processing for safe and malicious overrides.</w:t>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trained model was saved in: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color w:val="666666"/>
        </w:rPr>
      </w:pPr>
      <w:r w:rsidDel="00000000" w:rsidR="00000000" w:rsidRPr="00000000">
        <w:rPr>
          <w:color w:val="666666"/>
          <w:rtl w:val="0"/>
        </w:rPr>
        <w:t xml:space="preserve">C:\Users\Asjath\Desktop\Pyspark_WAF_Project\model\waf_detection_pipeline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2"/>
        <w:rPr/>
      </w:pPr>
      <w:r w:rsidDel="00000000" w:rsidR="00000000" w:rsidRPr="00000000">
        <w:rPr>
          <w:rtl w:val="0"/>
        </w:rPr>
        <w:t xml:space="preserve">6.3 Rule-Based Overrides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 runtime prediction logic includes rule-based overrides. These rules are important because they provide explainable decisions for obvious attacks. For example: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numPr>
          <w:ilvl w:val="0"/>
          <w:numId w:val="1"/>
        </w:numPr>
        <w:ind w:left="360" w:hanging="360"/>
        <w:rPr/>
      </w:pPr>
      <w:r w:rsidDel="00000000" w:rsidR="00000000" w:rsidRPr="00000000">
        <w:rPr>
          <w:vertAlign w:val="baseline"/>
          <w:rtl w:val="0"/>
        </w:rPr>
        <w:t xml:space="preserve">`obvious_sql_injection`</w:t>
      </w:r>
      <w:r w:rsidDel="00000000" w:rsidR="00000000" w:rsidRPr="00000000">
        <w:rPr>
          <w:rtl w:val="0"/>
        </w:rPr>
      </w:r>
    </w:p>
    <w:p w:rsidR="00000000" w:rsidDel="00000000" w:rsidP="00000000" w:rsidRDefault="00000000" w:rsidRPr="00000000" w14:paraId="0000021A">
      <w:pPr>
        <w:numPr>
          <w:ilvl w:val="0"/>
          <w:numId w:val="1"/>
        </w:numPr>
        <w:ind w:left="360" w:hanging="360"/>
        <w:rPr/>
      </w:pPr>
      <w:r w:rsidDel="00000000" w:rsidR="00000000" w:rsidRPr="00000000">
        <w:rPr>
          <w:vertAlign w:val="baseline"/>
          <w:rtl w:val="0"/>
        </w:rPr>
        <w:t xml:space="preserve">`obvious_xss`</w:t>
      </w:r>
      <w:r w:rsidDel="00000000" w:rsidR="00000000" w:rsidRPr="00000000">
        <w:rPr>
          <w:rtl w:val="0"/>
        </w:rPr>
      </w:r>
    </w:p>
    <w:p w:rsidR="00000000" w:rsidDel="00000000" w:rsidP="00000000" w:rsidRDefault="00000000" w:rsidRPr="00000000" w14:paraId="0000021B">
      <w:pPr>
        <w:numPr>
          <w:ilvl w:val="0"/>
          <w:numId w:val="1"/>
        </w:numPr>
        <w:ind w:left="360" w:hanging="360"/>
        <w:rPr/>
      </w:pPr>
      <w:r w:rsidDel="00000000" w:rsidR="00000000" w:rsidRPr="00000000">
        <w:rPr>
          <w:vertAlign w:val="baseline"/>
          <w:rtl w:val="0"/>
        </w:rPr>
        <w:t xml:space="preserve">`obvious_command_injection`</w:t>
      </w:r>
      <w:r w:rsidDel="00000000" w:rsidR="00000000" w:rsidRPr="00000000">
        <w:rPr>
          <w:rtl w:val="0"/>
        </w:rPr>
      </w:r>
    </w:p>
    <w:p w:rsidR="00000000" w:rsidDel="00000000" w:rsidP="00000000" w:rsidRDefault="00000000" w:rsidRPr="00000000" w14:paraId="0000021C">
      <w:pPr>
        <w:numPr>
          <w:ilvl w:val="0"/>
          <w:numId w:val="1"/>
        </w:numPr>
        <w:ind w:left="360" w:hanging="360"/>
        <w:rPr/>
      </w:pPr>
      <w:r w:rsidDel="00000000" w:rsidR="00000000" w:rsidRPr="00000000">
        <w:rPr>
          <w:vertAlign w:val="baseline"/>
          <w:rtl w:val="0"/>
        </w:rPr>
        <w:t xml:space="preserve">`obvious_path_traversal`</w:t>
      </w:r>
      <w:r w:rsidDel="00000000" w:rsidR="00000000" w:rsidRPr="00000000">
        <w:rPr>
          <w:rtl w:val="0"/>
        </w:rPr>
      </w:r>
    </w:p>
    <w:p w:rsidR="00000000" w:rsidDel="00000000" w:rsidP="00000000" w:rsidRDefault="00000000" w:rsidRPr="00000000" w14:paraId="0000021D">
      <w:pPr>
        <w:numPr>
          <w:ilvl w:val="0"/>
          <w:numId w:val="1"/>
        </w:numPr>
        <w:ind w:left="360" w:hanging="360"/>
        <w:rPr/>
      </w:pPr>
      <w:r w:rsidDel="00000000" w:rsidR="00000000" w:rsidRPr="00000000">
        <w:rPr>
          <w:vertAlign w:val="baseline"/>
          <w:rtl w:val="0"/>
        </w:rPr>
        <w:t xml:space="preserve">`obvious_ssti`</w:t>
      </w:r>
      <w:r w:rsidDel="00000000" w:rsidR="00000000" w:rsidRPr="00000000">
        <w:rPr>
          <w:rtl w:val="0"/>
        </w:rPr>
      </w:r>
    </w:p>
    <w:p w:rsidR="00000000" w:rsidDel="00000000" w:rsidP="00000000" w:rsidRDefault="00000000" w:rsidRPr="00000000" w14:paraId="0000021E">
      <w:pPr>
        <w:numPr>
          <w:ilvl w:val="0"/>
          <w:numId w:val="1"/>
        </w:numPr>
        <w:ind w:left="360" w:hanging="360"/>
        <w:rPr/>
      </w:pPr>
      <w:r w:rsidDel="00000000" w:rsidR="00000000" w:rsidRPr="00000000">
        <w:rPr>
          <w:vertAlign w:val="baseline"/>
          <w:rtl w:val="0"/>
        </w:rPr>
        <w:t xml:space="preserve">`safe_clean_get`</w:t>
      </w:r>
      <w:r w:rsidDel="00000000" w:rsidR="00000000" w:rsidRPr="00000000">
        <w:rPr>
          <w:rtl w:val="0"/>
        </w:rPr>
      </w:r>
    </w:p>
    <w:p w:rsidR="00000000" w:rsidDel="00000000" w:rsidP="00000000" w:rsidRDefault="00000000" w:rsidRPr="00000000" w14:paraId="0000021F">
      <w:pPr>
        <w:numPr>
          <w:ilvl w:val="0"/>
          <w:numId w:val="1"/>
        </w:numPr>
        <w:ind w:left="360" w:hanging="360"/>
        <w:rPr/>
      </w:pPr>
      <w:r w:rsidDel="00000000" w:rsidR="00000000" w:rsidRPr="00000000">
        <w:rPr>
          <w:vertAlign w:val="baseline"/>
          <w:rtl w:val="0"/>
        </w:rPr>
        <w:t xml:space="preserve">`safe_smartevent_form`</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Safe overrides only apply when no attack indicators are present. This is important because a normal-looking endpoint can still contain a malicious payload.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r w:rsidDel="00000000" w:rsidR="00000000" w:rsidRPr="00000000">
        <w:rPr>
          <w:rtl w:val="0"/>
        </w:rPr>
        <w:t xml:space="preserve">6.4 Prediction Threshold</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The project uses a configurable prediction threshold. The selected threshold was: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Consolas" w:cs="Consolas" w:eastAsia="Consolas" w:hAnsi="Consolas"/>
          <w:sz w:val="18"/>
          <w:szCs w:val="18"/>
          <w:rtl w:val="0"/>
        </w:rPr>
        <w:t xml:space="preserve">0.70</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This threshold was selected to reduce false positives while maintaining strong attack detection. Evaluation was also performed for thresholds 0.60, 0.65, 0.70, and 0.75.</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6.5 Python WAF API</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The WAF API is implemented in: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color w:val="666666"/>
        </w:rPr>
      </w:pPr>
      <w:r w:rsidDel="00000000" w:rsidR="00000000" w:rsidRPr="00000000">
        <w:rPr>
          <w:color w:val="666666"/>
          <w:rtl w:val="0"/>
        </w:rPr>
        <w:t xml:space="preserve">C:\Users\Asjath\Desktop\Pyspark_WAF_Project\src\waf_api.py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Run command: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color w:val="666666"/>
        </w:rPr>
      </w:pPr>
      <w:r w:rsidDel="00000000" w:rsidR="00000000" w:rsidRPr="00000000">
        <w:rPr>
          <w:color w:val="666666"/>
          <w:rtl w:val="0"/>
        </w:rPr>
        <w:t xml:space="preserve">cd C:\Users\Asjath\Desktop\Pyspark_WAF_Project</w:t>
        <w:br w:type="textWrapping"/>
        <w:t xml:space="preserve">.\.venv\Scripts\python.exe .\src\waf_api.py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The API provides:</w:t>
      </w:r>
    </w:p>
    <w:p w:rsidR="00000000" w:rsidDel="00000000" w:rsidP="00000000" w:rsidRDefault="00000000" w:rsidRPr="00000000" w14:paraId="00000236">
      <w:pPr>
        <w:rPr/>
      </w:pPr>
      <w:r w:rsidDel="00000000" w:rsidR="00000000" w:rsidRPr="00000000">
        <w:rPr>
          <w:rtl w:val="0"/>
        </w:rPr>
      </w:r>
    </w:p>
    <w:tbl>
      <w:tblPr>
        <w:tblStyle w:val="Table10"/>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237">
            <w:pPr>
              <w:rPr/>
            </w:pPr>
            <w:r w:rsidDel="00000000" w:rsidR="00000000" w:rsidRPr="00000000">
              <w:rPr>
                <w:rtl w:val="0"/>
              </w:rPr>
              <w:t xml:space="preserve">Endpoint</w:t>
            </w:r>
          </w:p>
        </w:tc>
        <w:tc>
          <w:tcPr/>
          <w:p w:rsidR="00000000" w:rsidDel="00000000" w:rsidP="00000000" w:rsidRDefault="00000000" w:rsidRPr="00000000" w14:paraId="00000238">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`GET /health`</w:t>
            </w:r>
          </w:p>
        </w:tc>
        <w:tc>
          <w:tcPr/>
          <w:p w:rsidR="00000000" w:rsidDel="00000000" w:rsidP="00000000" w:rsidRDefault="00000000" w:rsidRPr="00000000" w14:paraId="0000023A">
            <w:pPr>
              <w:rPr/>
            </w:pPr>
            <w:r w:rsidDel="00000000" w:rsidR="00000000" w:rsidRPr="00000000">
              <w:rPr>
                <w:rtl w:val="0"/>
              </w:rPr>
              <w:t xml:space="preserve">Checks whether the WAF API is running.</w:t>
            </w:r>
          </w:p>
        </w:tc>
      </w:tr>
      <w:tr>
        <w:trPr>
          <w:cantSplit w:val="0"/>
          <w:tblHeader w:val="0"/>
        </w:trPr>
        <w:tc>
          <w:tcPr/>
          <w:p w:rsidR="00000000" w:rsidDel="00000000" w:rsidP="00000000" w:rsidRDefault="00000000" w:rsidRPr="00000000" w14:paraId="0000023B">
            <w:pPr>
              <w:rPr/>
            </w:pPr>
            <w:r w:rsidDel="00000000" w:rsidR="00000000" w:rsidRPr="00000000">
              <w:rPr>
                <w:rtl w:val="0"/>
              </w:rPr>
              <w:t xml:space="preserve">`POST /check`</w:t>
            </w:r>
          </w:p>
        </w:tc>
        <w:tc>
          <w:tcPr/>
          <w:p w:rsidR="00000000" w:rsidDel="00000000" w:rsidP="00000000" w:rsidRDefault="00000000" w:rsidRPr="00000000" w14:paraId="0000023C">
            <w:pPr>
              <w:rPr/>
            </w:pPr>
            <w:r w:rsidDel="00000000" w:rsidR="00000000" w:rsidRPr="00000000">
              <w:rPr>
                <w:rtl w:val="0"/>
              </w:rPr>
              <w:t xml:space="preserve">Receives a request and returns allow or block decision.</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 API uses lazy Spark loading. This means the API starts quickly and only loads Spark when the ML fallback is required. This improved live demo reliability because obvious normal and malicious requests can be handled quickly by fast rules.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6.6 MVC Website Integration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original website was not modified. A copied version was placed in:</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color w:val="666666"/>
        </w:rPr>
      </w:pPr>
      <w:r w:rsidDel="00000000" w:rsidR="00000000" w:rsidRPr="00000000">
        <w:rPr>
          <w:color w:val="666666"/>
          <w:rtl w:val="0"/>
        </w:rPr>
        <w:t xml:space="preserve">C:\Users\Asjath\Desktop\Pyspark_WAF_Project\demo_website\SmartEventMVC_WAF_Demo</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jc w:val="center"/>
        <w:rPr/>
      </w:pPr>
      <w:r w:rsidDel="00000000" w:rsidR="00000000" w:rsidRPr="00000000">
        <w:rPr/>
        <w:drawing>
          <wp:inline distB="0" distT="0" distL="114300" distR="114300">
            <wp:extent cx="6309360" cy="1855694"/>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309360" cy="1855694"/>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color w:val="666666"/>
        </w:rPr>
      </w:pPr>
      <w:r w:rsidDel="00000000" w:rsidR="00000000" w:rsidRPr="00000000">
        <w:rPr>
          <w:color w:val="666666"/>
          <w:rtl w:val="0"/>
        </w:rPr>
        <w:t xml:space="preserve">Middleware\</w:t>
      </w:r>
      <w:hyperlink r:id="rId13">
        <w:r w:rsidDel="00000000" w:rsidR="00000000" w:rsidRPr="00000000">
          <w:rPr>
            <w:color w:val="1155cc"/>
            <w:u w:val="single"/>
            <w:rtl w:val="0"/>
          </w:rPr>
          <w:t xml:space="preserve">WafInspectionMiddleware.cs</w:t>
        </w:r>
      </w:hyperlink>
      <w:r w:rsidDel="00000000" w:rsidR="00000000" w:rsidRPr="00000000">
        <w:rPr>
          <w:rtl w:val="0"/>
        </w:rPr>
      </w:r>
    </w:p>
    <w:p w:rsidR="00000000" w:rsidDel="00000000" w:rsidP="00000000" w:rsidRDefault="00000000" w:rsidRPr="00000000" w14:paraId="00000249">
      <w:pPr>
        <w:rPr>
          <w:color w:val="666666"/>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The middleware: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numPr>
          <w:ilvl w:val="0"/>
          <w:numId w:val="2"/>
        </w:numPr>
        <w:ind w:left="360" w:hanging="360"/>
        <w:rPr/>
      </w:pPr>
      <w:r w:rsidDel="00000000" w:rsidR="00000000" w:rsidRPr="00000000">
        <w:rPr>
          <w:vertAlign w:val="baseline"/>
          <w:rtl w:val="0"/>
        </w:rPr>
        <w:t xml:space="preserve">Captures incoming GET and POST requests.</w:t>
      </w:r>
      <w:r w:rsidDel="00000000" w:rsidR="00000000" w:rsidRPr="00000000">
        <w:rPr>
          <w:rtl w:val="0"/>
        </w:rPr>
      </w:r>
    </w:p>
    <w:p w:rsidR="00000000" w:rsidDel="00000000" w:rsidP="00000000" w:rsidRDefault="00000000" w:rsidRPr="00000000" w14:paraId="0000024E">
      <w:pPr>
        <w:numPr>
          <w:ilvl w:val="0"/>
          <w:numId w:val="2"/>
        </w:numPr>
        <w:ind w:left="360" w:hanging="360"/>
        <w:rPr/>
      </w:pPr>
      <w:r w:rsidDel="00000000" w:rsidR="00000000" w:rsidRPr="00000000">
        <w:rPr>
          <w:vertAlign w:val="baseline"/>
          <w:rtl w:val="0"/>
        </w:rPr>
        <w:t xml:space="preserve">Builds a request object containing method, path, query string, body, and threshold.</w:t>
      </w:r>
      <w:r w:rsidDel="00000000" w:rsidR="00000000" w:rsidRPr="00000000">
        <w:rPr>
          <w:rtl w:val="0"/>
        </w:rPr>
      </w:r>
    </w:p>
    <w:p w:rsidR="00000000" w:rsidDel="00000000" w:rsidP="00000000" w:rsidRDefault="00000000" w:rsidRPr="00000000" w14:paraId="0000024F">
      <w:pPr>
        <w:numPr>
          <w:ilvl w:val="0"/>
          <w:numId w:val="2"/>
        </w:numPr>
        <w:ind w:left="360" w:hanging="360"/>
        <w:rPr/>
      </w:pPr>
      <w:r w:rsidDel="00000000" w:rsidR="00000000" w:rsidRPr="00000000">
        <w:rPr>
          <w:vertAlign w:val="baseline"/>
          <w:rtl w:val="0"/>
        </w:rPr>
        <w:t xml:space="preserve">Sends the request to the Python WAF API.</w:t>
      </w:r>
      <w:r w:rsidDel="00000000" w:rsidR="00000000" w:rsidRPr="00000000">
        <w:rPr>
          <w:rtl w:val="0"/>
        </w:rPr>
      </w:r>
    </w:p>
    <w:p w:rsidR="00000000" w:rsidDel="00000000" w:rsidP="00000000" w:rsidRDefault="00000000" w:rsidRPr="00000000" w14:paraId="00000250">
      <w:pPr>
        <w:numPr>
          <w:ilvl w:val="0"/>
          <w:numId w:val="2"/>
        </w:numPr>
        <w:ind w:left="360" w:hanging="360"/>
        <w:rPr/>
      </w:pPr>
      <w:r w:rsidDel="00000000" w:rsidR="00000000" w:rsidRPr="00000000">
        <w:rPr>
          <w:vertAlign w:val="baseline"/>
          <w:rtl w:val="0"/>
        </w:rPr>
        <w:t xml:space="preserve">Allows normal traffic to continue to the MVC controller.</w:t>
      </w:r>
      <w:r w:rsidDel="00000000" w:rsidR="00000000" w:rsidRPr="00000000">
        <w:rPr>
          <w:rtl w:val="0"/>
        </w:rPr>
      </w:r>
    </w:p>
    <w:p w:rsidR="00000000" w:rsidDel="00000000" w:rsidP="00000000" w:rsidRDefault="00000000" w:rsidRPr="00000000" w14:paraId="00000251">
      <w:pPr>
        <w:numPr>
          <w:ilvl w:val="0"/>
          <w:numId w:val="2"/>
        </w:numPr>
        <w:ind w:left="360" w:hanging="360"/>
        <w:rPr/>
      </w:pPr>
      <w:r w:rsidDel="00000000" w:rsidR="00000000" w:rsidRPr="00000000">
        <w:rPr>
          <w:vertAlign w:val="baseline"/>
          <w:rtl w:val="0"/>
        </w:rPr>
        <w:t xml:space="preserve">Blocks malicious traffic and returns a WAF block page.</w:t>
      </w:r>
      <w:r w:rsidDel="00000000" w:rsidR="00000000" w:rsidRPr="00000000">
        <w:rPr>
          <w:rtl w:val="0"/>
        </w:rPr>
      </w:r>
    </w:p>
    <w:p w:rsidR="00000000" w:rsidDel="00000000" w:rsidP="00000000" w:rsidRDefault="00000000" w:rsidRPr="00000000" w14:paraId="00000252">
      <w:pPr>
        <w:numPr>
          <w:ilvl w:val="0"/>
          <w:numId w:val="2"/>
        </w:numPr>
        <w:ind w:left="360" w:hanging="360"/>
        <w:rPr/>
      </w:pPr>
      <w:r w:rsidDel="00000000" w:rsidR="00000000" w:rsidRPr="00000000">
        <w:rPr>
          <w:vertAlign w:val="baseline"/>
          <w:rtl w:val="0"/>
        </w:rPr>
        <w:t xml:space="preserve">Stores decision details in session so the layout can show visible proof.</w:t>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MVC WAF configuration is in: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Fonts w:ascii="Consolas" w:cs="Consolas" w:eastAsia="Consolas" w:hAnsi="Consolas"/>
          <w:sz w:val="18"/>
          <w:szCs w:val="18"/>
          <w:rtl w:val="0"/>
        </w:rPr>
        <w:t xml:space="preserve">appsettings.json</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Important values: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Fonts w:ascii="Consolas" w:cs="Consolas" w:eastAsia="Consolas" w:hAnsi="Consolas"/>
          <w:sz w:val="18"/>
          <w:szCs w:val="18"/>
          <w:rtl w:val="0"/>
        </w:rPr>
        <w:t xml:space="preserve">{</w:t>
        <w:br w:type="textWrapping"/>
        <w:t xml:space="preserve">  "Waf": {</w:t>
        <w:br w:type="textWrapping"/>
        <w:t xml:space="preserve">    "Enabled": true,</w:t>
        <w:br w:type="textWrapping"/>
        <w:t xml:space="preserve">    "ApiUrl": "http://127.0.0.1:8765/check",</w:t>
        <w:br w:type="textWrapping"/>
        <w:t xml:space="preserve">    "FailOpen": true,</w:t>
        <w:br w:type="textWrapping"/>
        <w:t xml:space="preserve">    "InspectGet": true,</w:t>
        <w:br w:type="textWrapping"/>
        <w:t xml:space="preserve">    "InspectPost": true,</w:t>
        <w:br w:type="textWrapping"/>
        <w:t xml:space="preserve">    "PredictionThreshold": 0.70,</w:t>
        <w:br w:type="textWrapping"/>
        <w:t xml:space="preserve">    "RequestTimeoutSeconds": 45</w:t>
        <w:br w:type="textWrapping"/>
        <w:t xml:space="preserve">  }</w:t>
        <w:br w:type="textWrapping"/>
        <w:t xml:space="preserve">}</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2"/>
        <w:rPr/>
      </w:pPr>
      <w:r w:rsidDel="00000000" w:rsidR="00000000" w:rsidRPr="00000000">
        <w:rPr>
          <w:rtl w:val="0"/>
        </w:rPr>
        <w:t xml:space="preserve">6.7 Screenshots for Implementation Evidence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Insert the following screenshots in Chapter 6:</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Figure 4: Normal request allowed by WAF.</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center"/>
        <w:rPr/>
      </w:pPr>
      <w:r w:rsidDel="00000000" w:rsidR="00000000" w:rsidRPr="00000000">
        <w:rPr/>
        <w:drawing>
          <wp:inline distB="0" distT="0" distL="114300" distR="114300">
            <wp:extent cx="5669280" cy="3937000"/>
            <wp:effectExtent b="0" l="0" r="0" t="0"/>
            <wp:docPr id="1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jc w:val="center"/>
        <w:rPr/>
      </w:pPr>
      <w:r w:rsidDel="00000000" w:rsidR="00000000" w:rsidRPr="00000000">
        <w:rPr>
          <w:i w:val="1"/>
          <w:iCs w:val="1"/>
          <w:rtl w:val="0"/>
        </w:rPr>
        <w:t xml:space="preserve">Figure 4: Normal request allowed by WAF</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Figure 5: XSS request blocked by WAF.</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drawing>
          <wp:inline distB="0" distT="0" distL="114300" distR="114300">
            <wp:extent cx="5669280" cy="3937000"/>
            <wp:effectExtent b="0" l="0" r="0" t="0"/>
            <wp:docPr id="13"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jc w:val="center"/>
        <w:rPr/>
      </w:pPr>
      <w:r w:rsidDel="00000000" w:rsidR="00000000" w:rsidRPr="00000000">
        <w:rPr>
          <w:i w:val="1"/>
          <w:iCs w:val="1"/>
          <w:rtl w:val="0"/>
        </w:rPr>
        <w:t xml:space="preserve">Figure 5: XSS request blocked by WAF</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1"/>
        <w:rPr/>
      </w:pPr>
      <w:r w:rsidDel="00000000" w:rsidR="00000000" w:rsidRPr="00000000">
        <w:rPr>
          <w:rtl w:val="0"/>
        </w:rPr>
        <w:t xml:space="preserve">Chapter 7 Testing and Verification</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This chapter presents the test plan, test cases, expected results, actual results, and proof collection method.</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2"/>
        <w:rPr/>
      </w:pPr>
      <w:r w:rsidDel="00000000" w:rsidR="00000000" w:rsidRPr="00000000">
        <w:rPr>
          <w:rtl w:val="0"/>
        </w:rPr>
        <w:t xml:space="preserve">7.1 Test Plan</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 testing strategy included:</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numPr>
          <w:ilvl w:val="0"/>
          <w:numId w:val="1"/>
        </w:numPr>
        <w:ind w:left="360" w:hanging="360"/>
        <w:rPr/>
      </w:pPr>
      <w:r w:rsidDel="00000000" w:rsidR="00000000" w:rsidRPr="00000000">
        <w:rPr>
          <w:vertAlign w:val="baseline"/>
          <w:rtl w:val="0"/>
        </w:rPr>
        <w:t xml:space="preserve">Unit-level script checks.</w:t>
      </w:r>
      <w:r w:rsidDel="00000000" w:rsidR="00000000" w:rsidRPr="00000000">
        <w:rPr>
          <w:rtl w:val="0"/>
        </w:rPr>
      </w:r>
    </w:p>
    <w:p w:rsidR="00000000" w:rsidDel="00000000" w:rsidP="00000000" w:rsidRDefault="00000000" w:rsidRPr="00000000" w14:paraId="0000027B">
      <w:pPr>
        <w:numPr>
          <w:ilvl w:val="0"/>
          <w:numId w:val="1"/>
        </w:numPr>
        <w:ind w:left="360" w:hanging="360"/>
        <w:rPr/>
      </w:pPr>
      <w:r w:rsidDel="00000000" w:rsidR="00000000" w:rsidRPr="00000000">
        <w:rPr>
          <w:vertAlign w:val="baseline"/>
          <w:rtl w:val="0"/>
        </w:rPr>
        <w:t xml:space="preserve">Dataset processing checks.</w:t>
      </w:r>
      <w:r w:rsidDel="00000000" w:rsidR="00000000" w:rsidRPr="00000000">
        <w:rPr>
          <w:rtl w:val="0"/>
        </w:rPr>
      </w:r>
    </w:p>
    <w:p w:rsidR="00000000" w:rsidDel="00000000" w:rsidP="00000000" w:rsidRDefault="00000000" w:rsidRPr="00000000" w14:paraId="0000027C">
      <w:pPr>
        <w:numPr>
          <w:ilvl w:val="0"/>
          <w:numId w:val="1"/>
        </w:numPr>
        <w:ind w:left="360" w:hanging="360"/>
        <w:rPr/>
      </w:pPr>
      <w:r w:rsidDel="00000000" w:rsidR="00000000" w:rsidRPr="00000000">
        <w:rPr>
          <w:vertAlign w:val="baseline"/>
          <w:rtl w:val="0"/>
        </w:rPr>
        <w:t xml:space="preserve">Model evaluation checks.</w:t>
      </w:r>
      <w:r w:rsidDel="00000000" w:rsidR="00000000" w:rsidRPr="00000000">
        <w:rPr>
          <w:rtl w:val="0"/>
        </w:rPr>
      </w:r>
    </w:p>
    <w:p w:rsidR="00000000" w:rsidDel="00000000" w:rsidP="00000000" w:rsidRDefault="00000000" w:rsidRPr="00000000" w14:paraId="0000027D">
      <w:pPr>
        <w:numPr>
          <w:ilvl w:val="0"/>
          <w:numId w:val="1"/>
        </w:numPr>
        <w:ind w:left="360" w:hanging="360"/>
        <w:rPr/>
      </w:pPr>
      <w:r w:rsidDel="00000000" w:rsidR="00000000" w:rsidRPr="00000000">
        <w:rPr>
          <w:vertAlign w:val="baseline"/>
          <w:rtl w:val="0"/>
        </w:rPr>
        <w:t xml:space="preserve">API endpoint testing.</w:t>
      </w:r>
      <w:r w:rsidDel="00000000" w:rsidR="00000000" w:rsidRPr="00000000">
        <w:rPr>
          <w:rtl w:val="0"/>
        </w:rPr>
      </w:r>
    </w:p>
    <w:p w:rsidR="00000000" w:rsidDel="00000000" w:rsidP="00000000" w:rsidRDefault="00000000" w:rsidRPr="00000000" w14:paraId="0000027E">
      <w:pPr>
        <w:numPr>
          <w:ilvl w:val="0"/>
          <w:numId w:val="1"/>
        </w:numPr>
        <w:ind w:left="360" w:hanging="360"/>
        <w:rPr/>
      </w:pPr>
      <w:r w:rsidDel="00000000" w:rsidR="00000000" w:rsidRPr="00000000">
        <w:rPr>
          <w:vertAlign w:val="baseline"/>
          <w:rtl w:val="0"/>
        </w:rPr>
        <w:t xml:space="preserve">MVC website integration testing.</w:t>
      </w:r>
      <w:r w:rsidDel="00000000" w:rsidR="00000000" w:rsidRPr="00000000">
        <w:rPr>
          <w:rtl w:val="0"/>
        </w:rPr>
      </w:r>
    </w:p>
    <w:p w:rsidR="00000000" w:rsidDel="00000000" w:rsidP="00000000" w:rsidRDefault="00000000" w:rsidRPr="00000000" w14:paraId="0000027F">
      <w:pPr>
        <w:numPr>
          <w:ilvl w:val="0"/>
          <w:numId w:val="1"/>
        </w:numPr>
        <w:ind w:left="360" w:hanging="360"/>
        <w:rPr/>
      </w:pPr>
      <w:r w:rsidDel="00000000" w:rsidR="00000000" w:rsidRPr="00000000">
        <w:rPr>
          <w:vertAlign w:val="baseline"/>
          <w:rtl w:val="0"/>
        </w:rPr>
        <w:t xml:space="preserve">Live browser payload testing.</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The main aim was to verify that: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numPr>
          <w:ilvl w:val="0"/>
          <w:numId w:val="1"/>
        </w:numPr>
        <w:ind w:left="360" w:hanging="360"/>
        <w:rPr/>
      </w:pPr>
      <w:r w:rsidDel="00000000" w:rsidR="00000000" w:rsidRPr="00000000">
        <w:rPr>
          <w:vertAlign w:val="baseline"/>
          <w:rtl w:val="0"/>
        </w:rPr>
        <w:t xml:space="preserve">Normal requests are allowed.</w:t>
      </w:r>
      <w:r w:rsidDel="00000000" w:rsidR="00000000" w:rsidRPr="00000000">
        <w:rPr>
          <w:rtl w:val="0"/>
        </w:rPr>
      </w:r>
    </w:p>
    <w:p w:rsidR="00000000" w:rsidDel="00000000" w:rsidP="00000000" w:rsidRDefault="00000000" w:rsidRPr="00000000" w14:paraId="00000284">
      <w:pPr>
        <w:numPr>
          <w:ilvl w:val="0"/>
          <w:numId w:val="1"/>
        </w:numPr>
        <w:ind w:left="360" w:hanging="360"/>
        <w:rPr/>
      </w:pPr>
      <w:r w:rsidDel="00000000" w:rsidR="00000000" w:rsidRPr="00000000">
        <w:rPr>
          <w:vertAlign w:val="baseline"/>
          <w:rtl w:val="0"/>
        </w:rPr>
        <w:t xml:space="preserve">Malicious requests are blocked.</w:t>
      </w:r>
      <w:r w:rsidDel="00000000" w:rsidR="00000000" w:rsidRPr="00000000">
        <w:rPr>
          <w:rtl w:val="0"/>
        </w:rPr>
      </w:r>
    </w:p>
    <w:p w:rsidR="00000000" w:rsidDel="00000000" w:rsidP="00000000" w:rsidRDefault="00000000" w:rsidRPr="00000000" w14:paraId="00000285">
      <w:pPr>
        <w:numPr>
          <w:ilvl w:val="0"/>
          <w:numId w:val="1"/>
        </w:numPr>
        <w:ind w:left="360" w:hanging="360"/>
        <w:rPr/>
      </w:pPr>
      <w:r w:rsidDel="00000000" w:rsidR="00000000" w:rsidRPr="00000000">
        <w:rPr>
          <w:vertAlign w:val="baseline"/>
          <w:rtl w:val="0"/>
        </w:rPr>
        <w:t xml:space="preserve">The WAF decision is visible on the website.</w:t>
      </w:r>
      <w:r w:rsidDel="00000000" w:rsidR="00000000" w:rsidRPr="00000000">
        <w:rPr>
          <w:rtl w:val="0"/>
        </w:rPr>
      </w:r>
    </w:p>
    <w:p w:rsidR="00000000" w:rsidDel="00000000" w:rsidP="00000000" w:rsidRDefault="00000000" w:rsidRPr="00000000" w14:paraId="00000286">
      <w:pPr>
        <w:numPr>
          <w:ilvl w:val="0"/>
          <w:numId w:val="1"/>
        </w:numPr>
        <w:ind w:left="360" w:hanging="360"/>
        <w:rPr/>
      </w:pPr>
      <w:r w:rsidDel="00000000" w:rsidR="00000000" w:rsidRPr="00000000">
        <w:rPr>
          <w:vertAlign w:val="baseline"/>
          <w:rtl w:val="0"/>
        </w:rPr>
        <w:t xml:space="preserve">The API terminal prints proof of allow and block decisions.</w:t>
      </w:r>
      <w:r w:rsidDel="00000000" w:rsidR="00000000" w:rsidRPr="00000000">
        <w:rPr>
          <w:rtl w:val="0"/>
        </w:rPr>
      </w:r>
    </w:p>
    <w:p w:rsidR="00000000" w:rsidDel="00000000" w:rsidP="00000000" w:rsidRDefault="00000000" w:rsidRPr="00000000" w14:paraId="00000287">
      <w:pPr>
        <w:numPr>
          <w:ilvl w:val="0"/>
          <w:numId w:val="1"/>
        </w:numPr>
        <w:ind w:left="360" w:hanging="360"/>
        <w:rPr/>
      </w:pPr>
      <w:r w:rsidDel="00000000" w:rsidR="00000000" w:rsidRPr="00000000">
        <w:rPr>
          <w:vertAlign w:val="baseline"/>
          <w:rtl w:val="0"/>
        </w:rPr>
        <w:t xml:space="preserve">Evaluation files are saved for analysis.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2"/>
        <w:rPr/>
      </w:pPr>
      <w:r w:rsidDel="00000000" w:rsidR="00000000" w:rsidRPr="00000000">
        <w:rPr>
          <w:rtl w:val="0"/>
        </w:rPr>
        <w:t xml:space="preserve">7.2 How to Run the Demo</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Step 1: Start the WAF API.</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color w:val="434343"/>
        </w:rPr>
      </w:pPr>
      <w:r w:rsidDel="00000000" w:rsidR="00000000" w:rsidRPr="00000000">
        <w:rPr>
          <w:color w:val="434343"/>
          <w:rtl w:val="0"/>
        </w:rPr>
        <w:t xml:space="preserve">cd C:\Users\Asjath\Desktop\Pyspark_WAF_Project</w:t>
        <w:br w:type="textWrapping"/>
        <w:t xml:space="preserve">.\.venv\Scripts\python.exe .\src\waf_api.py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Expected output: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color w:val="434343"/>
        </w:rPr>
      </w:pPr>
      <w:r w:rsidDel="00000000" w:rsidR="00000000" w:rsidRPr="00000000">
        <w:rPr>
          <w:color w:val="434343"/>
          <w:rtl w:val="0"/>
        </w:rPr>
        <w:t xml:space="preserve">WAF API ready</w:t>
        <w:br w:type="textWrapping"/>
        <w:t xml:space="preserve">Health check: http://127.0.0.1:8765/health</w:t>
        <w:br w:type="textWrapping"/>
        <w:t xml:space="preserve">Prediction endpoint: http://127.0.0.1:8765/check</w:t>
        <w:br w:type="textWrapping"/>
        <w:t xml:space="preserve">Spark model loading: lazy, only when ML fallback is needed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Step 2: Start the MVC website.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color w:val="434343"/>
        </w:rPr>
      </w:pPr>
      <w:r w:rsidDel="00000000" w:rsidR="00000000" w:rsidRPr="00000000">
        <w:rPr>
          <w:color w:val="434343"/>
          <w:rtl w:val="0"/>
        </w:rPr>
        <w:t xml:space="preserve">cd C:\Users\Asjath\Desktop\Pyspark_WAF_Project\demo_website\SmartEventMVC_WAF_Demo\SmartEventMVC</w:t>
        <w:br w:type="textWrapping"/>
        <w:t xml:space="preserve">dotnet run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Step 3: Open the website.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color w:val="434343"/>
        </w:rPr>
      </w:pPr>
      <w:r w:rsidDel="00000000" w:rsidR="00000000" w:rsidRPr="00000000">
        <w:rPr>
          <w:color w:val="434343"/>
          <w:rtl w:val="0"/>
        </w:rPr>
        <w:t xml:space="preserve">http://localhost:5284</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7.3 Test Cases</w:t>
      </w:r>
    </w:p>
    <w:p w:rsidR="00000000" w:rsidDel="00000000" w:rsidP="00000000" w:rsidRDefault="00000000" w:rsidRPr="00000000" w14:paraId="0000029C">
      <w:pPr>
        <w:rPr/>
      </w:pPr>
      <w:r w:rsidDel="00000000" w:rsidR="00000000" w:rsidRPr="00000000">
        <w:rPr>
          <w:rtl w:val="0"/>
        </w:rPr>
      </w:r>
    </w:p>
    <w:tbl>
      <w:tblPr>
        <w:tblStyle w:val="Table1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29D">
            <w:pPr>
              <w:rPr/>
            </w:pPr>
            <w:r w:rsidDel="00000000" w:rsidR="00000000" w:rsidRPr="00000000">
              <w:rPr>
                <w:rtl w:val="0"/>
              </w:rPr>
              <w:t xml:space="preserve">Test ID</w:t>
            </w:r>
          </w:p>
        </w:tc>
        <w:tc>
          <w:tcPr/>
          <w:p w:rsidR="00000000" w:rsidDel="00000000" w:rsidP="00000000" w:rsidRDefault="00000000" w:rsidRPr="00000000" w14:paraId="0000029E">
            <w:pPr>
              <w:rPr/>
            </w:pPr>
            <w:r w:rsidDel="00000000" w:rsidR="00000000" w:rsidRPr="00000000">
              <w:rPr>
                <w:rtl w:val="0"/>
              </w:rPr>
              <w:t xml:space="preserve">Test Input</w:t>
            </w:r>
          </w:p>
        </w:tc>
        <w:tc>
          <w:tcPr/>
          <w:p w:rsidR="00000000" w:rsidDel="00000000" w:rsidP="00000000" w:rsidRDefault="00000000" w:rsidRPr="00000000" w14:paraId="0000029F">
            <w:pPr>
              <w:rPr/>
            </w:pPr>
            <w:r w:rsidDel="00000000" w:rsidR="00000000" w:rsidRPr="00000000">
              <w:rPr>
                <w:rtl w:val="0"/>
              </w:rPr>
              <w:t xml:space="preserve">Expected Result</w:t>
            </w:r>
          </w:p>
        </w:tc>
        <w:tc>
          <w:tcPr/>
          <w:p w:rsidR="00000000" w:rsidDel="00000000" w:rsidP="00000000" w:rsidRDefault="00000000" w:rsidRPr="00000000" w14:paraId="000002A0">
            <w:pPr>
              <w:rPr/>
            </w:pPr>
            <w:r w:rsidDel="00000000" w:rsidR="00000000" w:rsidRPr="00000000">
              <w:rPr>
                <w:rtl w:val="0"/>
              </w:rPr>
              <w:t xml:space="preserve">Actual Result</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TC01</w:t>
            </w:r>
          </w:p>
        </w:tc>
        <w:tc>
          <w:tcPr/>
          <w:p w:rsidR="00000000" w:rsidDel="00000000" w:rsidP="00000000" w:rsidRDefault="00000000" w:rsidRPr="00000000" w14:paraId="000002A2">
            <w:pPr>
              <w:rPr/>
            </w:pPr>
            <w:r w:rsidDel="00000000" w:rsidR="00000000" w:rsidRPr="00000000">
              <w:rPr>
                <w:rtl w:val="0"/>
              </w:rPr>
              <w:t xml:space="preserve">`/Events?searchString=music`</w:t>
            </w:r>
          </w:p>
        </w:tc>
        <w:tc>
          <w:tcPr/>
          <w:p w:rsidR="00000000" w:rsidDel="00000000" w:rsidP="00000000" w:rsidRDefault="00000000" w:rsidRPr="00000000" w14:paraId="000002A3">
            <w:pPr>
              <w:rPr/>
            </w:pPr>
            <w:r w:rsidDel="00000000" w:rsidR="00000000" w:rsidRPr="00000000">
              <w:rPr>
                <w:rtl w:val="0"/>
              </w:rPr>
              <w:t xml:space="preserve">Request allowed</w:t>
            </w:r>
          </w:p>
        </w:tc>
        <w:tc>
          <w:tcPr/>
          <w:p w:rsidR="00000000" w:rsidDel="00000000" w:rsidP="00000000" w:rsidRDefault="00000000" w:rsidRPr="00000000" w14:paraId="000002A4">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TC02</w:t>
            </w:r>
          </w:p>
        </w:tc>
        <w:tc>
          <w:tcPr/>
          <w:p w:rsidR="00000000" w:rsidDel="00000000" w:rsidP="00000000" w:rsidRDefault="00000000" w:rsidRPr="00000000" w14:paraId="000002A6">
            <w:pPr>
              <w:rPr/>
            </w:pPr>
            <w:r w:rsidDel="00000000" w:rsidR="00000000" w:rsidRPr="00000000">
              <w:rPr>
                <w:rtl w:val="0"/>
              </w:rPr>
              <w:t xml:space="preserve">`/Events?searchString=drama`</w:t>
            </w:r>
          </w:p>
        </w:tc>
        <w:tc>
          <w:tcPr/>
          <w:p w:rsidR="00000000" w:rsidDel="00000000" w:rsidP="00000000" w:rsidRDefault="00000000" w:rsidRPr="00000000" w14:paraId="000002A7">
            <w:pPr>
              <w:rPr/>
            </w:pPr>
            <w:r w:rsidDel="00000000" w:rsidR="00000000" w:rsidRPr="00000000">
              <w:rPr>
                <w:rtl w:val="0"/>
              </w:rPr>
              <w:t xml:space="preserve">Request allowed</w:t>
            </w:r>
          </w:p>
        </w:tc>
        <w:tc>
          <w:tcPr/>
          <w:p w:rsidR="00000000" w:rsidDel="00000000" w:rsidP="00000000" w:rsidRDefault="00000000" w:rsidRPr="00000000" w14:paraId="000002A8">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TC03</w:t>
            </w:r>
          </w:p>
        </w:tc>
        <w:tc>
          <w:tcPr/>
          <w:p w:rsidR="00000000" w:rsidDel="00000000" w:rsidP="00000000" w:rsidRDefault="00000000" w:rsidRPr="00000000" w14:paraId="000002AA">
            <w:pPr>
              <w:rPr/>
            </w:pPr>
            <w:r w:rsidDel="00000000" w:rsidR="00000000" w:rsidRPr="00000000">
              <w:rPr>
                <w:rtl w:val="0"/>
              </w:rPr>
              <w:t xml:space="preserve">`/Events?searchString=%3Cscript%3Ealert(1)%3C%2Fscript%3E`</w:t>
            </w:r>
          </w:p>
        </w:tc>
        <w:tc>
          <w:tcPr/>
          <w:p w:rsidR="00000000" w:rsidDel="00000000" w:rsidP="00000000" w:rsidRDefault="00000000" w:rsidRPr="00000000" w14:paraId="000002AB">
            <w:pPr>
              <w:rPr/>
            </w:pPr>
            <w:r w:rsidDel="00000000" w:rsidR="00000000" w:rsidRPr="00000000">
              <w:rPr>
                <w:rtl w:val="0"/>
              </w:rPr>
              <w:t xml:space="preserve">Request blocked as XSS</w:t>
            </w:r>
          </w:p>
        </w:tc>
        <w:tc>
          <w:tcPr/>
          <w:p w:rsidR="00000000" w:rsidDel="00000000" w:rsidP="00000000" w:rsidRDefault="00000000" w:rsidRPr="00000000" w14:paraId="000002AC">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TC04</w:t>
            </w:r>
          </w:p>
        </w:tc>
        <w:tc>
          <w:tcPr/>
          <w:p w:rsidR="00000000" w:rsidDel="00000000" w:rsidP="00000000" w:rsidRDefault="00000000" w:rsidRPr="00000000" w14:paraId="000002AE">
            <w:pPr>
              <w:rPr/>
            </w:pPr>
            <w:r w:rsidDel="00000000" w:rsidR="00000000" w:rsidRPr="00000000">
              <w:rPr>
                <w:rtl w:val="0"/>
              </w:rPr>
              <w:t xml:space="preserve">`/Events?searchString=%27%20OR%20%271%27%3D%271`</w:t>
            </w:r>
          </w:p>
        </w:tc>
        <w:tc>
          <w:tcPr/>
          <w:p w:rsidR="00000000" w:rsidDel="00000000" w:rsidP="00000000" w:rsidRDefault="00000000" w:rsidRPr="00000000" w14:paraId="000002AF">
            <w:pPr>
              <w:rPr/>
            </w:pPr>
            <w:r w:rsidDel="00000000" w:rsidR="00000000" w:rsidRPr="00000000">
              <w:rPr>
                <w:rtl w:val="0"/>
              </w:rPr>
              <w:t xml:space="preserve">Request blocked as SQL injection</w:t>
            </w:r>
          </w:p>
        </w:tc>
        <w:tc>
          <w:tcPr/>
          <w:p w:rsidR="00000000" w:rsidDel="00000000" w:rsidP="00000000" w:rsidRDefault="00000000" w:rsidRPr="00000000" w14:paraId="000002B0">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TC05</w:t>
            </w:r>
          </w:p>
        </w:tc>
        <w:tc>
          <w:tcPr/>
          <w:p w:rsidR="00000000" w:rsidDel="00000000" w:rsidP="00000000" w:rsidRDefault="00000000" w:rsidRPr="00000000" w14:paraId="000002B2">
            <w:pPr>
              <w:rPr/>
            </w:pPr>
            <w:r w:rsidDel="00000000" w:rsidR="00000000" w:rsidRPr="00000000">
              <w:rPr>
                <w:rtl w:val="0"/>
              </w:rPr>
              <w:t xml:space="preserve">`/Events?searchString=1%20UNION%20SELECT%20username,password%20FROM%20users`</w:t>
            </w:r>
          </w:p>
        </w:tc>
        <w:tc>
          <w:tcPr/>
          <w:p w:rsidR="00000000" w:rsidDel="00000000" w:rsidP="00000000" w:rsidRDefault="00000000" w:rsidRPr="00000000" w14:paraId="000002B3">
            <w:pPr>
              <w:rPr/>
            </w:pPr>
            <w:r w:rsidDel="00000000" w:rsidR="00000000" w:rsidRPr="00000000">
              <w:rPr>
                <w:rtl w:val="0"/>
              </w:rPr>
              <w:t xml:space="preserve">Request blocked as SQL injection</w:t>
            </w:r>
          </w:p>
        </w:tc>
        <w:tc>
          <w:tcPr/>
          <w:p w:rsidR="00000000" w:rsidDel="00000000" w:rsidP="00000000" w:rsidRDefault="00000000" w:rsidRPr="00000000" w14:paraId="000002B4">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B5">
            <w:pPr>
              <w:rPr/>
            </w:pPr>
            <w:r w:rsidDel="00000000" w:rsidR="00000000" w:rsidRPr="00000000">
              <w:rPr>
                <w:rtl w:val="0"/>
              </w:rPr>
              <w:t xml:space="preserve">TC06</w:t>
            </w:r>
          </w:p>
        </w:tc>
        <w:tc>
          <w:tcPr/>
          <w:p w:rsidR="00000000" w:rsidDel="00000000" w:rsidP="00000000" w:rsidRDefault="00000000" w:rsidRPr="00000000" w14:paraId="000002B6">
            <w:pPr>
              <w:rPr/>
            </w:pPr>
            <w:r w:rsidDel="00000000" w:rsidR="00000000" w:rsidRPr="00000000">
              <w:rPr>
                <w:rtl w:val="0"/>
              </w:rPr>
              <w:t xml:space="preserve">`/Events?searchString=%3Bwhoami`</w:t>
            </w:r>
          </w:p>
        </w:tc>
        <w:tc>
          <w:tcPr/>
          <w:p w:rsidR="00000000" w:rsidDel="00000000" w:rsidP="00000000" w:rsidRDefault="00000000" w:rsidRPr="00000000" w14:paraId="000002B7">
            <w:pPr>
              <w:rPr/>
            </w:pPr>
            <w:r w:rsidDel="00000000" w:rsidR="00000000" w:rsidRPr="00000000">
              <w:rPr>
                <w:rtl w:val="0"/>
              </w:rPr>
              <w:t xml:space="preserve">Request blocked as command injection</w:t>
            </w:r>
          </w:p>
        </w:tc>
        <w:tc>
          <w:tcPr/>
          <w:p w:rsidR="00000000" w:rsidDel="00000000" w:rsidP="00000000" w:rsidRDefault="00000000" w:rsidRPr="00000000" w14:paraId="000002B8">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B9">
            <w:pPr>
              <w:rPr/>
            </w:pPr>
            <w:r w:rsidDel="00000000" w:rsidR="00000000" w:rsidRPr="00000000">
              <w:rPr>
                <w:rtl w:val="0"/>
              </w:rPr>
              <w:t xml:space="preserve">TC07</w:t>
            </w:r>
          </w:p>
        </w:tc>
        <w:tc>
          <w:tcPr/>
          <w:p w:rsidR="00000000" w:rsidDel="00000000" w:rsidP="00000000" w:rsidRDefault="00000000" w:rsidRPr="00000000" w14:paraId="000002BA">
            <w:pPr>
              <w:rPr/>
            </w:pPr>
            <w:r w:rsidDel="00000000" w:rsidR="00000000" w:rsidRPr="00000000">
              <w:rPr>
                <w:rtl w:val="0"/>
              </w:rPr>
              <w:t xml:space="preserve">`/Events?file=..%2F..%2F..%2F..%2Fetc%2Fpasswd`</w:t>
            </w:r>
          </w:p>
        </w:tc>
        <w:tc>
          <w:tcPr/>
          <w:p w:rsidR="00000000" w:rsidDel="00000000" w:rsidP="00000000" w:rsidRDefault="00000000" w:rsidRPr="00000000" w14:paraId="000002BB">
            <w:pPr>
              <w:rPr/>
            </w:pPr>
            <w:r w:rsidDel="00000000" w:rsidR="00000000" w:rsidRPr="00000000">
              <w:rPr>
                <w:rtl w:val="0"/>
              </w:rPr>
              <w:t xml:space="preserve">Request blocked as path traversal</w:t>
            </w:r>
          </w:p>
        </w:tc>
        <w:tc>
          <w:tcPr/>
          <w:p w:rsidR="00000000" w:rsidDel="00000000" w:rsidP="00000000" w:rsidRDefault="00000000" w:rsidRPr="00000000" w14:paraId="000002BC">
            <w:pPr>
              <w:rPr/>
            </w:pPr>
            <w:r w:rsidDel="00000000" w:rsidR="00000000" w:rsidRPr="00000000">
              <w:rPr>
                <w:rtl w:val="0"/>
              </w:rPr>
              <w:t xml:space="preserve">Passed</w:t>
            </w:r>
          </w:p>
        </w:tc>
      </w:tr>
      <w:tr>
        <w:trPr>
          <w:cantSplit w:val="0"/>
          <w:tblHeader w:val="0"/>
        </w:trPr>
        <w:tc>
          <w:tcPr/>
          <w:p w:rsidR="00000000" w:rsidDel="00000000" w:rsidP="00000000" w:rsidRDefault="00000000" w:rsidRPr="00000000" w14:paraId="000002BD">
            <w:pPr>
              <w:rPr/>
            </w:pPr>
            <w:r w:rsidDel="00000000" w:rsidR="00000000" w:rsidRPr="00000000">
              <w:rPr>
                <w:rtl w:val="0"/>
              </w:rPr>
              <w:t xml:space="preserve">TC08</w:t>
            </w:r>
          </w:p>
        </w:tc>
        <w:tc>
          <w:tcPr/>
          <w:p w:rsidR="00000000" w:rsidDel="00000000" w:rsidP="00000000" w:rsidRDefault="00000000" w:rsidRPr="00000000" w14:paraId="000002BE">
            <w:pPr>
              <w:rPr/>
            </w:pPr>
            <w:r w:rsidDel="00000000" w:rsidR="00000000" w:rsidRPr="00000000">
              <w:rPr>
                <w:rtl w:val="0"/>
              </w:rPr>
              <w:t xml:space="preserve">`/Events?searchString=%7B%7B7*7%7D%7D`</w:t>
            </w:r>
          </w:p>
        </w:tc>
        <w:tc>
          <w:tcPr/>
          <w:p w:rsidR="00000000" w:rsidDel="00000000" w:rsidP="00000000" w:rsidRDefault="00000000" w:rsidRPr="00000000" w14:paraId="000002BF">
            <w:pPr>
              <w:rPr/>
            </w:pPr>
            <w:r w:rsidDel="00000000" w:rsidR="00000000" w:rsidRPr="00000000">
              <w:rPr>
                <w:rtl w:val="0"/>
              </w:rPr>
              <w:t xml:space="preserve">Request blocked as SSTI</w:t>
            </w:r>
          </w:p>
        </w:tc>
        <w:tc>
          <w:tcPr/>
          <w:p w:rsidR="00000000" w:rsidDel="00000000" w:rsidP="00000000" w:rsidRDefault="00000000" w:rsidRPr="00000000" w14:paraId="000002C0">
            <w:pPr>
              <w:rPr/>
            </w:pPr>
            <w:r w:rsidDel="00000000" w:rsidR="00000000" w:rsidRPr="00000000">
              <w:rPr>
                <w:rtl w:val="0"/>
              </w:rPr>
              <w:t xml:space="preserve">Passed</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7.4 Browser Test URLs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Normal request:</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color w:val="434343"/>
        </w:rPr>
      </w:pPr>
      <w:r w:rsidDel="00000000" w:rsidR="00000000" w:rsidRPr="00000000">
        <w:rPr>
          <w:color w:val="434343"/>
          <w:rtl w:val="0"/>
        </w:rPr>
        <w:t xml:space="preserve">http://localhost:5284/Events?searchString=music</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Expected proof:</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color w:val="434343"/>
        </w:rPr>
      </w:pPr>
      <w:r w:rsidDel="00000000" w:rsidR="00000000" w:rsidRPr="00000000">
        <w:rPr>
          <w:color w:val="434343"/>
          <w:rtl w:val="0"/>
        </w:rPr>
        <w:t xml:space="preserve">PySpark WAF Proof: ALLOWED</w:t>
        <w:br w:type="textWrapping"/>
        <w:t xml:space="preserve">Reason: safe_clean_get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XSS attack:</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color w:val="434343"/>
        </w:rPr>
      </w:pPr>
      <w:r w:rsidDel="00000000" w:rsidR="00000000" w:rsidRPr="00000000">
        <w:rPr>
          <w:color w:val="434343"/>
          <w:rtl w:val="0"/>
        </w:rPr>
        <w:t xml:space="preserve">http://localhost:5284/Events?searchString=%3Cscript%3Ealert(1)%3C%2Fscript%3E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Expected proof:</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color w:val="434343"/>
        </w:rPr>
      </w:pPr>
      <w:r w:rsidDel="00000000" w:rsidR="00000000" w:rsidRPr="00000000">
        <w:rPr>
          <w:color w:val="434343"/>
          <w:rtl w:val="0"/>
        </w:rPr>
        <w:t xml:space="preserve">Request blocked by WAF</w:t>
        <w:br w:type="textWrapping"/>
        <w:t xml:space="preserve">Reason: obvious_xss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SQL injection:</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color w:val="434343"/>
        </w:rPr>
      </w:pPr>
      <w:r w:rsidDel="00000000" w:rsidR="00000000" w:rsidRPr="00000000">
        <w:rPr>
          <w:color w:val="434343"/>
          <w:rtl w:val="0"/>
        </w:rPr>
        <w:t xml:space="preserve">http://localhost:5284/Events?searchString=%27%20OR%20%271%27%3D%271</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Expected proof:</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color w:val="434343"/>
        </w:rPr>
      </w:pPr>
      <w:r w:rsidDel="00000000" w:rsidR="00000000" w:rsidRPr="00000000">
        <w:rPr>
          <w:color w:val="434343"/>
          <w:rtl w:val="0"/>
        </w:rPr>
        <w:t xml:space="preserve">Request blocked by WAF</w:t>
        <w:br w:type="textWrapping"/>
        <w:t xml:space="preserve">Reason: obvious_sql_injection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Command injection:</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color w:val="434343"/>
        </w:rPr>
      </w:pPr>
      <w:r w:rsidDel="00000000" w:rsidR="00000000" w:rsidRPr="00000000">
        <w:rPr>
          <w:color w:val="434343"/>
          <w:rtl w:val="0"/>
        </w:rPr>
        <w:t xml:space="preserve">http://localhost:5284/Events?searchString=%3Bwhoami</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Expected proof:</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color w:val="434343"/>
        </w:rPr>
      </w:pPr>
      <w:r w:rsidDel="00000000" w:rsidR="00000000" w:rsidRPr="00000000">
        <w:rPr>
          <w:color w:val="434343"/>
          <w:rtl w:val="0"/>
        </w:rPr>
        <w:t xml:space="preserve">Request blocked by WAF</w:t>
        <w:br w:type="textWrapping"/>
        <w:t xml:space="preserve">Reason: obvious_command_injection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Path traversal:</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color w:val="434343"/>
        </w:rPr>
      </w:pPr>
      <w:r w:rsidDel="00000000" w:rsidR="00000000" w:rsidRPr="00000000">
        <w:rPr>
          <w:color w:val="434343"/>
          <w:rtl w:val="0"/>
        </w:rPr>
        <w:t xml:space="preserve">http://localhost:5284/Events?file=..%2F..%2F..%2F..%2Fetc%2Fpasswd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Expected proof:</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color w:val="434343"/>
        </w:rPr>
      </w:pPr>
      <w:r w:rsidDel="00000000" w:rsidR="00000000" w:rsidRPr="00000000">
        <w:rPr>
          <w:color w:val="434343"/>
          <w:rtl w:val="0"/>
        </w:rPr>
        <w:t xml:space="preserve">Request blocked by WAF</w:t>
        <w:br w:type="textWrapping"/>
        <w:t xml:space="preserve">Reason: obvious_path_traversal</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7.5 POST Form Tests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Normal login form:</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color w:val="434343"/>
        </w:rPr>
      </w:pPr>
      <w:r w:rsidDel="00000000" w:rsidR="00000000" w:rsidRPr="00000000">
        <w:rPr>
          <w:color w:val="434343"/>
          <w:rtl w:val="0"/>
        </w:rPr>
        <w:t xml:space="preserve">curl.exe -i -X POST "http://localhost:5284/Account/Login" -H "Content-Type: application/x-www-form-urlencoded" --data "mobile=0712345678&amp;password=123"</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Expected result: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Fonts w:ascii="Consolas" w:cs="Consolas" w:eastAsia="Consolas" w:hAnsi="Consolas"/>
          <w:sz w:val="18"/>
          <w:szCs w:val="18"/>
          <w:rtl w:val="0"/>
        </w:rPr>
        <w:t xml:space="preserve">Allow</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Malicious login form:</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color w:val="434343"/>
        </w:rPr>
      </w:pPr>
      <w:r w:rsidDel="00000000" w:rsidR="00000000" w:rsidRPr="00000000">
        <w:rPr>
          <w:color w:val="434343"/>
          <w:rtl w:val="0"/>
        </w:rPr>
        <w:t xml:space="preserve">curl.exe -i -X POST "http://localhost:5284/Account/Login" -H "Content-Type: application/x-www-form-urlencoded" --data "mobile=0712345678&amp;password=' OR '1'='1"</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Expected result: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color w:val="434343"/>
        </w:rPr>
      </w:pPr>
      <w:r w:rsidDel="00000000" w:rsidR="00000000" w:rsidRPr="00000000">
        <w:rPr>
          <w:color w:val="434343"/>
          <w:rtl w:val="0"/>
        </w:rPr>
        <w:t xml:space="preserve">Block</w:t>
        <w:br w:type="textWrapping"/>
        <w:t xml:space="preserve">Reason: obvious_sql_injection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2"/>
        <w:rPr/>
      </w:pPr>
      <w:r w:rsidDel="00000000" w:rsidR="00000000" w:rsidRPr="00000000">
        <w:rPr>
          <w:rtl w:val="0"/>
        </w:rPr>
        <w:t xml:space="preserve">7.6 Screenshot Evidence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Insert these screenshots in Chapter 7:</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Figure 6: Normal event search allowed.</w:t>
      </w:r>
      <w:r w:rsidDel="00000000" w:rsidR="00000000" w:rsidRPr="00000000">
        <w:rPr>
          <w:rtl w:val="0"/>
        </w:rPr>
      </w:r>
    </w:p>
    <w:p w:rsidR="00000000" w:rsidDel="00000000" w:rsidP="00000000" w:rsidRDefault="00000000" w:rsidRPr="00000000" w14:paraId="00000303">
      <w:pPr>
        <w:jc w:val="center"/>
        <w:rPr/>
      </w:pPr>
      <w:r w:rsidDel="00000000" w:rsidR="00000000" w:rsidRPr="00000000">
        <w:rPr/>
        <w:drawing>
          <wp:inline distB="0" distT="0" distL="114300" distR="114300">
            <wp:extent cx="5669280" cy="3937000"/>
            <wp:effectExtent b="0" l="0" r="0" t="0"/>
            <wp:docPr id="1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color w:val="434343"/>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Figure 7: XSS request blocked.</w:t>
      </w:r>
      <w:r w:rsidDel="00000000" w:rsidR="00000000" w:rsidRPr="00000000">
        <w:rPr>
          <w:rtl w:val="0"/>
        </w:rPr>
      </w:r>
    </w:p>
    <w:p w:rsidR="00000000" w:rsidDel="00000000" w:rsidP="00000000" w:rsidRDefault="00000000" w:rsidRPr="00000000" w14:paraId="00000308">
      <w:pPr>
        <w:jc w:val="center"/>
        <w:rPr/>
      </w:pPr>
      <w:r w:rsidDel="00000000" w:rsidR="00000000" w:rsidRPr="00000000">
        <w:rPr/>
        <w:drawing>
          <wp:inline distB="0" distT="0" distL="114300" distR="114300">
            <wp:extent cx="5669280" cy="3937000"/>
            <wp:effectExtent b="0" l="0" r="0" t="0"/>
            <wp:docPr id="1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color w:val="434343"/>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Figure 8: SQL injection request blocked.</w:t>
      </w:r>
      <w:r w:rsidDel="00000000" w:rsidR="00000000" w:rsidRPr="00000000">
        <w:rPr>
          <w:rtl w:val="0"/>
        </w:rPr>
      </w:r>
    </w:p>
    <w:p w:rsidR="00000000" w:rsidDel="00000000" w:rsidP="00000000" w:rsidRDefault="00000000" w:rsidRPr="00000000" w14:paraId="0000030D">
      <w:pPr>
        <w:jc w:val="center"/>
        <w:rPr/>
      </w:pPr>
      <w:r w:rsidDel="00000000" w:rsidR="00000000" w:rsidRPr="00000000">
        <w:rPr/>
        <w:drawing>
          <wp:inline distB="0" distT="0" distL="114300" distR="114300">
            <wp:extent cx="5669280" cy="3937000"/>
            <wp:effectExtent b="0" l="0" r="0" t="0"/>
            <wp:docPr id="1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color w:val="434343"/>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Figure 9: Command injection request blocked.</w:t>
      </w:r>
      <w:r w:rsidDel="00000000" w:rsidR="00000000" w:rsidRPr="00000000">
        <w:rPr>
          <w:rtl w:val="0"/>
        </w:rPr>
      </w:r>
    </w:p>
    <w:p w:rsidR="00000000" w:rsidDel="00000000" w:rsidP="00000000" w:rsidRDefault="00000000" w:rsidRPr="00000000" w14:paraId="00000312">
      <w:pPr>
        <w:jc w:val="center"/>
        <w:rPr/>
      </w:pPr>
      <w:r w:rsidDel="00000000" w:rsidR="00000000" w:rsidRPr="00000000">
        <w:rPr/>
        <w:drawing>
          <wp:inline distB="0" distT="0" distL="114300" distR="114300">
            <wp:extent cx="5669280" cy="3937000"/>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color w:val="434343"/>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b w:val="1"/>
          <w:bCs w:val="1"/>
          <w:rtl w:val="0"/>
        </w:rPr>
        <w:t xml:space="preserve">Figure 10: Path traversal request blocked.</w:t>
      </w:r>
      <w:r w:rsidDel="00000000" w:rsidR="00000000" w:rsidRPr="00000000">
        <w:rPr>
          <w:rtl w:val="0"/>
        </w:rPr>
      </w:r>
    </w:p>
    <w:p w:rsidR="00000000" w:rsidDel="00000000" w:rsidP="00000000" w:rsidRDefault="00000000" w:rsidRPr="00000000" w14:paraId="00000317">
      <w:pPr>
        <w:jc w:val="center"/>
        <w:rPr/>
      </w:pPr>
      <w:r w:rsidDel="00000000" w:rsidR="00000000" w:rsidRPr="00000000">
        <w:rPr/>
        <w:drawing>
          <wp:inline distB="0" distT="0" distL="114300" distR="114300">
            <wp:extent cx="5669280" cy="3937000"/>
            <wp:effectExtent b="0" l="0" r="0" t="0"/>
            <wp:docPr id="1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66928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color w:val="434343"/>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7.7 How Screenshots Were Captured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screenshots were captured from the live MVC website while the WAF API was running. The allowed screenshot shows the event search page with a WAF proof banner. The blocked screenshots show the WAF block page returned by middleware before the controller action runs. This confirms that detection happens before the MVC request is processed by the application controller.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pStyle w:val="Heading1"/>
        <w:rPr/>
      </w:pPr>
      <w:r w:rsidDel="00000000" w:rsidR="00000000" w:rsidRPr="00000000">
        <w:rPr>
          <w:rtl w:val="0"/>
        </w:rPr>
        <w:t xml:space="preserve">Chapter 8 Evaluation and Conclusion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This chapter evaluates the final model, discusses strengths and weaknesses, and concludes the project.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8.1 Evaluation Metrics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final evaluation results were saved in:</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jc w:val="center"/>
        <w:rPr>
          <w:color w:val="434343"/>
        </w:rPr>
      </w:pPr>
      <w:r w:rsidDel="00000000" w:rsidR="00000000" w:rsidRPr="00000000">
        <w:rPr/>
        <w:drawing>
          <wp:inline distB="0" distT="0" distL="114300" distR="114300">
            <wp:extent cx="6309360" cy="2349693"/>
            <wp:effectExtent b="0" l="0" r="0" t="0"/>
            <wp:docPr id="2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309360" cy="2349693"/>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jc w:val="center"/>
        <w:rPr/>
      </w:pPr>
      <w:r w:rsidDel="00000000" w:rsidR="00000000" w:rsidRPr="00000000">
        <w:rPr/>
        <w:drawing>
          <wp:inline distB="0" distT="0" distL="114300" distR="114300">
            <wp:extent cx="6309360" cy="3129443"/>
            <wp:effectExtent b="0" l="0" r="0" t="0"/>
            <wp:docPr id="2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309360" cy="3129443"/>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center"/>
        <w:rPr/>
      </w:pPr>
      <w:r w:rsidDel="00000000" w:rsidR="00000000" w:rsidRPr="00000000">
        <w:rPr/>
        <w:drawing>
          <wp:inline distB="0" distT="0" distL="114300" distR="114300">
            <wp:extent cx="6309360" cy="2279511"/>
            <wp:effectExtent b="0" l="0" r="0" t="0"/>
            <wp:docPr id="2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6309360" cy="2279511"/>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rPr>
          <w:color w:val="434343"/>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 final evaluation metrics were:</w:t>
      </w:r>
    </w:p>
    <w:p w:rsidR="00000000" w:rsidDel="00000000" w:rsidP="00000000" w:rsidRDefault="00000000" w:rsidRPr="00000000" w14:paraId="0000032F">
      <w:pPr>
        <w:rPr/>
      </w:pPr>
      <w:r w:rsidDel="00000000" w:rsidR="00000000" w:rsidRPr="00000000">
        <w:rPr>
          <w:rtl w:val="0"/>
        </w:rPr>
      </w:r>
    </w:p>
    <w:tbl>
      <w:tblPr>
        <w:tblStyle w:val="Table1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330">
            <w:pPr>
              <w:rPr/>
            </w:pPr>
            <w:r w:rsidDel="00000000" w:rsidR="00000000" w:rsidRPr="00000000">
              <w:rPr>
                <w:rtl w:val="0"/>
              </w:rPr>
              <w:t xml:space="preserve">Metric</w:t>
            </w:r>
          </w:p>
        </w:tc>
        <w:tc>
          <w:tcPr/>
          <w:p w:rsidR="00000000" w:rsidDel="00000000" w:rsidP="00000000" w:rsidRDefault="00000000" w:rsidRPr="00000000" w14:paraId="00000331">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332">
            <w:pPr>
              <w:rPr/>
            </w:pPr>
            <w:r w:rsidDel="00000000" w:rsidR="00000000" w:rsidRPr="00000000">
              <w:rPr>
                <w:rtl w:val="0"/>
              </w:rPr>
              <w:t xml:space="preserve">Accuracy</w:t>
            </w:r>
          </w:p>
        </w:tc>
        <w:tc>
          <w:tcPr/>
          <w:p w:rsidR="00000000" w:rsidDel="00000000" w:rsidP="00000000" w:rsidRDefault="00000000" w:rsidRPr="00000000" w14:paraId="00000333">
            <w:pPr>
              <w:rPr/>
            </w:pPr>
            <w:r w:rsidDel="00000000" w:rsidR="00000000" w:rsidRPr="00000000">
              <w:rPr>
                <w:rtl w:val="0"/>
              </w:rPr>
              <w:t xml:space="preserve">0.9834</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Weighted precision</w:t>
            </w:r>
          </w:p>
        </w:tc>
        <w:tc>
          <w:tcPr/>
          <w:p w:rsidR="00000000" w:rsidDel="00000000" w:rsidP="00000000" w:rsidRDefault="00000000" w:rsidRPr="00000000" w14:paraId="00000335">
            <w:pPr>
              <w:rPr/>
            </w:pPr>
            <w:r w:rsidDel="00000000" w:rsidR="00000000" w:rsidRPr="00000000">
              <w:rPr>
                <w:rtl w:val="0"/>
              </w:rPr>
              <w:t xml:space="preserve">0.9839</w:t>
            </w:r>
          </w:p>
        </w:tc>
      </w:tr>
      <w:tr>
        <w:trPr>
          <w:cantSplit w:val="0"/>
          <w:tblHeader w:val="0"/>
        </w:trPr>
        <w:tc>
          <w:tcPr/>
          <w:p w:rsidR="00000000" w:rsidDel="00000000" w:rsidP="00000000" w:rsidRDefault="00000000" w:rsidRPr="00000000" w14:paraId="00000336">
            <w:pPr>
              <w:rPr/>
            </w:pPr>
            <w:r w:rsidDel="00000000" w:rsidR="00000000" w:rsidRPr="00000000">
              <w:rPr>
                <w:rtl w:val="0"/>
              </w:rPr>
              <w:t xml:space="preserve">Weighted recall</w:t>
            </w:r>
          </w:p>
        </w:tc>
        <w:tc>
          <w:tcPr/>
          <w:p w:rsidR="00000000" w:rsidDel="00000000" w:rsidP="00000000" w:rsidRDefault="00000000" w:rsidRPr="00000000" w14:paraId="00000337">
            <w:pPr>
              <w:rPr/>
            </w:pPr>
            <w:r w:rsidDel="00000000" w:rsidR="00000000" w:rsidRPr="00000000">
              <w:rPr>
                <w:rtl w:val="0"/>
              </w:rPr>
              <w:t xml:space="preserve">0.9834</w:t>
            </w:r>
          </w:p>
        </w:tc>
      </w:tr>
      <w:tr>
        <w:trPr>
          <w:cantSplit w:val="0"/>
          <w:tblHeader w:val="0"/>
        </w:trPr>
        <w:tc>
          <w:tcPr/>
          <w:p w:rsidR="00000000" w:rsidDel="00000000" w:rsidP="00000000" w:rsidRDefault="00000000" w:rsidRPr="00000000" w14:paraId="00000338">
            <w:pPr>
              <w:rPr/>
            </w:pPr>
            <w:r w:rsidDel="00000000" w:rsidR="00000000" w:rsidRPr="00000000">
              <w:rPr>
                <w:rtl w:val="0"/>
              </w:rPr>
              <w:t xml:space="preserve">F1 score</w:t>
            </w:r>
          </w:p>
        </w:tc>
        <w:tc>
          <w:tcPr/>
          <w:p w:rsidR="00000000" w:rsidDel="00000000" w:rsidP="00000000" w:rsidRDefault="00000000" w:rsidRPr="00000000" w14:paraId="00000339">
            <w:pPr>
              <w:rPr/>
            </w:pPr>
            <w:r w:rsidDel="00000000" w:rsidR="00000000" w:rsidRPr="00000000">
              <w:rPr>
                <w:rtl w:val="0"/>
              </w:rPr>
              <w:t xml:space="preserve">0.9834</w:t>
            </w:r>
          </w:p>
        </w:tc>
      </w:tr>
      <w:tr>
        <w:trPr>
          <w:cantSplit w:val="0"/>
          <w:tblHeader w:val="0"/>
        </w:trPr>
        <w:tc>
          <w:tcPr/>
          <w:p w:rsidR="00000000" w:rsidDel="00000000" w:rsidP="00000000" w:rsidRDefault="00000000" w:rsidRPr="00000000" w14:paraId="0000033A">
            <w:pPr>
              <w:rPr/>
            </w:pPr>
            <w:r w:rsidDel="00000000" w:rsidR="00000000" w:rsidRPr="00000000">
              <w:rPr>
                <w:rtl w:val="0"/>
              </w:rPr>
              <w:t xml:space="preserve">Area under ROC</w:t>
            </w:r>
          </w:p>
        </w:tc>
        <w:tc>
          <w:tcPr/>
          <w:p w:rsidR="00000000" w:rsidDel="00000000" w:rsidP="00000000" w:rsidRDefault="00000000" w:rsidRPr="00000000" w14:paraId="0000033B">
            <w:pPr>
              <w:rPr/>
            </w:pPr>
            <w:r w:rsidDel="00000000" w:rsidR="00000000" w:rsidRPr="00000000">
              <w:rPr>
                <w:rtl w:val="0"/>
              </w:rPr>
              <w:t xml:space="preserve">0.9987</w:t>
            </w:r>
          </w:p>
        </w:tc>
      </w:tr>
      <w:tr>
        <w:trPr>
          <w:cantSplit w:val="0"/>
          <w:tblHeader w:val="0"/>
        </w:trPr>
        <w:tc>
          <w:tcPr/>
          <w:p w:rsidR="00000000" w:rsidDel="00000000" w:rsidP="00000000" w:rsidRDefault="00000000" w:rsidRPr="00000000" w14:paraId="0000033C">
            <w:pPr>
              <w:rPr/>
            </w:pPr>
            <w:r w:rsidDel="00000000" w:rsidR="00000000" w:rsidRPr="00000000">
              <w:rPr>
                <w:rtl w:val="0"/>
              </w:rPr>
              <w:t xml:space="preserve">Area under PR</w:t>
            </w:r>
          </w:p>
        </w:tc>
        <w:tc>
          <w:tcPr/>
          <w:p w:rsidR="00000000" w:rsidDel="00000000" w:rsidP="00000000" w:rsidRDefault="00000000" w:rsidRPr="00000000" w14:paraId="0000033D">
            <w:pPr>
              <w:rPr/>
            </w:pPr>
            <w:r w:rsidDel="00000000" w:rsidR="00000000" w:rsidRPr="00000000">
              <w:rPr>
                <w:rtl w:val="0"/>
              </w:rPr>
              <w:t xml:space="preserve">0.9990</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Test rows</w:t>
            </w:r>
          </w:p>
        </w:tc>
        <w:tc>
          <w:tcPr/>
          <w:p w:rsidR="00000000" w:rsidDel="00000000" w:rsidP="00000000" w:rsidRDefault="00000000" w:rsidRPr="00000000" w14:paraId="0000033F">
            <w:pPr>
              <w:rPr/>
            </w:pPr>
            <w:r w:rsidDel="00000000" w:rsidR="00000000" w:rsidRPr="00000000">
              <w:rPr>
                <w:rtl w:val="0"/>
              </w:rPr>
              <w:t xml:space="preserve">4,977</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Prediction threshold</w:t>
            </w:r>
          </w:p>
        </w:tc>
        <w:tc>
          <w:tcPr/>
          <w:p w:rsidR="00000000" w:rsidDel="00000000" w:rsidP="00000000" w:rsidRDefault="00000000" w:rsidRPr="00000000" w14:paraId="00000341">
            <w:pPr>
              <w:rPr/>
            </w:pPr>
            <w:r w:rsidDel="00000000" w:rsidR="00000000" w:rsidRPr="00000000">
              <w:rPr>
                <w:rtl w:val="0"/>
              </w:rPr>
              <w:t xml:space="preserve">0.70</w:t>
            </w:r>
          </w:p>
        </w:tc>
      </w:tr>
    </w:tbl>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 accuracy can be reported as approximately: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b w:val="1"/>
          <w:bCs w:val="1"/>
        </w:rPr>
      </w:pPr>
      <w:r w:rsidDel="00000000" w:rsidR="00000000" w:rsidRPr="00000000">
        <w:rPr>
          <w:b w:val="1"/>
          <w:bCs w:val="1"/>
          <w:rtl w:val="0"/>
        </w:rPr>
        <w:t xml:space="preserve">98.34 percent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rPr/>
      </w:pPr>
      <w:r w:rsidDel="00000000" w:rsidR="00000000" w:rsidRPr="00000000">
        <w:rPr>
          <w:rtl w:val="0"/>
        </w:rPr>
        <w:t xml:space="preserve">8.2 Confusion Matrix</w:t>
      </w:r>
    </w:p>
    <w:p w:rsidR="00000000" w:rsidDel="00000000" w:rsidP="00000000" w:rsidRDefault="00000000" w:rsidRPr="00000000" w14:paraId="00000348">
      <w:pPr>
        <w:rPr/>
      </w:pPr>
      <w:r w:rsidDel="00000000" w:rsidR="00000000" w:rsidRPr="00000000">
        <w:rPr>
          <w:rtl w:val="0"/>
        </w:rPr>
      </w:r>
    </w:p>
    <w:tbl>
      <w:tblPr>
        <w:tblStyle w:val="Table13"/>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4"/>
        <w:gridCol w:w="2484"/>
        <w:gridCol w:w="2484"/>
        <w:gridCol w:w="2484"/>
        <w:tblGridChange w:id="0">
          <w:tblGrid>
            <w:gridCol w:w="2484"/>
            <w:gridCol w:w="2484"/>
            <w:gridCol w:w="2484"/>
            <w:gridCol w:w="2484"/>
          </w:tblGrid>
        </w:tblGridChange>
      </w:tblGrid>
      <w:tr>
        <w:trPr>
          <w:cantSplit w:val="0"/>
          <w:tblHeader w:val="0"/>
        </w:trPr>
        <w:tc>
          <w:tcPr/>
          <w:p w:rsidR="00000000" w:rsidDel="00000000" w:rsidP="00000000" w:rsidRDefault="00000000" w:rsidRPr="00000000" w14:paraId="00000349">
            <w:pPr>
              <w:rPr/>
            </w:pPr>
            <w:r w:rsidDel="00000000" w:rsidR="00000000" w:rsidRPr="00000000">
              <w:rPr>
                <w:rtl w:val="0"/>
              </w:rPr>
              <w:t xml:space="preserve">Actual Label</w:t>
            </w:r>
          </w:p>
        </w:tc>
        <w:tc>
          <w:tcPr/>
          <w:p w:rsidR="00000000" w:rsidDel="00000000" w:rsidP="00000000" w:rsidRDefault="00000000" w:rsidRPr="00000000" w14:paraId="0000034A">
            <w:pPr>
              <w:rPr/>
            </w:pPr>
            <w:r w:rsidDel="00000000" w:rsidR="00000000" w:rsidRPr="00000000">
              <w:rPr>
                <w:rtl w:val="0"/>
              </w:rPr>
              <w:t xml:space="preserve">Predicted Label</w:t>
            </w:r>
          </w:p>
        </w:tc>
        <w:tc>
          <w:tcPr/>
          <w:p w:rsidR="00000000" w:rsidDel="00000000" w:rsidP="00000000" w:rsidRDefault="00000000" w:rsidRPr="00000000" w14:paraId="0000034B">
            <w:pPr>
              <w:rPr/>
            </w:pPr>
            <w:r w:rsidDel="00000000" w:rsidR="00000000" w:rsidRPr="00000000">
              <w:rPr>
                <w:rtl w:val="0"/>
              </w:rPr>
              <w:t xml:space="preserve">Count</w:t>
            </w:r>
          </w:p>
        </w:tc>
        <w:tc>
          <w:tcPr/>
          <w:p w:rsidR="00000000" w:rsidDel="00000000" w:rsidP="00000000" w:rsidRDefault="00000000" w:rsidRPr="00000000" w14:paraId="0000034C">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34D">
            <w:pPr>
              <w:rPr/>
            </w:pPr>
            <w:r w:rsidDel="00000000" w:rsidR="00000000" w:rsidRPr="00000000">
              <w:rPr>
                <w:rtl w:val="0"/>
              </w:rPr>
              <w:t xml:space="preserve">0</w:t>
            </w:r>
          </w:p>
        </w:tc>
        <w:tc>
          <w:tcPr/>
          <w:p w:rsidR="00000000" w:rsidDel="00000000" w:rsidP="00000000" w:rsidRDefault="00000000" w:rsidRPr="00000000" w14:paraId="0000034E">
            <w:pPr>
              <w:rPr/>
            </w:pPr>
            <w:r w:rsidDel="00000000" w:rsidR="00000000" w:rsidRPr="00000000">
              <w:rPr>
                <w:rtl w:val="0"/>
              </w:rPr>
              <w:t xml:space="preserve">0</w:t>
            </w:r>
          </w:p>
        </w:tc>
        <w:tc>
          <w:tcPr/>
          <w:p w:rsidR="00000000" w:rsidDel="00000000" w:rsidP="00000000" w:rsidRDefault="00000000" w:rsidRPr="00000000" w14:paraId="0000034F">
            <w:pPr>
              <w:rPr/>
            </w:pPr>
            <w:r w:rsidDel="00000000" w:rsidR="00000000" w:rsidRPr="00000000">
              <w:rPr>
                <w:rtl w:val="0"/>
              </w:rPr>
              <w:t xml:space="preserve">2,022</w:t>
            </w:r>
          </w:p>
        </w:tc>
        <w:tc>
          <w:tcPr/>
          <w:p w:rsidR="00000000" w:rsidDel="00000000" w:rsidP="00000000" w:rsidRDefault="00000000" w:rsidRPr="00000000" w14:paraId="00000350">
            <w:pPr>
              <w:rPr/>
            </w:pPr>
            <w:r w:rsidDel="00000000" w:rsidR="00000000" w:rsidRPr="00000000">
              <w:rPr>
                <w:rtl w:val="0"/>
              </w:rPr>
              <w:t xml:space="preserve">True negatives</w:t>
            </w:r>
          </w:p>
        </w:tc>
      </w:tr>
      <w:tr>
        <w:trPr>
          <w:cantSplit w:val="0"/>
          <w:tblHeader w:val="0"/>
        </w:trPr>
        <w:tc>
          <w:tcPr/>
          <w:p w:rsidR="00000000" w:rsidDel="00000000" w:rsidP="00000000" w:rsidRDefault="00000000" w:rsidRPr="00000000" w14:paraId="00000351">
            <w:pPr>
              <w:rPr/>
            </w:pPr>
            <w:r w:rsidDel="00000000" w:rsidR="00000000" w:rsidRPr="00000000">
              <w:rPr>
                <w:rtl w:val="0"/>
              </w:rPr>
              <w:t xml:space="preserve">0</w:t>
            </w:r>
          </w:p>
        </w:tc>
        <w:tc>
          <w:tcPr/>
          <w:p w:rsidR="00000000" w:rsidDel="00000000" w:rsidP="00000000" w:rsidRDefault="00000000" w:rsidRPr="00000000" w14:paraId="00000352">
            <w:pPr>
              <w:rPr/>
            </w:pPr>
            <w:r w:rsidDel="00000000" w:rsidR="00000000" w:rsidRPr="00000000">
              <w:rPr>
                <w:rtl w:val="0"/>
              </w:rPr>
              <w:t xml:space="preserve">1</w:t>
            </w:r>
          </w:p>
        </w:tc>
        <w:tc>
          <w:tcPr/>
          <w:p w:rsidR="00000000" w:rsidDel="00000000" w:rsidP="00000000" w:rsidRDefault="00000000" w:rsidRPr="00000000" w14:paraId="00000353">
            <w:pPr>
              <w:rPr/>
            </w:pPr>
            <w:r w:rsidDel="00000000" w:rsidR="00000000" w:rsidRPr="00000000">
              <w:rPr>
                <w:rtl w:val="0"/>
              </w:rPr>
              <w:t xml:space="preserve">7</w:t>
            </w:r>
          </w:p>
        </w:tc>
        <w:tc>
          <w:tcPr/>
          <w:p w:rsidR="00000000" w:rsidDel="00000000" w:rsidP="00000000" w:rsidRDefault="00000000" w:rsidRPr="00000000" w14:paraId="00000354">
            <w:pPr>
              <w:rPr/>
            </w:pPr>
            <w:r w:rsidDel="00000000" w:rsidR="00000000" w:rsidRPr="00000000">
              <w:rPr>
                <w:rtl w:val="0"/>
              </w:rPr>
              <w:t xml:space="preserve">False positives</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1</w:t>
            </w:r>
          </w:p>
        </w:tc>
        <w:tc>
          <w:tcPr/>
          <w:p w:rsidR="00000000" w:rsidDel="00000000" w:rsidP="00000000" w:rsidRDefault="00000000" w:rsidRPr="00000000" w14:paraId="00000356">
            <w:pPr>
              <w:rPr/>
            </w:pPr>
            <w:r w:rsidDel="00000000" w:rsidR="00000000" w:rsidRPr="00000000">
              <w:rPr>
                <w:rtl w:val="0"/>
              </w:rPr>
              <w:t xml:space="preserve">0</w:t>
            </w:r>
          </w:p>
        </w:tc>
        <w:tc>
          <w:tcPr/>
          <w:p w:rsidR="00000000" w:rsidDel="00000000" w:rsidP="00000000" w:rsidRDefault="00000000" w:rsidRPr="00000000" w14:paraId="00000357">
            <w:pPr>
              <w:rPr/>
            </w:pPr>
            <w:r w:rsidDel="00000000" w:rsidR="00000000" w:rsidRPr="00000000">
              <w:rPr>
                <w:rtl w:val="0"/>
              </w:rPr>
              <w:t xml:space="preserve">80</w:t>
            </w:r>
          </w:p>
        </w:tc>
        <w:tc>
          <w:tcPr/>
          <w:p w:rsidR="00000000" w:rsidDel="00000000" w:rsidP="00000000" w:rsidRDefault="00000000" w:rsidRPr="00000000" w14:paraId="00000358">
            <w:pPr>
              <w:rPr/>
            </w:pPr>
            <w:r w:rsidDel="00000000" w:rsidR="00000000" w:rsidRPr="00000000">
              <w:rPr>
                <w:rtl w:val="0"/>
              </w:rPr>
              <w:t xml:space="preserve">False negatives</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1</w:t>
            </w:r>
          </w:p>
        </w:tc>
        <w:tc>
          <w:tcPr/>
          <w:p w:rsidR="00000000" w:rsidDel="00000000" w:rsidP="00000000" w:rsidRDefault="00000000" w:rsidRPr="00000000" w14:paraId="0000035A">
            <w:pPr>
              <w:rPr/>
            </w:pPr>
            <w:r w:rsidDel="00000000" w:rsidR="00000000" w:rsidRPr="00000000">
              <w:rPr>
                <w:rtl w:val="0"/>
              </w:rPr>
              <w:t xml:space="preserve">1</w:t>
            </w:r>
          </w:p>
        </w:tc>
        <w:tc>
          <w:tcPr/>
          <w:p w:rsidR="00000000" w:rsidDel="00000000" w:rsidP="00000000" w:rsidRDefault="00000000" w:rsidRPr="00000000" w14:paraId="0000035B">
            <w:pPr>
              <w:rPr/>
            </w:pPr>
            <w:r w:rsidDel="00000000" w:rsidR="00000000" w:rsidRPr="00000000">
              <w:rPr>
                <w:rtl w:val="0"/>
              </w:rPr>
              <w:t xml:space="preserve">3,129</w:t>
            </w:r>
          </w:p>
        </w:tc>
        <w:tc>
          <w:tcPr/>
          <w:p w:rsidR="00000000" w:rsidDel="00000000" w:rsidP="00000000" w:rsidRDefault="00000000" w:rsidRPr="00000000" w14:paraId="0000035C">
            <w:pPr>
              <w:rPr/>
            </w:pPr>
            <w:r w:rsidDel="00000000" w:rsidR="00000000" w:rsidRPr="00000000">
              <w:rPr>
                <w:rtl w:val="0"/>
              </w:rPr>
              <w:t xml:space="preserve">True positives</w:t>
            </w:r>
          </w:p>
        </w:tc>
      </w:tr>
    </w:tbl>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false positive rate was approximately 0.345 percent. The false negative rate was approximately 2.493 percent.</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8.3 Threshold Comparison</w:t>
      </w:r>
    </w:p>
    <w:p w:rsidR="00000000" w:rsidDel="00000000" w:rsidP="00000000" w:rsidRDefault="00000000" w:rsidRPr="00000000" w14:paraId="00000361">
      <w:pPr>
        <w:rPr/>
      </w:pPr>
      <w:r w:rsidDel="00000000" w:rsidR="00000000" w:rsidRPr="00000000">
        <w:rPr>
          <w:rtl w:val="0"/>
        </w:rPr>
      </w:r>
    </w:p>
    <w:tbl>
      <w:tblPr>
        <w:tblStyle w:val="Table14"/>
        <w:tblW w:w="99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p w:rsidR="00000000" w:rsidDel="00000000" w:rsidP="00000000" w:rsidRDefault="00000000" w:rsidRPr="00000000" w14:paraId="00000362">
            <w:pPr>
              <w:rPr/>
            </w:pPr>
            <w:r w:rsidDel="00000000" w:rsidR="00000000" w:rsidRPr="00000000">
              <w:rPr>
                <w:rtl w:val="0"/>
              </w:rPr>
              <w:t xml:space="preserve">Threshold</w:t>
            </w:r>
          </w:p>
        </w:tc>
        <w:tc>
          <w:tcPr/>
          <w:p w:rsidR="00000000" w:rsidDel="00000000" w:rsidP="00000000" w:rsidRDefault="00000000" w:rsidRPr="00000000" w14:paraId="00000363">
            <w:pPr>
              <w:rPr/>
            </w:pPr>
            <w:r w:rsidDel="00000000" w:rsidR="00000000" w:rsidRPr="00000000">
              <w:rPr>
                <w:rtl w:val="0"/>
              </w:rPr>
              <w:t xml:space="preserve">Accuracy</w:t>
            </w:r>
          </w:p>
        </w:tc>
        <w:tc>
          <w:tcPr/>
          <w:p w:rsidR="00000000" w:rsidDel="00000000" w:rsidP="00000000" w:rsidRDefault="00000000" w:rsidRPr="00000000" w14:paraId="00000364">
            <w:pPr>
              <w:rPr/>
            </w:pPr>
            <w:r w:rsidDel="00000000" w:rsidR="00000000" w:rsidRPr="00000000">
              <w:rPr>
                <w:rtl w:val="0"/>
              </w:rPr>
              <w:t xml:space="preserve">F1</w:t>
            </w:r>
          </w:p>
        </w:tc>
        <w:tc>
          <w:tcPr/>
          <w:p w:rsidR="00000000" w:rsidDel="00000000" w:rsidP="00000000" w:rsidRDefault="00000000" w:rsidRPr="00000000" w14:paraId="00000365">
            <w:pPr>
              <w:rPr/>
            </w:pPr>
            <w:r w:rsidDel="00000000" w:rsidR="00000000" w:rsidRPr="00000000">
              <w:rPr>
                <w:rtl w:val="0"/>
              </w:rPr>
              <w:t xml:space="preserve">False Positives</w:t>
            </w:r>
          </w:p>
        </w:tc>
        <w:tc>
          <w:tcPr/>
          <w:p w:rsidR="00000000" w:rsidDel="00000000" w:rsidP="00000000" w:rsidRDefault="00000000" w:rsidRPr="00000000" w14:paraId="00000366">
            <w:pPr>
              <w:rPr/>
            </w:pPr>
            <w:r w:rsidDel="00000000" w:rsidR="00000000" w:rsidRPr="00000000">
              <w:rPr>
                <w:rtl w:val="0"/>
              </w:rPr>
              <w:t xml:space="preserve">False Negatives</w:t>
            </w:r>
          </w:p>
        </w:tc>
      </w:tr>
      <w:tr>
        <w:trPr>
          <w:cantSplit w:val="0"/>
          <w:tblHeader w:val="0"/>
        </w:trPr>
        <w:tc>
          <w:tcPr/>
          <w:p w:rsidR="00000000" w:rsidDel="00000000" w:rsidP="00000000" w:rsidRDefault="00000000" w:rsidRPr="00000000" w14:paraId="00000367">
            <w:pPr>
              <w:rPr/>
            </w:pPr>
            <w:r w:rsidDel="00000000" w:rsidR="00000000" w:rsidRPr="00000000">
              <w:rPr>
                <w:rtl w:val="0"/>
              </w:rPr>
              <w:t xml:space="preserve">0.60</w:t>
            </w:r>
          </w:p>
        </w:tc>
        <w:tc>
          <w:tcPr/>
          <w:p w:rsidR="00000000" w:rsidDel="00000000" w:rsidP="00000000" w:rsidRDefault="00000000" w:rsidRPr="00000000" w14:paraId="00000368">
            <w:pPr>
              <w:rPr/>
            </w:pPr>
            <w:r w:rsidDel="00000000" w:rsidR="00000000" w:rsidRPr="00000000">
              <w:rPr>
                <w:rtl w:val="0"/>
              </w:rPr>
              <w:t xml:space="preserve">0.9914</w:t>
            </w:r>
          </w:p>
        </w:tc>
        <w:tc>
          <w:tcPr/>
          <w:p w:rsidR="00000000" w:rsidDel="00000000" w:rsidP="00000000" w:rsidRDefault="00000000" w:rsidRPr="00000000" w14:paraId="00000369">
            <w:pPr>
              <w:rPr/>
            </w:pPr>
            <w:r w:rsidDel="00000000" w:rsidR="00000000" w:rsidRPr="00000000">
              <w:rPr>
                <w:rtl w:val="0"/>
              </w:rPr>
              <w:t xml:space="preserve">0.9914</w:t>
            </w:r>
          </w:p>
        </w:tc>
        <w:tc>
          <w:tcPr/>
          <w:p w:rsidR="00000000" w:rsidDel="00000000" w:rsidP="00000000" w:rsidRDefault="00000000" w:rsidRPr="00000000" w14:paraId="0000036A">
            <w:pPr>
              <w:rPr/>
            </w:pPr>
            <w:r w:rsidDel="00000000" w:rsidR="00000000" w:rsidRPr="00000000">
              <w:rPr>
                <w:rtl w:val="0"/>
              </w:rPr>
              <w:t xml:space="preserve">11</w:t>
            </w:r>
          </w:p>
        </w:tc>
        <w:tc>
          <w:tcPr/>
          <w:p w:rsidR="00000000" w:rsidDel="00000000" w:rsidP="00000000" w:rsidRDefault="00000000" w:rsidRPr="00000000" w14:paraId="0000036B">
            <w:pP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36C">
            <w:pPr>
              <w:rPr/>
            </w:pPr>
            <w:r w:rsidDel="00000000" w:rsidR="00000000" w:rsidRPr="00000000">
              <w:rPr>
                <w:rtl w:val="0"/>
              </w:rPr>
              <w:t xml:space="preserve">0.65</w:t>
            </w:r>
          </w:p>
        </w:tc>
        <w:tc>
          <w:tcPr/>
          <w:p w:rsidR="00000000" w:rsidDel="00000000" w:rsidP="00000000" w:rsidRDefault="00000000" w:rsidRPr="00000000" w14:paraId="0000036D">
            <w:pPr>
              <w:rPr/>
            </w:pPr>
            <w:r w:rsidDel="00000000" w:rsidR="00000000" w:rsidRPr="00000000">
              <w:rPr>
                <w:rtl w:val="0"/>
              </w:rPr>
              <w:t xml:space="preserve">0.9891</w:t>
            </w:r>
          </w:p>
        </w:tc>
        <w:tc>
          <w:tcPr/>
          <w:p w:rsidR="00000000" w:rsidDel="00000000" w:rsidP="00000000" w:rsidRDefault="00000000" w:rsidRPr="00000000" w14:paraId="0000036E">
            <w:pPr>
              <w:rPr/>
            </w:pPr>
            <w:r w:rsidDel="00000000" w:rsidR="00000000" w:rsidRPr="00000000">
              <w:rPr>
                <w:rtl w:val="0"/>
              </w:rPr>
              <w:t xml:space="preserve">0.9891</w:t>
            </w:r>
          </w:p>
        </w:tc>
        <w:tc>
          <w:tcPr/>
          <w:p w:rsidR="00000000" w:rsidDel="00000000" w:rsidP="00000000" w:rsidRDefault="00000000" w:rsidRPr="00000000" w14:paraId="0000036F">
            <w:pPr>
              <w:rPr/>
            </w:pPr>
            <w:r w:rsidDel="00000000" w:rsidR="00000000" w:rsidRPr="00000000">
              <w:rPr>
                <w:rtl w:val="0"/>
              </w:rPr>
              <w:t xml:space="preserve">9</w:t>
            </w:r>
          </w:p>
        </w:tc>
        <w:tc>
          <w:tcPr/>
          <w:p w:rsidR="00000000" w:rsidDel="00000000" w:rsidP="00000000" w:rsidRDefault="00000000" w:rsidRPr="00000000" w14:paraId="00000370">
            <w:pPr>
              <w:rPr/>
            </w:pPr>
            <w:r w:rsidDel="00000000" w:rsidR="00000000" w:rsidRPr="00000000">
              <w:rPr>
                <w:rtl w:val="0"/>
              </w:rPr>
              <w:t xml:space="preserve">48</w:t>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0.70</w:t>
            </w:r>
          </w:p>
        </w:tc>
        <w:tc>
          <w:tcPr/>
          <w:p w:rsidR="00000000" w:rsidDel="00000000" w:rsidP="00000000" w:rsidRDefault="00000000" w:rsidRPr="00000000" w14:paraId="00000372">
            <w:pPr>
              <w:rPr/>
            </w:pPr>
            <w:r w:rsidDel="00000000" w:rsidR="00000000" w:rsidRPr="00000000">
              <w:rPr>
                <w:rtl w:val="0"/>
              </w:rPr>
              <w:t xml:space="preserve">0.9834</w:t>
            </w:r>
          </w:p>
        </w:tc>
        <w:tc>
          <w:tcPr/>
          <w:p w:rsidR="00000000" w:rsidDel="00000000" w:rsidP="00000000" w:rsidRDefault="00000000" w:rsidRPr="00000000" w14:paraId="00000373">
            <w:pPr>
              <w:rPr/>
            </w:pPr>
            <w:r w:rsidDel="00000000" w:rsidR="00000000" w:rsidRPr="00000000">
              <w:rPr>
                <w:rtl w:val="0"/>
              </w:rPr>
              <w:t xml:space="preserve">0.9834</w:t>
            </w:r>
          </w:p>
        </w:tc>
        <w:tc>
          <w:tcPr/>
          <w:p w:rsidR="00000000" w:rsidDel="00000000" w:rsidP="00000000" w:rsidRDefault="00000000" w:rsidRPr="00000000" w14:paraId="00000374">
            <w:pPr>
              <w:rPr/>
            </w:pPr>
            <w:r w:rsidDel="00000000" w:rsidR="00000000" w:rsidRPr="00000000">
              <w:rPr>
                <w:rtl w:val="0"/>
              </w:rPr>
              <w:t xml:space="preserve">7</w:t>
            </w:r>
          </w:p>
        </w:tc>
        <w:tc>
          <w:tcPr/>
          <w:p w:rsidR="00000000" w:rsidDel="00000000" w:rsidP="00000000" w:rsidRDefault="00000000" w:rsidRPr="00000000" w14:paraId="00000375">
            <w:pPr>
              <w:rPr/>
            </w:pPr>
            <w:r w:rsidDel="00000000" w:rsidR="00000000" w:rsidRPr="00000000">
              <w:rPr>
                <w:rtl w:val="0"/>
              </w:rPr>
              <w:t xml:space="preserve">80</w:t>
            </w:r>
          </w:p>
        </w:tc>
      </w:tr>
      <w:tr>
        <w:trPr>
          <w:cantSplit w:val="0"/>
          <w:tblHeader w:val="0"/>
        </w:trPr>
        <w:tc>
          <w:tcPr/>
          <w:p w:rsidR="00000000" w:rsidDel="00000000" w:rsidP="00000000" w:rsidRDefault="00000000" w:rsidRPr="00000000" w14:paraId="00000376">
            <w:pPr>
              <w:rPr/>
            </w:pPr>
            <w:r w:rsidDel="00000000" w:rsidR="00000000" w:rsidRPr="00000000">
              <w:rPr>
                <w:rtl w:val="0"/>
              </w:rPr>
              <w:t xml:space="preserve">0.75</w:t>
            </w:r>
          </w:p>
        </w:tc>
        <w:tc>
          <w:tcPr/>
          <w:p w:rsidR="00000000" w:rsidDel="00000000" w:rsidP="00000000" w:rsidRDefault="00000000" w:rsidRPr="00000000" w14:paraId="00000377">
            <w:pPr>
              <w:rPr/>
            </w:pPr>
            <w:r w:rsidDel="00000000" w:rsidR="00000000" w:rsidRPr="00000000">
              <w:rPr>
                <w:rtl w:val="0"/>
              </w:rPr>
              <w:t xml:space="preserve">0.9748</w:t>
            </w:r>
          </w:p>
        </w:tc>
        <w:tc>
          <w:tcPr/>
          <w:p w:rsidR="00000000" w:rsidDel="00000000" w:rsidP="00000000" w:rsidRDefault="00000000" w:rsidRPr="00000000" w14:paraId="00000378">
            <w:pPr>
              <w:rPr/>
            </w:pPr>
            <w:r w:rsidDel="00000000" w:rsidR="00000000" w:rsidRPr="00000000">
              <w:rPr>
                <w:rtl w:val="0"/>
              </w:rPr>
              <w:t xml:space="preserve">0.9749</w:t>
            </w:r>
          </w:p>
        </w:tc>
        <w:tc>
          <w:tcPr/>
          <w:p w:rsidR="00000000" w:rsidDel="00000000" w:rsidP="00000000" w:rsidRDefault="00000000" w:rsidRPr="00000000" w14:paraId="00000379">
            <w:pPr>
              <w:rPr/>
            </w:pPr>
            <w:r w:rsidDel="00000000" w:rsidR="00000000" w:rsidRPr="00000000">
              <w:rPr>
                <w:rtl w:val="0"/>
              </w:rPr>
              <w:t xml:space="preserve">7</w:t>
            </w:r>
          </w:p>
        </w:tc>
        <w:tc>
          <w:tcPr/>
          <w:p w:rsidR="00000000" w:rsidDel="00000000" w:rsidP="00000000" w:rsidRDefault="00000000" w:rsidRPr="00000000" w14:paraId="0000037A">
            <w:pPr>
              <w:rPr/>
            </w:pPr>
            <w:r w:rsidDel="00000000" w:rsidR="00000000" w:rsidRPr="00000000">
              <w:rPr>
                <w:rtl w:val="0"/>
              </w:rPr>
              <w:t xml:space="preserve">125</w:t>
            </w:r>
          </w:p>
        </w:tc>
      </w:tr>
    </w:tbl>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Threshold 0.70 was selected because it reduced false positives while keeping strong overall detection. This is suitable for the project goal because false positives were a major issue during development, especially for normal POST form requests.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tl w:val="0"/>
        </w:rPr>
        <w:t xml:space="preserve">8.4 Strengths of the Project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 project has several strengths: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numPr>
          <w:ilvl w:val="0"/>
          <w:numId w:val="1"/>
        </w:numPr>
        <w:ind w:left="360" w:hanging="360"/>
        <w:rPr/>
      </w:pPr>
      <w:r w:rsidDel="00000000" w:rsidR="00000000" w:rsidRPr="00000000">
        <w:rPr>
          <w:vertAlign w:val="baseline"/>
          <w:rtl w:val="0"/>
        </w:rPr>
        <w:t xml:space="preserve">It uses PySpark rather than only a small local Python classifier.</w:t>
      </w:r>
      <w:r w:rsidDel="00000000" w:rsidR="00000000" w:rsidRPr="00000000">
        <w:rPr>
          <w:rtl w:val="0"/>
        </w:rPr>
      </w:r>
    </w:p>
    <w:p w:rsidR="00000000" w:rsidDel="00000000" w:rsidP="00000000" w:rsidRDefault="00000000" w:rsidRPr="00000000" w14:paraId="00000383">
      <w:pPr>
        <w:numPr>
          <w:ilvl w:val="0"/>
          <w:numId w:val="1"/>
        </w:numPr>
        <w:ind w:left="360" w:hanging="360"/>
        <w:rPr/>
      </w:pPr>
      <w:r w:rsidDel="00000000" w:rsidR="00000000" w:rsidRPr="00000000">
        <w:rPr>
          <w:vertAlign w:val="baseline"/>
          <w:rtl w:val="0"/>
        </w:rPr>
        <w:t xml:space="preserve">It combines multiple datasets into a master dataset.</w:t>
      </w:r>
      <w:r w:rsidDel="00000000" w:rsidR="00000000" w:rsidRPr="00000000">
        <w:rPr>
          <w:rtl w:val="0"/>
        </w:rPr>
      </w:r>
    </w:p>
    <w:p w:rsidR="00000000" w:rsidDel="00000000" w:rsidP="00000000" w:rsidRDefault="00000000" w:rsidRPr="00000000" w14:paraId="00000384">
      <w:pPr>
        <w:numPr>
          <w:ilvl w:val="0"/>
          <w:numId w:val="1"/>
        </w:numPr>
        <w:ind w:left="360" w:hanging="360"/>
        <w:rPr/>
      </w:pPr>
      <w:r w:rsidDel="00000000" w:rsidR="00000000" w:rsidRPr="00000000">
        <w:rPr>
          <w:vertAlign w:val="baseline"/>
          <w:rtl w:val="0"/>
        </w:rPr>
        <w:t xml:space="preserve">It includes feature engineering for both attack indicators and normal form traffic.</w:t>
      </w:r>
      <w:r w:rsidDel="00000000" w:rsidR="00000000" w:rsidRPr="00000000">
        <w:rPr>
          <w:rtl w:val="0"/>
        </w:rPr>
      </w:r>
    </w:p>
    <w:p w:rsidR="00000000" w:rsidDel="00000000" w:rsidP="00000000" w:rsidRDefault="00000000" w:rsidRPr="00000000" w14:paraId="00000385">
      <w:pPr>
        <w:numPr>
          <w:ilvl w:val="0"/>
          <w:numId w:val="1"/>
        </w:numPr>
        <w:ind w:left="360" w:hanging="360"/>
        <w:rPr/>
      </w:pPr>
      <w:r w:rsidDel="00000000" w:rsidR="00000000" w:rsidRPr="00000000">
        <w:rPr>
          <w:vertAlign w:val="baseline"/>
          <w:rtl w:val="0"/>
        </w:rPr>
        <w:t xml:space="preserve">It saves evaluation outputs, misclassified examples, and threshold comparisons.</w:t>
      </w:r>
      <w:r w:rsidDel="00000000" w:rsidR="00000000" w:rsidRPr="00000000">
        <w:rPr>
          <w:rtl w:val="0"/>
        </w:rPr>
      </w:r>
    </w:p>
    <w:p w:rsidR="00000000" w:rsidDel="00000000" w:rsidP="00000000" w:rsidRDefault="00000000" w:rsidRPr="00000000" w14:paraId="00000386">
      <w:pPr>
        <w:numPr>
          <w:ilvl w:val="0"/>
          <w:numId w:val="1"/>
        </w:numPr>
        <w:ind w:left="360" w:hanging="360"/>
        <w:rPr/>
      </w:pPr>
      <w:r w:rsidDel="00000000" w:rsidR="00000000" w:rsidRPr="00000000">
        <w:rPr>
          <w:vertAlign w:val="baseline"/>
          <w:rtl w:val="0"/>
        </w:rPr>
        <w:t xml:space="preserve">It integrates the WAF with a real ASP.NET Core MVC website.</w:t>
      </w:r>
      <w:r w:rsidDel="00000000" w:rsidR="00000000" w:rsidRPr="00000000">
        <w:rPr>
          <w:rtl w:val="0"/>
        </w:rPr>
      </w:r>
    </w:p>
    <w:p w:rsidR="00000000" w:rsidDel="00000000" w:rsidP="00000000" w:rsidRDefault="00000000" w:rsidRPr="00000000" w14:paraId="00000387">
      <w:pPr>
        <w:numPr>
          <w:ilvl w:val="0"/>
          <w:numId w:val="1"/>
        </w:numPr>
        <w:ind w:left="360" w:hanging="360"/>
        <w:rPr/>
      </w:pPr>
      <w:r w:rsidDel="00000000" w:rsidR="00000000" w:rsidRPr="00000000">
        <w:rPr>
          <w:vertAlign w:val="baseline"/>
          <w:rtl w:val="0"/>
        </w:rPr>
        <w:t xml:space="preserve">It provides visible proof on the website and terminal.</w:t>
      </w:r>
      <w:r w:rsidDel="00000000" w:rsidR="00000000" w:rsidRPr="00000000">
        <w:rPr>
          <w:rtl w:val="0"/>
        </w:rPr>
      </w:r>
    </w:p>
    <w:p w:rsidR="00000000" w:rsidDel="00000000" w:rsidP="00000000" w:rsidRDefault="00000000" w:rsidRPr="00000000" w14:paraId="00000388">
      <w:pPr>
        <w:numPr>
          <w:ilvl w:val="0"/>
          <w:numId w:val="1"/>
        </w:numPr>
        <w:ind w:left="360" w:hanging="360"/>
        <w:rPr/>
      </w:pPr>
      <w:r w:rsidDel="00000000" w:rsidR="00000000" w:rsidRPr="00000000">
        <w:rPr>
          <w:vertAlign w:val="baseline"/>
          <w:rtl w:val="0"/>
        </w:rPr>
        <w:t xml:space="preserve">It avoids claiming unrealistic 100 percent accuracy.</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8.5 Limitations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The system has limitations: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numPr>
          <w:ilvl w:val="0"/>
          <w:numId w:val="1"/>
        </w:numPr>
        <w:ind w:left="360" w:hanging="360"/>
        <w:rPr/>
      </w:pPr>
      <w:r w:rsidDel="00000000" w:rsidR="00000000" w:rsidRPr="00000000">
        <w:rPr>
          <w:vertAlign w:val="baseline"/>
          <w:rtl w:val="0"/>
        </w:rPr>
        <w:t xml:space="preserve">The public CSIC dataset is older and may not fully represent modern production web traffic.</w:t>
      </w:r>
      <w:r w:rsidDel="00000000" w:rsidR="00000000" w:rsidRPr="00000000">
        <w:rPr>
          <w:rtl w:val="0"/>
        </w:rPr>
      </w:r>
    </w:p>
    <w:p w:rsidR="00000000" w:rsidDel="00000000" w:rsidP="00000000" w:rsidRDefault="00000000" w:rsidRPr="00000000" w14:paraId="0000038F">
      <w:pPr>
        <w:numPr>
          <w:ilvl w:val="0"/>
          <w:numId w:val="1"/>
        </w:numPr>
        <w:ind w:left="360" w:hanging="360"/>
        <w:rPr/>
      </w:pPr>
      <w:r w:rsidDel="00000000" w:rsidR="00000000" w:rsidRPr="00000000">
        <w:rPr>
          <w:vertAlign w:val="baseline"/>
          <w:rtl w:val="0"/>
        </w:rPr>
        <w:t xml:space="preserve">The custom dataset contains many malicious examples, so more normal traffic could improve generalisation.</w:t>
      </w:r>
      <w:r w:rsidDel="00000000" w:rsidR="00000000" w:rsidRPr="00000000">
        <w:rPr>
          <w:rtl w:val="0"/>
        </w:rPr>
      </w:r>
    </w:p>
    <w:p w:rsidR="00000000" w:rsidDel="00000000" w:rsidP="00000000" w:rsidRDefault="00000000" w:rsidRPr="00000000" w14:paraId="00000390">
      <w:pPr>
        <w:numPr>
          <w:ilvl w:val="0"/>
          <w:numId w:val="1"/>
        </w:numPr>
        <w:ind w:left="360" w:hanging="360"/>
        <w:rPr/>
      </w:pPr>
      <w:r w:rsidDel="00000000" w:rsidR="00000000" w:rsidRPr="00000000">
        <w:rPr>
          <w:vertAlign w:val="baseline"/>
          <w:rtl w:val="0"/>
        </w:rPr>
        <w:t xml:space="preserve">The live demo uses a local API rather than a production reverse proxy.</w:t>
      </w:r>
      <w:r w:rsidDel="00000000" w:rsidR="00000000" w:rsidRPr="00000000">
        <w:rPr>
          <w:rtl w:val="0"/>
        </w:rPr>
      </w:r>
    </w:p>
    <w:p w:rsidR="00000000" w:rsidDel="00000000" w:rsidP="00000000" w:rsidRDefault="00000000" w:rsidRPr="00000000" w14:paraId="00000391">
      <w:pPr>
        <w:numPr>
          <w:ilvl w:val="0"/>
          <w:numId w:val="1"/>
        </w:numPr>
        <w:ind w:left="360" w:hanging="360"/>
        <w:rPr/>
      </w:pPr>
      <w:r w:rsidDel="00000000" w:rsidR="00000000" w:rsidRPr="00000000">
        <w:rPr>
          <w:vertAlign w:val="baseline"/>
          <w:rtl w:val="0"/>
        </w:rPr>
        <w:t xml:space="preserve">The WAF focuses on selected attack types and does not cover every possible web threat.</w:t>
      </w:r>
      <w:r w:rsidDel="00000000" w:rsidR="00000000" w:rsidRPr="00000000">
        <w:rPr>
          <w:rtl w:val="0"/>
        </w:rPr>
      </w:r>
    </w:p>
    <w:p w:rsidR="00000000" w:rsidDel="00000000" w:rsidP="00000000" w:rsidRDefault="00000000" w:rsidRPr="00000000" w14:paraId="00000392">
      <w:pPr>
        <w:numPr>
          <w:ilvl w:val="0"/>
          <w:numId w:val="1"/>
        </w:numPr>
        <w:ind w:left="360" w:hanging="360"/>
        <w:rPr/>
      </w:pPr>
      <w:r w:rsidDel="00000000" w:rsidR="00000000" w:rsidRPr="00000000">
        <w:rPr>
          <w:vertAlign w:val="baseline"/>
          <w:rtl w:val="0"/>
        </w:rPr>
        <w:t xml:space="preserve">Rule-based detection can miss unknown payload variations.</w:t>
      </w:r>
      <w:r w:rsidDel="00000000" w:rsidR="00000000" w:rsidRPr="00000000">
        <w:rPr>
          <w:rtl w:val="0"/>
        </w:rPr>
      </w:r>
    </w:p>
    <w:p w:rsidR="00000000" w:rsidDel="00000000" w:rsidP="00000000" w:rsidRDefault="00000000" w:rsidRPr="00000000" w14:paraId="00000393">
      <w:pPr>
        <w:numPr>
          <w:ilvl w:val="0"/>
          <w:numId w:val="1"/>
        </w:numPr>
        <w:ind w:left="360" w:hanging="360"/>
        <w:rPr/>
      </w:pPr>
      <w:r w:rsidDel="00000000" w:rsidR="00000000" w:rsidRPr="00000000">
        <w:rPr>
          <w:vertAlign w:val="baseline"/>
          <w:rtl w:val="0"/>
        </w:rPr>
        <w:t xml:space="preserve">Machine learning models can still produce false positives and false negatives.</w:t>
      </w:r>
      <w:r w:rsidDel="00000000" w:rsidR="00000000" w:rsidRPr="00000000">
        <w:rPr>
          <w:rtl w:val="0"/>
        </w:rPr>
      </w:r>
    </w:p>
    <w:p w:rsidR="00000000" w:rsidDel="00000000" w:rsidP="00000000" w:rsidRDefault="00000000" w:rsidRPr="00000000" w14:paraId="00000394">
      <w:pPr>
        <w:numPr>
          <w:ilvl w:val="0"/>
          <w:numId w:val="1"/>
        </w:numPr>
        <w:ind w:left="360" w:hanging="360"/>
        <w:rPr/>
      </w:pPr>
      <w:r w:rsidDel="00000000" w:rsidR="00000000" w:rsidRPr="00000000">
        <w:rPr>
          <w:vertAlign w:val="baseline"/>
          <w:rtl w:val="0"/>
        </w:rPr>
        <w:t xml:space="preserve">The system is a prototype and would need more testing before production use.</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2"/>
        <w:rPr/>
      </w:pPr>
      <w:r w:rsidDel="00000000" w:rsidR="00000000" w:rsidRPr="00000000">
        <w:rPr>
          <w:rtl w:val="0"/>
        </w:rPr>
        <w:t xml:space="preserve">8.6 Conclusion</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The project successfully produced a working PySpark-based WAF prototype. It processes raw HTTP request datasets, trains a machine learning pipeline, evaluates the final model, exposes prediction through a local API, and integrates the WAF with an ASP.NET Core MVC ticket booking website. During testing, normal requests were allowed and malicious requests were blocked before reaching the MVC controller.</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The final model achieved approximately 98.34 percent accuracy and a weighted F1 score of approximately 98.34 percent on the test data. The live demo confirmed that obvious XSS, SQL injection, command injection, path traversal, and SSTI payloads can be blocked with visible proof. The project should be presented as a practical hybrid WAF prototype rather than a perfect production security product.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2"/>
        <w:rPr/>
      </w:pPr>
      <w:r w:rsidDel="00000000" w:rsidR="00000000" w:rsidRPr="00000000">
        <w:rPr>
          <w:rtl w:val="0"/>
        </w:rPr>
        <w:t xml:space="preserve">8.7 Future Work</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Future improvements could include: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numPr>
          <w:ilvl w:val="0"/>
          <w:numId w:val="1"/>
        </w:numPr>
        <w:ind w:left="360" w:hanging="360"/>
        <w:rPr/>
      </w:pPr>
      <w:r w:rsidDel="00000000" w:rsidR="00000000" w:rsidRPr="00000000">
        <w:rPr>
          <w:vertAlign w:val="baseline"/>
          <w:rtl w:val="0"/>
        </w:rPr>
        <w:t xml:space="preserve">Collecting more normal traffic from the MVC ticket booking website.</w:t>
      </w:r>
      <w:r w:rsidDel="00000000" w:rsidR="00000000" w:rsidRPr="00000000">
        <w:rPr>
          <w:rtl w:val="0"/>
        </w:rPr>
      </w:r>
    </w:p>
    <w:p w:rsidR="00000000" w:rsidDel="00000000" w:rsidP="00000000" w:rsidRDefault="00000000" w:rsidRPr="00000000" w14:paraId="000003A1">
      <w:pPr>
        <w:numPr>
          <w:ilvl w:val="0"/>
          <w:numId w:val="1"/>
        </w:numPr>
        <w:ind w:left="360" w:hanging="360"/>
        <w:rPr/>
      </w:pPr>
      <w:r w:rsidDel="00000000" w:rsidR="00000000" w:rsidRPr="00000000">
        <w:rPr>
          <w:vertAlign w:val="baseline"/>
          <w:rtl w:val="0"/>
        </w:rPr>
        <w:t xml:space="preserve">Adding more modern attack datasets.</w:t>
      </w:r>
      <w:r w:rsidDel="00000000" w:rsidR="00000000" w:rsidRPr="00000000">
        <w:rPr>
          <w:rtl w:val="0"/>
        </w:rPr>
      </w:r>
    </w:p>
    <w:p w:rsidR="00000000" w:rsidDel="00000000" w:rsidP="00000000" w:rsidRDefault="00000000" w:rsidRPr="00000000" w14:paraId="000003A2">
      <w:pPr>
        <w:numPr>
          <w:ilvl w:val="0"/>
          <w:numId w:val="1"/>
        </w:numPr>
        <w:ind w:left="360" w:hanging="360"/>
        <w:rPr/>
      </w:pPr>
      <w:r w:rsidDel="00000000" w:rsidR="00000000" w:rsidRPr="00000000">
        <w:rPr>
          <w:vertAlign w:val="baseline"/>
          <w:rtl w:val="0"/>
        </w:rPr>
        <w:t xml:space="preserve">Testing with real reverse proxy deployment.</w:t>
      </w:r>
      <w:r w:rsidDel="00000000" w:rsidR="00000000" w:rsidRPr="00000000">
        <w:rPr>
          <w:rtl w:val="0"/>
        </w:rPr>
      </w:r>
    </w:p>
    <w:p w:rsidR="00000000" w:rsidDel="00000000" w:rsidP="00000000" w:rsidRDefault="00000000" w:rsidRPr="00000000" w14:paraId="000003A3">
      <w:pPr>
        <w:numPr>
          <w:ilvl w:val="0"/>
          <w:numId w:val="1"/>
        </w:numPr>
        <w:ind w:left="360" w:hanging="360"/>
        <w:rPr/>
      </w:pPr>
      <w:r w:rsidDel="00000000" w:rsidR="00000000" w:rsidRPr="00000000">
        <w:rPr>
          <w:vertAlign w:val="baseline"/>
          <w:rtl w:val="0"/>
        </w:rPr>
        <w:t xml:space="preserve">Adding request logging and a security dashboard.</w:t>
      </w:r>
      <w:r w:rsidDel="00000000" w:rsidR="00000000" w:rsidRPr="00000000">
        <w:rPr>
          <w:rtl w:val="0"/>
        </w:rPr>
      </w:r>
    </w:p>
    <w:p w:rsidR="00000000" w:rsidDel="00000000" w:rsidP="00000000" w:rsidRDefault="00000000" w:rsidRPr="00000000" w14:paraId="000003A4">
      <w:pPr>
        <w:numPr>
          <w:ilvl w:val="0"/>
          <w:numId w:val="1"/>
        </w:numPr>
        <w:ind w:left="360" w:hanging="360"/>
        <w:rPr/>
      </w:pPr>
      <w:r w:rsidDel="00000000" w:rsidR="00000000" w:rsidRPr="00000000">
        <w:rPr>
          <w:vertAlign w:val="baseline"/>
          <w:rtl w:val="0"/>
        </w:rPr>
        <w:t xml:space="preserve">Adding authentication and role-based admin monitoring.</w:t>
      </w:r>
      <w:r w:rsidDel="00000000" w:rsidR="00000000" w:rsidRPr="00000000">
        <w:rPr>
          <w:rtl w:val="0"/>
        </w:rPr>
      </w:r>
    </w:p>
    <w:p w:rsidR="00000000" w:rsidDel="00000000" w:rsidP="00000000" w:rsidRDefault="00000000" w:rsidRPr="00000000" w14:paraId="000003A5">
      <w:pPr>
        <w:numPr>
          <w:ilvl w:val="0"/>
          <w:numId w:val="1"/>
        </w:numPr>
        <w:ind w:left="360" w:hanging="360"/>
        <w:rPr/>
      </w:pPr>
      <w:r w:rsidDel="00000000" w:rsidR="00000000" w:rsidRPr="00000000">
        <w:rPr>
          <w:vertAlign w:val="baseline"/>
          <w:rtl w:val="0"/>
        </w:rPr>
        <w:t xml:space="preserve">Improving ML fallback latency.</w:t>
      </w:r>
      <w:r w:rsidDel="00000000" w:rsidR="00000000" w:rsidRPr="00000000">
        <w:rPr>
          <w:rtl w:val="0"/>
        </w:rPr>
      </w:r>
    </w:p>
    <w:p w:rsidR="00000000" w:rsidDel="00000000" w:rsidP="00000000" w:rsidRDefault="00000000" w:rsidRPr="00000000" w14:paraId="000003A6">
      <w:pPr>
        <w:numPr>
          <w:ilvl w:val="0"/>
          <w:numId w:val="1"/>
        </w:numPr>
        <w:ind w:left="360" w:hanging="360"/>
        <w:rPr/>
      </w:pPr>
      <w:r w:rsidDel="00000000" w:rsidR="00000000" w:rsidRPr="00000000">
        <w:rPr>
          <w:vertAlign w:val="baseline"/>
          <w:rtl w:val="0"/>
        </w:rPr>
        <w:t xml:space="preserve">Testing against more encoded and obfuscated payloads.</w:t>
      </w:r>
      <w:r w:rsidDel="00000000" w:rsidR="00000000" w:rsidRPr="00000000">
        <w:rPr>
          <w:rtl w:val="0"/>
        </w:rPr>
      </w:r>
    </w:p>
    <w:p w:rsidR="00000000" w:rsidDel="00000000" w:rsidP="00000000" w:rsidRDefault="00000000" w:rsidRPr="00000000" w14:paraId="000003A7">
      <w:pPr>
        <w:numPr>
          <w:ilvl w:val="0"/>
          <w:numId w:val="1"/>
        </w:numPr>
        <w:ind w:left="360" w:hanging="360"/>
        <w:rPr/>
      </w:pPr>
      <w:r w:rsidDel="00000000" w:rsidR="00000000" w:rsidRPr="00000000">
        <w:rPr>
          <w:vertAlign w:val="baseline"/>
          <w:rtl w:val="0"/>
        </w:rPr>
        <w:t xml:space="preserve">Adding continuous retraining and model versioning.</w:t>
      </w: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rPr/>
      </w:pPr>
      <w:r w:rsidDel="00000000" w:rsidR="00000000" w:rsidRPr="00000000">
        <w:rPr>
          <w:rtl w:val="0"/>
        </w:rPr>
        <w:t xml:space="preserve">References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[1]</w:t>
        <w:br w:type="textWrapping"/>
      </w:r>
      <w:r w:rsidDel="00000000" w:rsidR="00000000" w:rsidRPr="00000000">
        <w:rPr>
          <w:rtl w:val="0"/>
        </w:rPr>
        <w:t xml:space="preserve">OWASP Foundation (n.d.) </w:t>
      </w:r>
      <w:r w:rsidDel="00000000" w:rsidR="00000000" w:rsidRPr="00000000">
        <w:rPr>
          <w:i w:val="1"/>
          <w:iCs w:val="1"/>
          <w:rtl w:val="0"/>
        </w:rPr>
        <w:t xml:space="preserve">OWASP Top Ten Web Application Security Risks</w:t>
      </w:r>
      <w:r w:rsidDel="00000000" w:rsidR="00000000" w:rsidRPr="00000000">
        <w:rPr>
          <w:rtl w:val="0"/>
        </w:rPr>
        <w:t xml:space="preserve">. Available at: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https://owasp.org/www-project-top-ten/</w:t>
        </w:r>
      </w:hyperlink>
      <w:r w:rsidDel="00000000" w:rsidR="00000000" w:rsidRPr="00000000">
        <w:rPr>
          <w:rtl w:val="0"/>
        </w:rPr>
        <w:t xml:space="preserve"> (Accessed: 22 April 2026).</w:t>
      </w:r>
    </w:p>
    <w:p w:rsidR="00000000" w:rsidDel="00000000" w:rsidP="00000000" w:rsidRDefault="00000000" w:rsidRPr="00000000" w14:paraId="000003AE">
      <w:pPr>
        <w:spacing w:after="240" w:before="240" w:lineRule="auto"/>
        <w:rPr/>
      </w:pPr>
      <w:r w:rsidDel="00000000" w:rsidR="00000000" w:rsidRPr="00000000">
        <w:rPr>
          <w:b w:val="1"/>
          <w:bCs w:val="1"/>
          <w:rtl w:val="0"/>
        </w:rPr>
        <w:t xml:space="preserve">[2]</w:t>
        <w:br w:type="textWrapping"/>
      </w:r>
      <w:r w:rsidDel="00000000" w:rsidR="00000000" w:rsidRPr="00000000">
        <w:rPr>
          <w:rtl w:val="0"/>
        </w:rPr>
        <w:t xml:space="preserve">Apache Spark (n.d.) </w:t>
      </w:r>
      <w:r w:rsidDel="00000000" w:rsidR="00000000" w:rsidRPr="00000000">
        <w:rPr>
          <w:i w:val="1"/>
          <w:iCs w:val="1"/>
          <w:rtl w:val="0"/>
        </w:rPr>
        <w:t xml:space="preserve">ML Pipelines – Spark Documentation</w:t>
      </w:r>
      <w:r w:rsidDel="00000000" w:rsidR="00000000" w:rsidRPr="00000000">
        <w:rPr>
          <w:rtl w:val="0"/>
        </w:rPr>
        <w:t xml:space="preserve">. Available at: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https://spark.apache.org/docs/latest/ml-pipeline.html</w:t>
        </w:r>
      </w:hyperlink>
      <w:r w:rsidDel="00000000" w:rsidR="00000000" w:rsidRPr="00000000">
        <w:rPr>
          <w:rtl w:val="0"/>
        </w:rPr>
        <w:t xml:space="preserve"> (Accessed: 22 April 2026).</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[3]</w:t>
        <w:br w:type="textWrapping"/>
      </w:r>
      <w:r w:rsidDel="00000000" w:rsidR="00000000" w:rsidRPr="00000000">
        <w:rPr>
          <w:rtl w:val="0"/>
        </w:rPr>
        <w:t xml:space="preserve">Microsoft (n.d.) </w:t>
      </w:r>
      <w:r w:rsidDel="00000000" w:rsidR="00000000" w:rsidRPr="00000000">
        <w:rPr>
          <w:i w:val="1"/>
          <w:iCs w:val="1"/>
          <w:rtl w:val="0"/>
        </w:rPr>
        <w:t xml:space="preserve">ASP.NET Core Middleware</w:t>
      </w:r>
      <w:r w:rsidDel="00000000" w:rsidR="00000000" w:rsidRPr="00000000">
        <w:rPr>
          <w:rtl w:val="0"/>
        </w:rPr>
        <w:t xml:space="preserve">. Available at: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https://learn.microsoft.com/en-us/aspnet/core/fundamentals/middleware</w:t>
        </w:r>
      </w:hyperlink>
      <w:r w:rsidDel="00000000" w:rsidR="00000000" w:rsidRPr="00000000">
        <w:rPr>
          <w:rtl w:val="0"/>
        </w:rPr>
        <w:t xml:space="preserve"> (Accessed: 22 April 2026).</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[4]</w:t>
        <w:br w:type="textWrapping"/>
      </w:r>
      <w:r w:rsidDel="00000000" w:rsidR="00000000" w:rsidRPr="00000000">
        <w:rPr>
          <w:rtl w:val="0"/>
        </w:rPr>
        <w:t xml:space="preserve">Spangler, I. (n.d.) </w:t>
      </w:r>
      <w:r w:rsidDel="00000000" w:rsidR="00000000" w:rsidRPr="00000000">
        <w:rPr>
          <w:i w:val="1"/>
          <w:iCs w:val="1"/>
          <w:rtl w:val="0"/>
        </w:rPr>
        <w:t xml:space="preserve">CSIC 2010 Web Application Attacks</w:t>
      </w:r>
      <w:r w:rsidDel="00000000" w:rsidR="00000000" w:rsidRPr="00000000">
        <w:rPr>
          <w:rtl w:val="0"/>
        </w:rPr>
        <w:t xml:space="preserve">. Kaggle Dataset. Available at:</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https://www.kaggle.com/datasets/ispangler/csic-2010-web-application-attacks</w:t>
        </w:r>
      </w:hyperlink>
      <w:r w:rsidDel="00000000" w:rsidR="00000000" w:rsidRPr="00000000">
        <w:rPr>
          <w:rtl w:val="0"/>
        </w:rPr>
        <w:t xml:space="preserve"> (Accessed: 22 April 2026).</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[5]</w:t>
        <w:br w:type="textWrapping"/>
      </w:r>
      <w:r w:rsidDel="00000000" w:rsidR="00000000" w:rsidRPr="00000000">
        <w:rPr>
          <w:rtl w:val="0"/>
        </w:rPr>
        <w:t xml:space="preserve">Apache Spark (n.d.) </w:t>
      </w:r>
      <w:r w:rsidDel="00000000" w:rsidR="00000000" w:rsidRPr="00000000">
        <w:rPr>
          <w:i w:val="1"/>
          <w:iCs w:val="1"/>
          <w:rtl w:val="0"/>
        </w:rPr>
        <w:t xml:space="preserve">PySpark Documentation</w:t>
      </w:r>
      <w:r w:rsidDel="00000000" w:rsidR="00000000" w:rsidRPr="00000000">
        <w:rPr>
          <w:rtl w:val="0"/>
        </w:rPr>
        <w:t xml:space="preserve">.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https://spark.apache.org/docs/latest/api/python/</w:t>
        </w:r>
      </w:hyperlink>
      <w:r w:rsidDel="00000000" w:rsidR="00000000" w:rsidRPr="00000000">
        <w:rPr>
          <w:rtl w:val="0"/>
        </w:rPr>
        <w:t xml:space="preserve"> (Accessed: 22 April 2026).</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[6]</w:t>
        <w:br w:type="textWrapping"/>
      </w:r>
      <w:r w:rsidDel="00000000" w:rsidR="00000000" w:rsidRPr="00000000">
        <w:rPr>
          <w:rtl w:val="0"/>
        </w:rPr>
        <w:t xml:space="preserve">Microsoft (n.d.) </w:t>
      </w:r>
      <w:r w:rsidDel="00000000" w:rsidR="00000000" w:rsidRPr="00000000">
        <w:rPr>
          <w:i w:val="1"/>
          <w:iCs w:val="1"/>
          <w:rtl w:val="0"/>
        </w:rPr>
        <w:t xml:space="preserve">ASP.NET Core MVC Overview</w:t>
      </w:r>
      <w:r w:rsidDel="00000000" w:rsidR="00000000" w:rsidRPr="00000000">
        <w:rPr>
          <w:rtl w:val="0"/>
        </w:rPr>
        <w:t xml:space="preserve">.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https://learn.microsoft.com/en-us/aspnet/core/mvc/overview</w:t>
        </w:r>
      </w:hyperlink>
      <w:r w:rsidDel="00000000" w:rsidR="00000000" w:rsidRPr="00000000">
        <w:rPr>
          <w:rtl w:val="0"/>
        </w:rPr>
        <w:t xml:space="preserve"> (Accessed: 22 April 2026).</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1"/>
        <w:rPr/>
      </w:pPr>
      <w:r w:rsidDel="00000000" w:rsidR="00000000" w:rsidRPr="00000000">
        <w:rPr>
          <w:rtl w:val="0"/>
        </w:rPr>
        <w:t xml:space="preserve">Appendices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rPr/>
      </w:pPr>
      <w:r w:rsidDel="00000000" w:rsidR="00000000" w:rsidRPr="00000000">
        <w:rPr>
          <w:rtl w:val="0"/>
        </w:rPr>
        <w:t xml:space="preserve">Appendix A: Project Commands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Build master dataset: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Consolas" w:cs="Consolas" w:eastAsia="Consolas" w:hAnsi="Consolas"/>
          <w:sz w:val="18"/>
          <w:szCs w:val="18"/>
          <w:rtl w:val="0"/>
        </w:rPr>
        <w:t xml:space="preserve">cd C:\Users\Asjath\Desktop\Pyspark_WAF_Project</w:t>
        <w:br w:type="textWrapping"/>
        <w:t xml:space="preserve">python .\src\build_master_dataset.py</w:t>
      </w: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Train model:</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Consolas" w:cs="Consolas" w:eastAsia="Consolas" w:hAnsi="Consolas"/>
          <w:sz w:val="18"/>
          <w:szCs w:val="18"/>
          <w:rtl w:val="0"/>
        </w:rPr>
        <w:t xml:space="preserve">python .\src\train_pipeline.py</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Evaluate model:</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Fonts w:ascii="Consolas" w:cs="Consolas" w:eastAsia="Consolas" w:hAnsi="Consolas"/>
          <w:sz w:val="18"/>
          <w:szCs w:val="18"/>
          <w:rtl w:val="0"/>
        </w:rPr>
        <w:t xml:space="preserve">python .\src\evaluate_pipeline.py</w:t>
      </w: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Start WAF API:</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Consolas" w:cs="Consolas" w:eastAsia="Consolas" w:hAnsi="Consolas"/>
          <w:sz w:val="18"/>
          <w:szCs w:val="18"/>
          <w:rtl w:val="0"/>
        </w:rPr>
        <w:t xml:space="preserve">.\.venv\Scripts\python.exe .\src\waf_api.py</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Start MVC website: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Consolas" w:cs="Consolas" w:eastAsia="Consolas" w:hAnsi="Consolas"/>
          <w:sz w:val="18"/>
          <w:szCs w:val="18"/>
          <w:rtl w:val="0"/>
        </w:rPr>
        <w:t xml:space="preserve">cd C:\Users\Asjath\Desktop\Pyspark_WAF_Project\demo_website\SmartEventMVC_WAF_Demo\SmartEventMVC</w:t>
        <w:br w:type="textWrapping"/>
        <w:t xml:space="preserve">dotnet run</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pStyle w:val="Heading2"/>
        <w:rPr/>
      </w:pPr>
      <w:r w:rsidDel="00000000" w:rsidR="00000000" w:rsidRPr="00000000">
        <w:rPr>
          <w:rtl w:val="0"/>
        </w:rPr>
        <w:t xml:space="preserve">Appendix B: Important Output Files</w:t>
      </w:r>
    </w:p>
    <w:p w:rsidR="00000000" w:rsidDel="00000000" w:rsidP="00000000" w:rsidRDefault="00000000" w:rsidRPr="00000000" w14:paraId="000003D2">
      <w:pPr>
        <w:rPr/>
      </w:pPr>
      <w:r w:rsidDel="00000000" w:rsidR="00000000" w:rsidRPr="00000000">
        <w:rPr>
          <w:rtl w:val="0"/>
        </w:rPr>
      </w:r>
    </w:p>
    <w:tbl>
      <w:tblPr>
        <w:tblStyle w:val="Table15"/>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3D3">
            <w:pPr>
              <w:rPr/>
            </w:pPr>
            <w:r w:rsidDel="00000000" w:rsidR="00000000" w:rsidRPr="00000000">
              <w:rPr>
                <w:rtl w:val="0"/>
              </w:rPr>
              <w:t xml:space="preserve">File</w:t>
            </w:r>
          </w:p>
        </w:tc>
        <w:tc>
          <w:tcPr/>
          <w:p w:rsidR="00000000" w:rsidDel="00000000" w:rsidP="00000000" w:rsidRDefault="00000000" w:rsidRPr="00000000" w14:paraId="000003D4">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3D5">
            <w:pPr>
              <w:rPr/>
            </w:pPr>
            <w:r w:rsidDel="00000000" w:rsidR="00000000" w:rsidRPr="00000000">
              <w:rPr>
                <w:rtl w:val="0"/>
              </w:rPr>
              <w:t xml:space="preserve">`model\waf_detection_pipeline`</w:t>
            </w:r>
          </w:p>
        </w:tc>
        <w:tc>
          <w:tcPr/>
          <w:p w:rsidR="00000000" w:rsidDel="00000000" w:rsidP="00000000" w:rsidRDefault="00000000" w:rsidRPr="00000000" w14:paraId="000003D6">
            <w:pPr>
              <w:rPr/>
            </w:pPr>
            <w:r w:rsidDel="00000000" w:rsidR="00000000" w:rsidRPr="00000000">
              <w:rPr>
                <w:rtl w:val="0"/>
              </w:rPr>
              <w:t xml:space="preserve">Final saved PySpark model.</w:t>
            </w:r>
          </w:p>
        </w:tc>
      </w:tr>
      <w:tr>
        <w:trPr>
          <w:cantSplit w:val="0"/>
          <w:tblHeader w:val="0"/>
        </w:trPr>
        <w:tc>
          <w:tcPr/>
          <w:p w:rsidR="00000000" w:rsidDel="00000000" w:rsidP="00000000" w:rsidRDefault="00000000" w:rsidRPr="00000000" w14:paraId="000003D7">
            <w:pPr>
              <w:rPr/>
            </w:pPr>
            <w:r w:rsidDel="00000000" w:rsidR="00000000" w:rsidRPr="00000000">
              <w:rPr>
                <w:rtl w:val="0"/>
              </w:rPr>
              <w:t xml:space="preserve">`reports\evaluation\waf_detection_pipeline_metrics.json`</w:t>
            </w:r>
          </w:p>
        </w:tc>
        <w:tc>
          <w:tcPr/>
          <w:p w:rsidR="00000000" w:rsidDel="00000000" w:rsidP="00000000" w:rsidRDefault="00000000" w:rsidRPr="00000000" w14:paraId="000003D8">
            <w:pPr>
              <w:rPr/>
            </w:pPr>
            <w:r w:rsidDel="00000000" w:rsidR="00000000" w:rsidRPr="00000000">
              <w:rPr>
                <w:rtl w:val="0"/>
              </w:rPr>
              <w:t xml:space="preserve">Main model metrics.</w:t>
            </w:r>
          </w:p>
        </w:tc>
      </w:tr>
      <w:tr>
        <w:trPr>
          <w:cantSplit w:val="0"/>
          <w:tblHeader w:val="0"/>
        </w:trPr>
        <w:tc>
          <w:tcPr/>
          <w:p w:rsidR="00000000" w:rsidDel="00000000" w:rsidP="00000000" w:rsidRDefault="00000000" w:rsidRPr="00000000" w14:paraId="000003D9">
            <w:pPr>
              <w:rPr/>
            </w:pPr>
            <w:r w:rsidDel="00000000" w:rsidR="00000000" w:rsidRPr="00000000">
              <w:rPr>
                <w:rtl w:val="0"/>
              </w:rPr>
              <w:t xml:space="preserve">`reports\evaluation\threshold_comparison.csv`</w:t>
            </w:r>
          </w:p>
        </w:tc>
        <w:tc>
          <w:tcPr/>
          <w:p w:rsidR="00000000" w:rsidDel="00000000" w:rsidP="00000000" w:rsidRDefault="00000000" w:rsidRPr="00000000" w14:paraId="000003DA">
            <w:pPr>
              <w:rPr/>
            </w:pPr>
            <w:r w:rsidDel="00000000" w:rsidR="00000000" w:rsidRPr="00000000">
              <w:rPr>
                <w:rtl w:val="0"/>
              </w:rPr>
              <w:t xml:space="preserve">Threshold comparison.</w:t>
            </w:r>
          </w:p>
        </w:tc>
      </w:tr>
      <w:tr>
        <w:trPr>
          <w:cantSplit w:val="0"/>
          <w:tblHeader w:val="0"/>
        </w:trPr>
        <w:tc>
          <w:tcPr/>
          <w:p w:rsidR="00000000" w:rsidDel="00000000" w:rsidP="00000000" w:rsidRDefault="00000000" w:rsidRPr="00000000" w14:paraId="000003DB">
            <w:pPr>
              <w:rPr/>
            </w:pPr>
            <w:r w:rsidDel="00000000" w:rsidR="00000000" w:rsidRPr="00000000">
              <w:rPr>
                <w:rtl w:val="0"/>
              </w:rPr>
              <w:t xml:space="preserve">`reports\evaluation\false_positives.csv`</w:t>
            </w:r>
          </w:p>
        </w:tc>
        <w:tc>
          <w:tcPr/>
          <w:p w:rsidR="00000000" w:rsidDel="00000000" w:rsidP="00000000" w:rsidRDefault="00000000" w:rsidRPr="00000000" w14:paraId="000003DC">
            <w:pPr>
              <w:rPr/>
            </w:pPr>
            <w:r w:rsidDel="00000000" w:rsidR="00000000" w:rsidRPr="00000000">
              <w:rPr>
                <w:rtl w:val="0"/>
              </w:rPr>
              <w:t xml:space="preserve">False positive examples.</w:t>
            </w:r>
          </w:p>
        </w:tc>
      </w:tr>
      <w:tr>
        <w:trPr>
          <w:cantSplit w:val="0"/>
          <w:tblHeader w:val="0"/>
        </w:trPr>
        <w:tc>
          <w:tcPr/>
          <w:p w:rsidR="00000000" w:rsidDel="00000000" w:rsidP="00000000" w:rsidRDefault="00000000" w:rsidRPr="00000000" w14:paraId="000003DD">
            <w:pPr>
              <w:rPr/>
            </w:pPr>
            <w:r w:rsidDel="00000000" w:rsidR="00000000" w:rsidRPr="00000000">
              <w:rPr>
                <w:rtl w:val="0"/>
              </w:rPr>
              <w:t xml:space="preserve">`reports\evaluation\false_negatives.csv`</w:t>
            </w:r>
          </w:p>
        </w:tc>
        <w:tc>
          <w:tcPr/>
          <w:p w:rsidR="00000000" w:rsidDel="00000000" w:rsidP="00000000" w:rsidRDefault="00000000" w:rsidRPr="00000000" w14:paraId="000003DE">
            <w:pPr>
              <w:rPr/>
            </w:pPr>
            <w:r w:rsidDel="00000000" w:rsidR="00000000" w:rsidRPr="00000000">
              <w:rPr>
                <w:rtl w:val="0"/>
              </w:rPr>
              <w:t xml:space="preserve">False negative examples.</w:t>
            </w:r>
          </w:p>
        </w:tc>
      </w:tr>
      <w:tr>
        <w:trPr>
          <w:cantSplit w:val="0"/>
          <w:tblHeader w:val="0"/>
        </w:trPr>
        <w:tc>
          <w:tcPr/>
          <w:p w:rsidR="00000000" w:rsidDel="00000000" w:rsidP="00000000" w:rsidRDefault="00000000" w:rsidRPr="00000000" w14:paraId="000003DF">
            <w:pPr>
              <w:rPr/>
            </w:pPr>
            <w:r w:rsidDel="00000000" w:rsidR="00000000" w:rsidRPr="00000000">
              <w:rPr>
                <w:rtl w:val="0"/>
              </w:rPr>
              <w:t xml:space="preserve">`reports\evaluation\misclassified_examples.csv`</w:t>
            </w:r>
          </w:p>
        </w:tc>
        <w:tc>
          <w:tcPr/>
          <w:p w:rsidR="00000000" w:rsidDel="00000000" w:rsidP="00000000" w:rsidRDefault="00000000" w:rsidRPr="00000000" w14:paraId="000003E0">
            <w:pPr>
              <w:rPr/>
            </w:pPr>
            <w:r w:rsidDel="00000000" w:rsidR="00000000" w:rsidRPr="00000000">
              <w:rPr>
                <w:rtl w:val="0"/>
              </w:rPr>
              <w:t xml:space="preserve">All saved misclassified examples.</w:t>
            </w:r>
          </w:p>
        </w:tc>
      </w:tr>
      <w:tr>
        <w:trPr>
          <w:cantSplit w:val="0"/>
          <w:tblHeader w:val="0"/>
        </w:trPr>
        <w:tc>
          <w:tcPr/>
          <w:p w:rsidR="00000000" w:rsidDel="00000000" w:rsidP="00000000" w:rsidRDefault="00000000" w:rsidRPr="00000000" w14:paraId="000003E1">
            <w:pPr>
              <w:rPr/>
            </w:pPr>
            <w:r w:rsidDel="00000000" w:rsidR="00000000" w:rsidRPr="00000000">
              <w:rPr>
                <w:rtl w:val="0"/>
              </w:rPr>
              <w:t xml:space="preserve">`demo_files\screenshots`</w:t>
            </w:r>
          </w:p>
        </w:tc>
        <w:tc>
          <w:tcPr/>
          <w:p w:rsidR="00000000" w:rsidDel="00000000" w:rsidP="00000000" w:rsidRDefault="00000000" w:rsidRPr="00000000" w14:paraId="000003E2">
            <w:pPr>
              <w:rPr/>
            </w:pPr>
            <w:r w:rsidDel="00000000" w:rsidR="00000000" w:rsidRPr="00000000">
              <w:rPr>
                <w:rtl w:val="0"/>
              </w:rPr>
              <w:t xml:space="preserve">Screenshots for report and presentation.</w:t>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pStyle w:val="Heading2"/>
        <w:rPr/>
      </w:pPr>
      <w:bookmarkStart w:colFirst="0" w:colLast="0" w:name="_heading=h.eeric8qd8f4" w:id="6"/>
      <w:bookmarkEnd w:id="6"/>
      <w:r w:rsidDel="00000000" w:rsidR="00000000" w:rsidRPr="00000000">
        <w:rPr>
          <w:rtl w:val="0"/>
        </w:rPr>
        <w:t xml:space="preserve">Appendix C: Project Progress Log Sheet</w:t>
      </w:r>
    </w:p>
    <w:p w:rsidR="00000000" w:rsidDel="00000000" w:rsidP="00000000" w:rsidRDefault="00000000" w:rsidRPr="00000000" w14:paraId="000003E6">
      <w:pPr>
        <w:rPr/>
      </w:pPr>
      <w:r w:rsidDel="00000000" w:rsidR="00000000" w:rsidRPr="00000000">
        <w:rPr/>
        <w:drawing>
          <wp:inline distB="114300" distT="114300" distL="114300" distR="114300">
            <wp:extent cx="6309360" cy="3543300"/>
            <wp:effectExtent b="0" l="0" r="0" t="0"/>
            <wp:docPr id="2" name="image20.jpg"/>
            <a:graphic>
              <a:graphicData uri="http://schemas.openxmlformats.org/drawingml/2006/picture">
                <pic:pic>
                  <pic:nvPicPr>
                    <pic:cNvPr id="0" name="image20.jpg"/>
                    <pic:cNvPicPr preferRelativeResize="0"/>
                  </pic:nvPicPr>
                  <pic:blipFill>
                    <a:blip r:embed="rId34"/>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rPr/>
      </w:pPr>
      <w:r w:rsidDel="00000000" w:rsidR="00000000" w:rsidRPr="00000000">
        <w:rPr/>
        <w:drawing>
          <wp:inline distB="114300" distT="114300" distL="114300" distR="114300">
            <wp:extent cx="6309360" cy="3543300"/>
            <wp:effectExtent b="0" l="0" r="0" t="0"/>
            <wp:docPr id="14" name="image16.jpg"/>
            <a:graphic>
              <a:graphicData uri="http://schemas.openxmlformats.org/drawingml/2006/picture">
                <pic:pic>
                  <pic:nvPicPr>
                    <pic:cNvPr id="0" name="image16.jpg"/>
                    <pic:cNvPicPr preferRelativeResize="0"/>
                  </pic:nvPicPr>
                  <pic:blipFill>
                    <a:blip r:embed="rId35"/>
                    <a:srcRect b="0" l="0" r="0" t="0"/>
                    <a:stretch>
                      <a:fillRect/>
                    </a:stretch>
                  </pic:blipFill>
                  <pic:spPr>
                    <a:xfrm>
                      <a:off x="0" y="0"/>
                      <a:ext cx="6309360" cy="3543300"/>
                    </a:xfrm>
                    <a:prstGeom prst="rect"/>
                    <a:ln/>
                  </pic:spPr>
                </pic:pic>
              </a:graphicData>
            </a:graphic>
          </wp:inline>
        </w:drawing>
      </w:r>
      <w:r w:rsidDel="00000000" w:rsidR="00000000" w:rsidRPr="00000000">
        <w:rPr/>
        <w:drawing>
          <wp:inline distB="114300" distT="114300" distL="114300" distR="114300">
            <wp:extent cx="6309360" cy="3543300"/>
            <wp:effectExtent b="0" l="0" r="0" t="0"/>
            <wp:docPr id="4" name="image17.jpg"/>
            <a:graphic>
              <a:graphicData uri="http://schemas.openxmlformats.org/drawingml/2006/picture">
                <pic:pic>
                  <pic:nvPicPr>
                    <pic:cNvPr id="0" name="image17.jpg"/>
                    <pic:cNvPicPr preferRelativeResize="0"/>
                  </pic:nvPicPr>
                  <pic:blipFill>
                    <a:blip r:embed="rId36"/>
                    <a:srcRect b="0" l="0" r="0" t="0"/>
                    <a:stretch>
                      <a:fillRect/>
                    </a:stretch>
                  </pic:blipFill>
                  <pic:spPr>
                    <a:xfrm>
                      <a:off x="0" y="0"/>
                      <a:ext cx="6309360" cy="3543300"/>
                    </a:xfrm>
                    <a:prstGeom prst="rect"/>
                    <a:ln/>
                  </pic:spPr>
                </pic:pic>
              </a:graphicData>
            </a:graphic>
          </wp:inline>
        </w:drawing>
      </w:r>
      <w:r w:rsidDel="00000000" w:rsidR="00000000" w:rsidRPr="00000000">
        <w:rPr/>
        <w:drawing>
          <wp:inline distB="114300" distT="114300" distL="114300" distR="114300">
            <wp:extent cx="6309360" cy="3543300"/>
            <wp:effectExtent b="0" l="0" r="0" t="0"/>
            <wp:docPr id="1" name="image18.jpg"/>
            <a:graphic>
              <a:graphicData uri="http://schemas.openxmlformats.org/drawingml/2006/picture">
                <pic:pic>
                  <pic:nvPicPr>
                    <pic:cNvPr id="0" name="image18.jpg"/>
                    <pic:cNvPicPr preferRelativeResize="0"/>
                  </pic:nvPicPr>
                  <pic:blipFill>
                    <a:blip r:embed="rId37"/>
                    <a:srcRect b="0" l="0" r="0" t="0"/>
                    <a:stretch>
                      <a:fillRect/>
                    </a:stretch>
                  </pic:blipFill>
                  <pic:spPr>
                    <a:xfrm>
                      <a:off x="0" y="0"/>
                      <a:ext cx="630936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2"/>
      <w:szCs w:val="32"/>
    </w:rPr>
  </w:style>
  <w:style w:type="paragraph" w:styleId="Heading2">
    <w:name w:val="heading 2"/>
    <w:basedOn w:val="Normal"/>
    <w:next w:val="Normal"/>
    <w:pPr>
      <w:keepNext w:val="1"/>
      <w:keepLines w:val="1"/>
      <w:spacing w:after="0" w:before="200" w:lineRule="auto"/>
    </w:pPr>
    <w:rPr>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hyperlink" Target="https://owasp.org/www-project-top-ten/" TargetMode="External"/><Relationship Id="rId21" Type="http://schemas.openxmlformats.org/officeDocument/2006/relationships/image" Target="media/image14.png"/><Relationship Id="rId24" Type="http://schemas.openxmlformats.org/officeDocument/2006/relationships/hyperlink" Target="https://spark.apache.org/docs/latest/ml-pipeline.html" TargetMode="External"/><Relationship Id="rId23" Type="http://schemas.openxmlformats.org/officeDocument/2006/relationships/hyperlink" Target="https://owasp.org/www-project-top-t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learn.microsoft.com/en-us/aspnet/core/fundamentals/middleware" TargetMode="External"/><Relationship Id="rId25" Type="http://schemas.openxmlformats.org/officeDocument/2006/relationships/hyperlink" Target="https://spark.apache.org/docs/latest/ml-pipeline.html" TargetMode="External"/><Relationship Id="rId28" Type="http://schemas.openxmlformats.org/officeDocument/2006/relationships/hyperlink" Target="https://www.kaggle.com/datasets/ispangler/csic-2010-web-application-attacks" TargetMode="External"/><Relationship Id="rId27" Type="http://schemas.openxmlformats.org/officeDocument/2006/relationships/hyperlink" Target="https://learn.microsoft.com/en-us/aspnet/core/fundamentals/middlewar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kaggle.com/datasets/ispangler/csic-2010-web-application-attacks" TargetMode="External"/><Relationship Id="rId7" Type="http://schemas.openxmlformats.org/officeDocument/2006/relationships/image" Target="media/image2.png"/><Relationship Id="rId8" Type="http://schemas.openxmlformats.org/officeDocument/2006/relationships/image" Target="media/image19.png"/><Relationship Id="rId31" Type="http://schemas.openxmlformats.org/officeDocument/2006/relationships/hyperlink" Target="https://spark.apache.org/docs/latest/api/python/" TargetMode="External"/><Relationship Id="rId30" Type="http://schemas.openxmlformats.org/officeDocument/2006/relationships/hyperlink" Target="https://spark.apache.org/docs/latest/api/python/" TargetMode="External"/><Relationship Id="rId11" Type="http://schemas.openxmlformats.org/officeDocument/2006/relationships/image" Target="media/image4.png"/><Relationship Id="rId33" Type="http://schemas.openxmlformats.org/officeDocument/2006/relationships/hyperlink" Target="https://learn.microsoft.com/en-us/aspnet/core/mvc/overview" TargetMode="External"/><Relationship Id="rId10" Type="http://schemas.openxmlformats.org/officeDocument/2006/relationships/image" Target="media/image1.png"/><Relationship Id="rId32" Type="http://schemas.openxmlformats.org/officeDocument/2006/relationships/hyperlink" Target="https://learn.microsoft.com/en-us/aspnet/core/mvc/overview" TargetMode="External"/><Relationship Id="rId13" Type="http://schemas.openxmlformats.org/officeDocument/2006/relationships/hyperlink" Target="http://wafinspectionmiddleware.cs" TargetMode="External"/><Relationship Id="rId35" Type="http://schemas.openxmlformats.org/officeDocument/2006/relationships/image" Target="media/image16.jpg"/><Relationship Id="rId12" Type="http://schemas.openxmlformats.org/officeDocument/2006/relationships/image" Target="media/image5.png"/><Relationship Id="rId34" Type="http://schemas.openxmlformats.org/officeDocument/2006/relationships/image" Target="media/image20.jpg"/><Relationship Id="rId15" Type="http://schemas.openxmlformats.org/officeDocument/2006/relationships/image" Target="media/image6.png"/><Relationship Id="rId37" Type="http://schemas.openxmlformats.org/officeDocument/2006/relationships/image" Target="media/image18.jpg"/><Relationship Id="rId14" Type="http://schemas.openxmlformats.org/officeDocument/2006/relationships/image" Target="media/image11.png"/><Relationship Id="rId36" Type="http://schemas.openxmlformats.org/officeDocument/2006/relationships/image" Target="media/image17.jpg"/><Relationship Id="rId17" Type="http://schemas.openxmlformats.org/officeDocument/2006/relationships/image" Target="media/image15.png"/><Relationship Id="rId16" Type="http://schemas.openxmlformats.org/officeDocument/2006/relationships/image" Target="media/image3.png"/><Relationship Id="rId19" Type="http://schemas.openxmlformats.org/officeDocument/2006/relationships/image" Target="media/image8.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YYjce1dINyI8EoiIsiO+W4JwCg==">CgMxLjAyDmguMjQydjI5ZTQ1MWZnMg1oLnNzOWxoaDNlNWdyMg5oLjUxbGRoZHB5dWdrZjIOaC44Nmk4dDRkNjZnN2kyDmguaHRydDNvZWlsamp3Mg5oLmR5M3h2ZGt3eTU4dTINaC5lZXJpYzhxZDhmNDgAciExQnRaeG44bGRxWm1qbHY1S3M1WXlTSGMyMEc1SE5HcTU=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