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B52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一：jobshoplab实验结果图（ft06-t）</w:t>
      </w:r>
    </w:p>
    <w:p w14:paraId="618AE69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官方实验数据：</w:t>
      </w:r>
    </w:p>
    <w:p w14:paraId="760790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486150" cy="733425"/>
            <wp:effectExtent l="0" t="0" r="0" b="9525"/>
            <wp:docPr id="2" name="图片 2" descr="截图 2026-07-14 12-02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图 2026-07-14 12-02-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17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复现结果：</w:t>
      </w:r>
    </w:p>
    <w:p w14:paraId="5A715B4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847850" cy="1095375"/>
            <wp:effectExtent l="0" t="0" r="0" b="9525"/>
            <wp:docPr id="4" name="图片 4" descr="截图 2026-07-14 12-03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图 2026-07-14 12-03-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9F7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3829685"/>
            <wp:effectExtent l="0" t="0" r="3810" b="18415"/>
            <wp:docPr id="5" name="图片 5" descr="截图 2026-07-14 12-16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图 2026-07-14 12-16-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C1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二：运行说明：</w:t>
      </w:r>
    </w:p>
    <w:p w14:paraId="67342F5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配置好环境文件和虚拟环境之后，通过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train.py</w:t>
      </w:r>
      <w:r>
        <w:rPr>
          <w:rFonts w:hint="eastAsia"/>
          <w:sz w:val="24"/>
          <w:szCs w:val="24"/>
          <w:lang w:val="en-US" w:eastAsia="zh-CN"/>
        </w:rPr>
        <w:t>训练智能体，然后通过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test_agent.py</w:t>
      </w:r>
      <w:r>
        <w:rPr>
          <w:rFonts w:hint="eastAsia"/>
          <w:sz w:val="24"/>
          <w:szCs w:val="24"/>
          <w:lang w:val="en-US" w:eastAsia="zh-CN"/>
        </w:rPr>
        <w:t>测试智能体效果。</w:t>
      </w:r>
    </w:p>
    <w:p w14:paraId="3332AE34">
      <w:pPr>
        <w:rPr>
          <w:rFonts w:hint="eastAsia"/>
          <w:sz w:val="28"/>
          <w:szCs w:val="28"/>
          <w:lang w:val="en-US" w:eastAsia="zh-CN"/>
        </w:rPr>
      </w:pPr>
    </w:p>
    <w:p w14:paraId="250393CE">
      <w:pPr>
        <w:rPr>
          <w:rFonts w:hint="eastAsia"/>
          <w:sz w:val="28"/>
          <w:szCs w:val="28"/>
          <w:lang w:val="en-US" w:eastAsia="zh-CN"/>
        </w:rPr>
      </w:pPr>
    </w:p>
    <w:p w14:paraId="0420AE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三：实验设置：</w:t>
      </w:r>
    </w:p>
    <w:p w14:paraId="366854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实例：ft06-t(6job+6machine+6AGV)</w:t>
      </w:r>
    </w:p>
    <w:p w14:paraId="7CF5A9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工厂：77维观测工厂，13维动作空间</w:t>
      </w:r>
    </w:p>
    <w:p w14:paraId="2A9562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超参数：</w:t>
      </w:r>
    </w:p>
    <w:p w14:paraId="098A7AEA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网络：一个256*256的策略网络，一个256*256的价值网络</w:t>
      </w:r>
    </w:p>
    <w:p w14:paraId="2369B93C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学习率：0.0003</w:t>
      </w:r>
    </w:p>
    <w:p w14:paraId="3D4E883F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n_steps:512</w:t>
      </w:r>
    </w:p>
    <w:p w14:paraId="14FDE1C5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bath_size:64</w:t>
      </w:r>
    </w:p>
    <w:p w14:paraId="538E3739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n_epochs:8</w:t>
      </w:r>
    </w:p>
    <w:p w14:paraId="19BDFC1A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熵系数：0.05-0.01线性衰减</w:t>
      </w:r>
    </w:p>
    <w:p w14:paraId="5FB0DD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四：问题:</w:t>
      </w:r>
    </w:p>
    <w:p w14:paraId="0B43E1A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官方rl智能体的makespan=76,而我训练的makespan只有81,虽然小于fifo的83,但是离76还有距离。</w:t>
      </w:r>
    </w:p>
    <w:p w14:paraId="499D233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五：下一步计划：</w:t>
      </w:r>
    </w:p>
    <w:p w14:paraId="2847B681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增大Makespan的奖励权重，增大奖励区分度。</w:t>
      </w:r>
    </w:p>
    <w:p w14:paraId="4EC17188">
      <w:pPr>
        <w:numPr>
          <w:ilvl w:val="0"/>
          <w:numId w:val="2"/>
        </w:numPr>
        <w:ind w:leftChars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增大动作空间和观测空间维度，让agent能够选到更优的调度。</w:t>
      </w:r>
    </w:p>
    <w:p w14:paraId="7F0806E8">
      <w:pPr>
        <w:numPr>
          <w:ilvl w:val="0"/>
          <w:numId w:val="2"/>
        </w:numPr>
        <w:ind w:leftChars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修改超参数和奖励机制，看能不能达到76或者更接近76。</w:t>
      </w:r>
      <w:bookmarkStart w:id="0" w:name="_GoBack"/>
      <w:bookmarkEnd w:id="0"/>
    </w:p>
    <w:p w14:paraId="6DB1EE1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</w:pPr>
    </w:p>
    <w:p w14:paraId="24BBC84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</w:p>
    <w:p w14:paraId="0DA549D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9CF544"/>
    <w:multiLevelType w:val="singleLevel"/>
    <w:tmpl w:val="AC9CF5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7FB96FA"/>
    <w:multiLevelType w:val="singleLevel"/>
    <w:tmpl w:val="F7FB96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D76783"/>
    <w:rsid w:val="BDB3E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2026-07-08T14:22:00Z</dcterms:created>
  <dc:creator>Lenovo</dc:creator>
  <cp:lastModifiedBy>user</cp:lastModifiedBy>
  <dcterms:modified xsi:type="dcterms:W3CDTF">2026-07-14T12:46:32Z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KSOTemplateDocerSaveRecord">
    <vt:lpwstr>eyJoZGlkIjoiNGU5YTk2NWU3OTRhNTU0YjZlNWE0ODExMjY4YzM0MTgiLCJ1c2VySWQiOiIxNDE3MTg3NzE1In0=</vt:lpwstr>
  </property>
  <property fmtid="{D5CDD505-2E9C-101B-9397-08002B2CF9AE}" pid="4" name="ICV">
    <vt:lpwstr>C2DB81AF0F6441A5B76F740ABF488889_12</vt:lpwstr>
  </property>
</Properties>
</file>