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1F8" w:rsidRDefault="007C2C2F">
      <w:r>
        <w:t>4. Tiny image KNN classification</w:t>
      </w:r>
    </w:p>
    <w:p w:rsidR="007C2C2F" w:rsidRDefault="007C2C2F">
      <w:r>
        <w:t xml:space="preserve">All the functions </w:t>
      </w:r>
      <w:proofErr w:type="spellStart"/>
      <w:r>
        <w:t>get_tiny_</w:t>
      </w:r>
      <w:proofErr w:type="gramStart"/>
      <w:r>
        <w:t>image</w:t>
      </w:r>
      <w:proofErr w:type="spellEnd"/>
      <w:r>
        <w:t>(</w:t>
      </w:r>
      <w:proofErr w:type="spellStart"/>
      <w:proofErr w:type="gramEnd"/>
      <w:r>
        <w:t>img</w:t>
      </w:r>
      <w:proofErr w:type="spellEnd"/>
      <w:r>
        <w:t xml:space="preserve">, </w:t>
      </w:r>
      <w:proofErr w:type="spellStart"/>
      <w:r>
        <w:t>output_size</w:t>
      </w:r>
      <w:proofErr w:type="spellEnd"/>
      <w:r>
        <w:t xml:space="preserve">) and </w:t>
      </w:r>
      <w:proofErr w:type="spellStart"/>
      <w:r>
        <w:t>predict_knn</w:t>
      </w:r>
      <w:proofErr w:type="spellEnd"/>
      <w:r>
        <w:t>(</w:t>
      </w:r>
      <w:proofErr w:type="spellStart"/>
      <w:r>
        <w:t>feature_train</w:t>
      </w:r>
      <w:proofErr w:type="spellEnd"/>
      <w:r>
        <w:t xml:space="preserve">, </w:t>
      </w:r>
      <w:proofErr w:type="spellStart"/>
      <w:r>
        <w:t>label_train</w:t>
      </w:r>
      <w:proofErr w:type="spellEnd"/>
      <w:r>
        <w:t xml:space="preserve">, </w:t>
      </w:r>
      <w:proofErr w:type="spellStart"/>
      <w:r>
        <w:t>feature_test</w:t>
      </w:r>
      <w:proofErr w:type="spellEnd"/>
      <w:r>
        <w:t xml:space="preserve">, k) and </w:t>
      </w:r>
      <w:proofErr w:type="spellStart"/>
      <w:r>
        <w:t>classify_knn_tiny</w:t>
      </w:r>
      <w:proofErr w:type="spellEnd"/>
      <w:r>
        <w:t>(</w:t>
      </w:r>
      <w:proofErr w:type="spellStart"/>
      <w:r>
        <w:t>label_classes</w:t>
      </w:r>
      <w:proofErr w:type="spellEnd"/>
      <w:r>
        <w:t xml:space="preserve">, </w:t>
      </w:r>
      <w:proofErr w:type="spellStart"/>
      <w:r>
        <w:t>label_train_list</w:t>
      </w:r>
      <w:proofErr w:type="spellEnd"/>
      <w:r>
        <w:t xml:space="preserve">, </w:t>
      </w:r>
      <w:proofErr w:type="spellStart"/>
      <w:r>
        <w:t>img_train_list</w:t>
      </w:r>
      <w:proofErr w:type="spellEnd"/>
      <w:r>
        <w:t xml:space="preserve">, </w:t>
      </w:r>
      <w:proofErr w:type="spellStart"/>
      <w:r>
        <w:t>label_test_list</w:t>
      </w:r>
      <w:proofErr w:type="spellEnd"/>
      <w:r>
        <w:t xml:space="preserve">, </w:t>
      </w:r>
      <w:proofErr w:type="spellStart"/>
      <w:r>
        <w:t>img_test_list</w:t>
      </w:r>
      <w:proofErr w:type="spellEnd"/>
      <w:r>
        <w:t xml:space="preserve">) were written. At the end of it, main aim was to get more than 18% accuracy. I got 22.2% accuracy. With various different values we can get different accuracies. </w:t>
      </w:r>
    </w:p>
    <w:p w:rsidR="007C2C2F" w:rsidRDefault="007C2C2F">
      <w:r>
        <w:rPr>
          <w:noProof/>
        </w:rPr>
        <w:drawing>
          <wp:inline distT="0" distB="0" distL="0" distR="0">
            <wp:extent cx="3337560" cy="325526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0.222.png"/>
                    <pic:cNvPicPr/>
                  </pic:nvPicPr>
                  <pic:blipFill rotWithShape="1">
                    <a:blip r:embed="rId4" cstate="print">
                      <a:extLst>
                        <a:ext uri="{28A0092B-C50C-407E-A947-70E740481C1C}">
                          <a14:useLocalDpi xmlns:a14="http://schemas.microsoft.com/office/drawing/2010/main" val="0"/>
                        </a:ext>
                      </a:extLst>
                    </a:blip>
                    <a:srcRect l="6086" t="7003" r="12739" b="13879"/>
                    <a:stretch/>
                  </pic:blipFill>
                  <pic:spPr bwMode="auto">
                    <a:xfrm>
                      <a:off x="0" y="0"/>
                      <a:ext cx="3337560" cy="3255264"/>
                    </a:xfrm>
                    <a:prstGeom prst="rect">
                      <a:avLst/>
                    </a:prstGeom>
                    <a:ln>
                      <a:noFill/>
                    </a:ln>
                    <a:extLst>
                      <a:ext uri="{53640926-AAD7-44D8-BBD7-CCE9431645EC}">
                        <a14:shadowObscured xmlns:a14="http://schemas.microsoft.com/office/drawing/2010/main"/>
                      </a:ext>
                    </a:extLst>
                  </pic:spPr>
                </pic:pic>
              </a:graphicData>
            </a:graphic>
          </wp:inline>
        </w:drawing>
      </w:r>
    </w:p>
    <w:p w:rsidR="007C2C2F" w:rsidRDefault="007C2C2F">
      <w:r>
        <w:t xml:space="preserve">I made another function called </w:t>
      </w:r>
      <w:proofErr w:type="spellStart"/>
      <w:r>
        <w:t>classify_function</w:t>
      </w:r>
      <w:proofErr w:type="spellEnd"/>
      <w:r>
        <w:t xml:space="preserve"> which works for all classify functions in this assignment. But each individual classify function works with given requirements of input and output. So that I can comply with the specification rule. </w:t>
      </w:r>
    </w:p>
    <w:p w:rsidR="007C2C2F" w:rsidRDefault="007C2C2F">
      <w:r>
        <w:t xml:space="preserve">5. Bag-of-word visual vocabulary </w:t>
      </w:r>
    </w:p>
    <w:p w:rsidR="00C26571" w:rsidRDefault="007C2C2F">
      <w:r>
        <w:t xml:space="preserve">All the functions, </w:t>
      </w:r>
      <w:proofErr w:type="spellStart"/>
      <w:r>
        <w:t>compute_</w:t>
      </w:r>
      <w:proofErr w:type="gramStart"/>
      <w:r>
        <w:t>dsift</w:t>
      </w:r>
      <w:proofErr w:type="spellEnd"/>
      <w:r>
        <w:t>(</w:t>
      </w:r>
      <w:proofErr w:type="spellStart"/>
      <w:proofErr w:type="gramEnd"/>
      <w:r>
        <w:t>img</w:t>
      </w:r>
      <w:proofErr w:type="spellEnd"/>
      <w:r>
        <w:t xml:space="preserve">, stride, size), </w:t>
      </w:r>
      <w:proofErr w:type="spellStart"/>
      <w:r>
        <w:t>build_visual_dictionary</w:t>
      </w:r>
      <w:proofErr w:type="spellEnd"/>
      <w:r>
        <w:t>(</w:t>
      </w:r>
      <w:proofErr w:type="spellStart"/>
      <w:r>
        <w:t>dense_feature_list</w:t>
      </w:r>
      <w:proofErr w:type="spellEnd"/>
      <w:r>
        <w:t xml:space="preserve">, </w:t>
      </w:r>
      <w:proofErr w:type="spellStart"/>
      <w:r>
        <w:t>dic_size</w:t>
      </w:r>
      <w:proofErr w:type="spellEnd"/>
      <w:r>
        <w:t xml:space="preserve">), </w:t>
      </w:r>
      <w:proofErr w:type="spellStart"/>
      <w:r>
        <w:t>compute_bow</w:t>
      </w:r>
      <w:proofErr w:type="spellEnd"/>
      <w:r>
        <w:t xml:space="preserve">(feature, vocab), </w:t>
      </w:r>
      <w:proofErr w:type="spellStart"/>
      <w:r>
        <w:t>classify_knn_bow</w:t>
      </w:r>
      <w:proofErr w:type="spellEnd"/>
      <w:r>
        <w:t>(</w:t>
      </w:r>
      <w:proofErr w:type="spellStart"/>
      <w:r>
        <w:t>label_classes</w:t>
      </w:r>
      <w:proofErr w:type="spellEnd"/>
      <w:r>
        <w:t xml:space="preserve">, </w:t>
      </w:r>
      <w:proofErr w:type="spellStart"/>
      <w:r>
        <w:t>label_train_list</w:t>
      </w:r>
      <w:proofErr w:type="spellEnd"/>
      <w:r>
        <w:t xml:space="preserve">, </w:t>
      </w:r>
      <w:proofErr w:type="spellStart"/>
      <w:r>
        <w:t>img_train_list</w:t>
      </w:r>
      <w:proofErr w:type="spellEnd"/>
      <w:r>
        <w:t xml:space="preserve">, </w:t>
      </w:r>
      <w:proofErr w:type="spellStart"/>
      <w:r>
        <w:t>label_test_list</w:t>
      </w:r>
      <w:proofErr w:type="spellEnd"/>
      <w:r>
        <w:t xml:space="preserve">, </w:t>
      </w:r>
      <w:proofErr w:type="spellStart"/>
      <w:r>
        <w:t>img_test_list</w:t>
      </w:r>
      <w:proofErr w:type="spellEnd"/>
      <w:r>
        <w:t>)</w:t>
      </w:r>
      <w:r w:rsidR="00C26571">
        <w:t xml:space="preserve"> were written. At the end of it, main aim was to get more than 50% accuracy. I got 50.8% accuracy. With various different values we can get different accuracies. I made another function called </w:t>
      </w:r>
      <w:proofErr w:type="spellStart"/>
      <w:r w:rsidR="00C26571">
        <w:t>classify_function</w:t>
      </w:r>
      <w:proofErr w:type="spellEnd"/>
      <w:r w:rsidR="00C26571">
        <w:t xml:space="preserve">, which works for all the classify functions in this assignment. But that doesn’t break the rule about individual classify functions. So, requirements were met and number of lines were reduced because of that. </w:t>
      </w:r>
    </w:p>
    <w:p w:rsidR="00512FFC" w:rsidRDefault="00512FFC">
      <w:r>
        <w:t xml:space="preserve">I also added already trained vocab.txt file. So that you don’t have to train again. </w:t>
      </w:r>
    </w:p>
    <w:p w:rsidR="00512FFC" w:rsidRDefault="00512FFC">
      <w:r>
        <w:t xml:space="preserve">In </w:t>
      </w:r>
      <w:proofErr w:type="spellStart"/>
      <w:r>
        <w:t>build_visual_dictionary</w:t>
      </w:r>
      <w:proofErr w:type="spellEnd"/>
      <w:r>
        <w:t xml:space="preserve"> function comments were written to tell about the how to use already trained vocab.txt file. </w:t>
      </w:r>
      <w:bookmarkStart w:id="0" w:name="_GoBack"/>
      <w:bookmarkEnd w:id="0"/>
    </w:p>
    <w:p w:rsidR="00C26571" w:rsidRDefault="00C26571">
      <w:r>
        <w:rPr>
          <w:noProof/>
        </w:rPr>
        <w:lastRenderedPageBreak/>
        <w:drawing>
          <wp:inline distT="0" distB="0" distL="0" distR="0">
            <wp:extent cx="3346704" cy="3255264"/>
            <wp:effectExtent l="0" t="0" r="635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0.508.png"/>
                    <pic:cNvPicPr/>
                  </pic:nvPicPr>
                  <pic:blipFill rotWithShape="1">
                    <a:blip r:embed="rId5" cstate="print">
                      <a:extLst>
                        <a:ext uri="{28A0092B-C50C-407E-A947-70E740481C1C}">
                          <a14:useLocalDpi xmlns:a14="http://schemas.microsoft.com/office/drawing/2010/main" val="0"/>
                        </a:ext>
                      </a:extLst>
                    </a:blip>
                    <a:srcRect l="6316" t="6662" r="12159" b="14007"/>
                    <a:stretch/>
                  </pic:blipFill>
                  <pic:spPr bwMode="auto">
                    <a:xfrm>
                      <a:off x="0" y="0"/>
                      <a:ext cx="3346704" cy="3255264"/>
                    </a:xfrm>
                    <a:prstGeom prst="rect">
                      <a:avLst/>
                    </a:prstGeom>
                    <a:ln>
                      <a:noFill/>
                    </a:ln>
                    <a:extLst>
                      <a:ext uri="{53640926-AAD7-44D8-BBD7-CCE9431645EC}">
                        <a14:shadowObscured xmlns:a14="http://schemas.microsoft.com/office/drawing/2010/main"/>
                      </a:ext>
                    </a:extLst>
                  </pic:spPr>
                </pic:pic>
              </a:graphicData>
            </a:graphic>
          </wp:inline>
        </w:drawing>
      </w:r>
    </w:p>
    <w:p w:rsidR="00C26571" w:rsidRDefault="00C26571">
      <w:r>
        <w:t xml:space="preserve">6. </w:t>
      </w:r>
      <w:proofErr w:type="spellStart"/>
      <w:r>
        <w:t>BoW</w:t>
      </w:r>
      <w:proofErr w:type="spellEnd"/>
      <w:r>
        <w:t xml:space="preserve"> + SVM</w:t>
      </w:r>
    </w:p>
    <w:p w:rsidR="00C26571" w:rsidRDefault="00C26571" w:rsidP="00C26571">
      <w:r>
        <w:t xml:space="preserve">All the functions, </w:t>
      </w:r>
      <w:proofErr w:type="spellStart"/>
      <w:r>
        <w:t>predict_</w:t>
      </w:r>
      <w:proofErr w:type="gramStart"/>
      <w:r>
        <w:t>svm</w:t>
      </w:r>
      <w:proofErr w:type="spellEnd"/>
      <w:r>
        <w:t>(</w:t>
      </w:r>
      <w:proofErr w:type="spellStart"/>
      <w:proofErr w:type="gramEnd"/>
      <w:r>
        <w:t>feature_train</w:t>
      </w:r>
      <w:proofErr w:type="spellEnd"/>
      <w:r>
        <w:t xml:space="preserve">, </w:t>
      </w:r>
      <w:proofErr w:type="spellStart"/>
      <w:r>
        <w:t>label_train</w:t>
      </w:r>
      <w:proofErr w:type="spellEnd"/>
      <w:r>
        <w:t xml:space="preserve">, </w:t>
      </w:r>
      <w:proofErr w:type="spellStart"/>
      <w:r>
        <w:t>feature_test</w:t>
      </w:r>
      <w:proofErr w:type="spellEnd"/>
      <w:r>
        <w:t xml:space="preserve">), </w:t>
      </w:r>
      <w:proofErr w:type="spellStart"/>
      <w:r>
        <w:t>classify_svm_bow</w:t>
      </w:r>
      <w:proofErr w:type="spellEnd"/>
      <w:r>
        <w:t>(</w:t>
      </w:r>
      <w:proofErr w:type="spellStart"/>
      <w:r>
        <w:t>label_classes</w:t>
      </w:r>
      <w:proofErr w:type="spellEnd"/>
      <w:r>
        <w:t xml:space="preserve">, </w:t>
      </w:r>
      <w:proofErr w:type="spellStart"/>
      <w:r>
        <w:t>label_train_list</w:t>
      </w:r>
      <w:proofErr w:type="spellEnd"/>
      <w:r>
        <w:t xml:space="preserve">, </w:t>
      </w:r>
      <w:proofErr w:type="spellStart"/>
      <w:r>
        <w:t>img_train_list</w:t>
      </w:r>
      <w:proofErr w:type="spellEnd"/>
      <w:r>
        <w:t xml:space="preserve">, </w:t>
      </w:r>
      <w:proofErr w:type="spellStart"/>
      <w:r>
        <w:t>label_test_list</w:t>
      </w:r>
      <w:proofErr w:type="spellEnd"/>
      <w:r>
        <w:t xml:space="preserve">, </w:t>
      </w:r>
      <w:proofErr w:type="spellStart"/>
      <w:r>
        <w:t>img_test_list</w:t>
      </w:r>
      <w:proofErr w:type="spellEnd"/>
      <w:r>
        <w:t xml:space="preserve">) were written. At the end of it, main aim was to get more than 60% accuracy. I got 60.2% accuracy. With various different values we can get different accuracies. I made another function called </w:t>
      </w:r>
      <w:proofErr w:type="spellStart"/>
      <w:r>
        <w:t>classify_function</w:t>
      </w:r>
      <w:proofErr w:type="spellEnd"/>
      <w:r>
        <w:t xml:space="preserve">, which works for all the classify functions in this assignment. But that doesn’t break the rule about individual classify functions. So, requirements were met and number of lines were reduced because of that. </w:t>
      </w:r>
    </w:p>
    <w:p w:rsidR="00C26571" w:rsidRDefault="00C26571">
      <w:r>
        <w:rPr>
          <w:noProof/>
        </w:rPr>
        <w:drawing>
          <wp:inline distT="0" distB="0" distL="0" distR="0">
            <wp:extent cx="3364992" cy="3273552"/>
            <wp:effectExtent l="0" t="0" r="698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0.621.png"/>
                    <pic:cNvPicPr/>
                  </pic:nvPicPr>
                  <pic:blipFill rotWithShape="1">
                    <a:blip r:embed="rId6" cstate="print">
                      <a:extLst>
                        <a:ext uri="{28A0092B-C50C-407E-A947-70E740481C1C}">
                          <a14:useLocalDpi xmlns:a14="http://schemas.microsoft.com/office/drawing/2010/main" val="0"/>
                        </a:ext>
                      </a:extLst>
                    </a:blip>
                    <a:srcRect l="6315" t="6659" r="12042" b="13884"/>
                    <a:stretch/>
                  </pic:blipFill>
                  <pic:spPr bwMode="auto">
                    <a:xfrm>
                      <a:off x="0" y="0"/>
                      <a:ext cx="3364992" cy="3273552"/>
                    </a:xfrm>
                    <a:prstGeom prst="rect">
                      <a:avLst/>
                    </a:prstGeom>
                    <a:ln>
                      <a:noFill/>
                    </a:ln>
                    <a:extLst>
                      <a:ext uri="{53640926-AAD7-44D8-BBD7-CCE9431645EC}">
                        <a14:shadowObscured xmlns:a14="http://schemas.microsoft.com/office/drawing/2010/main"/>
                      </a:ext>
                    </a:extLst>
                  </pic:spPr>
                </pic:pic>
              </a:graphicData>
            </a:graphic>
          </wp:inline>
        </w:drawing>
      </w:r>
    </w:p>
    <w:sectPr w:rsidR="00C26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AB4"/>
    <w:rsid w:val="003309F1"/>
    <w:rsid w:val="004F1DF1"/>
    <w:rsid w:val="00512FFC"/>
    <w:rsid w:val="006E2A9D"/>
    <w:rsid w:val="00764D65"/>
    <w:rsid w:val="007C2C2F"/>
    <w:rsid w:val="00934604"/>
    <w:rsid w:val="00BB12F0"/>
    <w:rsid w:val="00C26571"/>
    <w:rsid w:val="00D20BCF"/>
    <w:rsid w:val="00D34762"/>
    <w:rsid w:val="00D50AB4"/>
    <w:rsid w:val="00DA31F8"/>
    <w:rsid w:val="00DB1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B2E99"/>
  <w15:chartTrackingRefBased/>
  <w15:docId w15:val="{C12BF0DE-9D48-4A4E-8062-1A6DF7F1E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2021-02-26T19:43:00Z</dcterms:created>
  <dcterms:modified xsi:type="dcterms:W3CDTF">2021-03-19T04:27:00Z</dcterms:modified>
</cp:coreProperties>
</file>