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821" w:rsidRPr="00534B9F" w:rsidRDefault="00534B9F" w:rsidP="00534B9F">
      <w:pPr>
        <w:jc w:val="center"/>
        <w:rPr>
          <w:b/>
          <w:sz w:val="32"/>
        </w:rPr>
      </w:pPr>
      <w:r w:rsidRPr="00534B9F">
        <w:rPr>
          <w:b/>
          <w:sz w:val="32"/>
        </w:rPr>
        <w:t>Front-end Technical Test</w:t>
      </w:r>
    </w:p>
    <w:p w:rsidR="00534B9F" w:rsidRDefault="000B218B" w:rsidP="000B218B">
      <w:r>
        <w:t xml:space="preserve">Build on the existing template to design a UI for a user to be able to register to available events.  </w:t>
      </w:r>
      <w:r w:rsidR="00534B9F" w:rsidRPr="00534B9F">
        <w:t xml:space="preserve">The user will select the event and based on </w:t>
      </w:r>
      <w:r w:rsidR="0019090F">
        <w:t>this</w:t>
      </w:r>
      <w:r w:rsidR="00534B9F" w:rsidRPr="00534B9F">
        <w:t xml:space="preserve">, they should see relevant information regarding the event (such as </w:t>
      </w:r>
      <w:r>
        <w:t xml:space="preserve">country, start date and end date). The user should then be able to </w:t>
      </w:r>
      <w:r w:rsidRPr="00534B9F">
        <w:t xml:space="preserve">register </w:t>
      </w:r>
      <w:r>
        <w:t>to attend</w:t>
      </w:r>
      <w:r w:rsidR="00534B9F" w:rsidRPr="00534B9F">
        <w:t>.</w:t>
      </w:r>
    </w:p>
    <w:p w:rsidR="003E63DA" w:rsidRDefault="000B218B" w:rsidP="000B218B">
      <w:r>
        <w:t>Feel free to make any changes</w:t>
      </w:r>
      <w:r w:rsidR="003E63DA">
        <w:t xml:space="preserve"> to the existing template.  It has been provided to save you time on the back end work, so you can focus on the UI, though it isn’t a complete solution.</w:t>
      </w:r>
    </w:p>
    <w:p w:rsidR="003E63DA" w:rsidRDefault="003E63DA" w:rsidP="000B218B">
      <w:r>
        <w:t>It has the following in place to use…</w:t>
      </w:r>
    </w:p>
    <w:p w:rsidR="003E63DA" w:rsidRDefault="003E63DA" w:rsidP="003E63DA">
      <w:pPr>
        <w:pStyle w:val="ListParagraph"/>
        <w:numPr>
          <w:ilvl w:val="0"/>
          <w:numId w:val="4"/>
        </w:numPr>
      </w:pPr>
      <w:r>
        <w:t>Database with seed data</w:t>
      </w:r>
      <w:r w:rsidR="00AF1956">
        <w:t xml:space="preserve"> for Event and Country</w:t>
      </w:r>
      <w:r>
        <w:t xml:space="preserve">, which needs </w:t>
      </w:r>
      <w:proofErr w:type="spellStart"/>
      <w:r>
        <w:t>initialising</w:t>
      </w:r>
      <w:proofErr w:type="spellEnd"/>
      <w:r>
        <w:t xml:space="preserve"> (see readme of project)</w:t>
      </w:r>
    </w:p>
    <w:p w:rsidR="003E63DA" w:rsidRDefault="003E63DA" w:rsidP="003E63DA">
      <w:pPr>
        <w:pStyle w:val="ListParagraph"/>
        <w:numPr>
          <w:ilvl w:val="0"/>
          <w:numId w:val="4"/>
        </w:numPr>
      </w:pPr>
      <w:r>
        <w:t>Service to provide ability to query event data</w:t>
      </w:r>
    </w:p>
    <w:p w:rsidR="003E63DA" w:rsidRDefault="003E63DA" w:rsidP="003E63DA">
      <w:pPr>
        <w:pStyle w:val="ListParagraph"/>
        <w:numPr>
          <w:ilvl w:val="0"/>
          <w:numId w:val="4"/>
        </w:numPr>
      </w:pPr>
      <w:r>
        <w:t>Event Controller, with reference to service</w:t>
      </w:r>
    </w:p>
    <w:p w:rsidR="003E63DA" w:rsidRDefault="003E63DA" w:rsidP="003E63DA">
      <w:pPr>
        <w:pStyle w:val="ListParagraph"/>
        <w:numPr>
          <w:ilvl w:val="0"/>
          <w:numId w:val="4"/>
        </w:numPr>
      </w:pPr>
      <w:r>
        <w:t>Empty View for Index action of Event Controller</w:t>
      </w:r>
    </w:p>
    <w:p w:rsidR="003E63DA" w:rsidRDefault="003E63DA" w:rsidP="003E63DA">
      <w:r>
        <w:t>Please also feel free to expand on the given scenario, as you see fit.</w:t>
      </w:r>
    </w:p>
    <w:p w:rsidR="007D63D7" w:rsidRDefault="007D63D7" w:rsidP="003E63DA"/>
    <w:p w:rsidR="006A4F92" w:rsidRDefault="006A4F92" w:rsidP="003E63DA"/>
    <w:p w:rsidR="00534B9F" w:rsidRDefault="00534B9F" w:rsidP="00534B9F">
      <w:r>
        <w:t>Fields to capture on the registration form:</w:t>
      </w:r>
    </w:p>
    <w:p w:rsidR="00534B9F" w:rsidRDefault="00534B9F" w:rsidP="00534B9F">
      <w:pPr>
        <w:pStyle w:val="ListParagraph"/>
        <w:numPr>
          <w:ilvl w:val="0"/>
          <w:numId w:val="1"/>
        </w:numPr>
      </w:pPr>
      <w:r>
        <w:t xml:space="preserve">Email address, </w:t>
      </w:r>
      <w:r w:rsidR="00CB0E04">
        <w:t>first name, last name, country</w:t>
      </w:r>
      <w:r>
        <w:t xml:space="preserve">, arrival </w:t>
      </w:r>
      <w:r w:rsidR="00CB0E04">
        <w:t>date</w:t>
      </w:r>
    </w:p>
    <w:p w:rsidR="00534B9F" w:rsidRDefault="00534B9F" w:rsidP="00534B9F">
      <w:r>
        <w:t>Business rules</w:t>
      </w:r>
      <w:r w:rsidR="007D63D7">
        <w:t>:</w:t>
      </w:r>
    </w:p>
    <w:p w:rsidR="000B218B" w:rsidRDefault="000B218B" w:rsidP="00534B9F">
      <w:pPr>
        <w:pStyle w:val="ListParagraph"/>
        <w:numPr>
          <w:ilvl w:val="0"/>
          <w:numId w:val="1"/>
        </w:numPr>
      </w:pPr>
      <w:r>
        <w:t>Registration date should be recorded by the system</w:t>
      </w:r>
    </w:p>
    <w:p w:rsidR="00534B9F" w:rsidRDefault="00534B9F" w:rsidP="00534B9F">
      <w:pPr>
        <w:pStyle w:val="ListParagraph"/>
        <w:numPr>
          <w:ilvl w:val="0"/>
          <w:numId w:val="1"/>
        </w:numPr>
      </w:pPr>
      <w:r>
        <w:t>Arrival date should not be after event end</w:t>
      </w:r>
    </w:p>
    <w:p w:rsidR="00534B9F" w:rsidRDefault="00534B9F" w:rsidP="00534B9F">
      <w:pPr>
        <w:pStyle w:val="ListParagraph"/>
        <w:numPr>
          <w:ilvl w:val="0"/>
          <w:numId w:val="1"/>
        </w:numPr>
      </w:pPr>
      <w:r>
        <w:t>Email must be unique for event</w:t>
      </w:r>
    </w:p>
    <w:p w:rsidR="000B218B" w:rsidRPr="007D63D7" w:rsidRDefault="000B218B" w:rsidP="00534B9F">
      <w:pPr>
        <w:rPr>
          <w:b/>
        </w:rPr>
      </w:pPr>
      <w:r w:rsidRPr="007D63D7">
        <w:rPr>
          <w:b/>
        </w:rPr>
        <w:t>What we’re looking for</w:t>
      </w:r>
      <w:r w:rsidR="007D63D7" w:rsidRPr="007D63D7">
        <w:rPr>
          <w:b/>
        </w:rPr>
        <w:t>:</w:t>
      </w:r>
    </w:p>
    <w:p w:rsidR="003E63DA" w:rsidRDefault="000B218B" w:rsidP="000B218B">
      <w:pPr>
        <w:pStyle w:val="ListParagraph"/>
        <w:numPr>
          <w:ilvl w:val="0"/>
          <w:numId w:val="1"/>
        </w:numPr>
      </w:pPr>
      <w:r>
        <w:t xml:space="preserve">Well </w:t>
      </w:r>
      <w:r w:rsidR="003E63DA">
        <w:t xml:space="preserve">designed and </w:t>
      </w:r>
      <w:r>
        <w:t>styled user interface</w:t>
      </w:r>
    </w:p>
    <w:p w:rsidR="00BB4BD2" w:rsidRDefault="00BB4BD2" w:rsidP="000B218B">
      <w:pPr>
        <w:pStyle w:val="ListParagraph"/>
        <w:numPr>
          <w:ilvl w:val="0"/>
          <w:numId w:val="1"/>
        </w:numPr>
      </w:pPr>
      <w:r>
        <w:t>Well structured, intuitive, responsive layout</w:t>
      </w:r>
    </w:p>
    <w:p w:rsidR="000B218B" w:rsidRDefault="000B218B" w:rsidP="000B218B">
      <w:pPr>
        <w:pStyle w:val="ListParagraph"/>
        <w:numPr>
          <w:ilvl w:val="0"/>
          <w:numId w:val="1"/>
        </w:numPr>
      </w:pPr>
      <w:r>
        <w:t xml:space="preserve">Clean use of </w:t>
      </w:r>
      <w:proofErr w:type="spellStart"/>
      <w:r>
        <w:t>css</w:t>
      </w:r>
      <w:proofErr w:type="spellEnd"/>
      <w:r w:rsidR="003E63DA">
        <w:t>/</w:t>
      </w:r>
      <w:proofErr w:type="spellStart"/>
      <w:r w:rsidR="003E63DA">
        <w:t>js</w:t>
      </w:r>
      <w:proofErr w:type="spellEnd"/>
      <w:r w:rsidR="003E63DA">
        <w:t>/etc.</w:t>
      </w:r>
    </w:p>
    <w:p w:rsidR="000B218B" w:rsidRDefault="000B218B" w:rsidP="000B218B">
      <w:pPr>
        <w:pStyle w:val="ListParagraph"/>
        <w:numPr>
          <w:ilvl w:val="0"/>
          <w:numId w:val="1"/>
        </w:numPr>
      </w:pPr>
      <w:r>
        <w:t>Demonstrate some back-end skills</w:t>
      </w:r>
      <w:r w:rsidR="003E63DA">
        <w:t>, so implementing business rules, and functionality to store registrations</w:t>
      </w:r>
    </w:p>
    <w:p w:rsidR="00F00DE8" w:rsidRDefault="00F00DE8" w:rsidP="000B218B">
      <w:pPr>
        <w:pStyle w:val="ListParagraph"/>
        <w:numPr>
          <w:ilvl w:val="0"/>
          <w:numId w:val="1"/>
        </w:numPr>
      </w:pPr>
      <w:r>
        <w:t xml:space="preserve">Handling of </w:t>
      </w:r>
      <w:proofErr w:type="spellStart"/>
      <w:r>
        <w:t>viewmodel</w:t>
      </w:r>
      <w:proofErr w:type="spellEnd"/>
      <w:r>
        <w:t xml:space="preserve"> validation errors/warnings</w:t>
      </w:r>
    </w:p>
    <w:p w:rsidR="00534B9F" w:rsidRDefault="00F00DE8" w:rsidP="00534B9F">
      <w:pPr>
        <w:pStyle w:val="ListParagraph"/>
        <w:numPr>
          <w:ilvl w:val="0"/>
          <w:numId w:val="1"/>
        </w:numPr>
      </w:pPr>
      <w:r>
        <w:t>Handling of business validation errors</w:t>
      </w:r>
    </w:p>
    <w:p w:rsidR="00637773" w:rsidRDefault="00637773" w:rsidP="00637773"/>
    <w:p w:rsidR="00637773" w:rsidRDefault="00637773" w:rsidP="00637773">
      <w:r>
        <w:t xml:space="preserve">The test </w:t>
      </w:r>
      <w:r w:rsidR="007C1EAF">
        <w:t>should</w:t>
      </w:r>
      <w:r>
        <w:t xml:space="preserve"> </w:t>
      </w:r>
      <w:r w:rsidR="00CD00F7">
        <w:t xml:space="preserve">be </w:t>
      </w:r>
      <w:r>
        <w:t>completed within 2 hours</w:t>
      </w:r>
      <w:r w:rsidR="00CD00F7">
        <w:t>.</w:t>
      </w:r>
      <w:bookmarkStart w:id="0" w:name="_GoBack"/>
      <w:bookmarkEnd w:id="0"/>
      <w:r w:rsidR="00CD00F7">
        <w:br/>
        <w:t>Please email when starting and finishing,</w:t>
      </w:r>
      <w:r>
        <w:t xml:space="preserve"> and when done, please submit by either providing a link to a repository, or by emailing a zip file </w:t>
      </w:r>
      <w:r w:rsidR="00CD00F7">
        <w:t>of your solution.</w:t>
      </w:r>
    </w:p>
    <w:sectPr w:rsidR="00637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84FB3"/>
    <w:multiLevelType w:val="hybridMultilevel"/>
    <w:tmpl w:val="98B4C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A2AD7"/>
    <w:multiLevelType w:val="hybridMultilevel"/>
    <w:tmpl w:val="71B4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F090A"/>
    <w:multiLevelType w:val="hybridMultilevel"/>
    <w:tmpl w:val="023C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A6798"/>
    <w:multiLevelType w:val="hybridMultilevel"/>
    <w:tmpl w:val="D2244A0C"/>
    <w:lvl w:ilvl="0" w:tplc="5EC41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9F"/>
    <w:rsid w:val="000B218B"/>
    <w:rsid w:val="0019090F"/>
    <w:rsid w:val="00202376"/>
    <w:rsid w:val="003E63DA"/>
    <w:rsid w:val="005109D7"/>
    <w:rsid w:val="00534B9F"/>
    <w:rsid w:val="005D4DBE"/>
    <w:rsid w:val="00637773"/>
    <w:rsid w:val="006A4F92"/>
    <w:rsid w:val="007C1EAF"/>
    <w:rsid w:val="007D63D7"/>
    <w:rsid w:val="009D4821"/>
    <w:rsid w:val="00A3292E"/>
    <w:rsid w:val="00AF1956"/>
    <w:rsid w:val="00B75034"/>
    <w:rsid w:val="00BB4BD2"/>
    <w:rsid w:val="00C51997"/>
    <w:rsid w:val="00CB0E04"/>
    <w:rsid w:val="00CD00F7"/>
    <w:rsid w:val="00F0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305C4-2789-4DE2-83D0-9AEC65F5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France</dc:creator>
  <cp:keywords/>
  <dc:description/>
  <cp:lastModifiedBy>Thomas France</cp:lastModifiedBy>
  <cp:revision>11</cp:revision>
  <dcterms:created xsi:type="dcterms:W3CDTF">2017-05-16T14:39:00Z</dcterms:created>
  <dcterms:modified xsi:type="dcterms:W3CDTF">2017-05-18T12:08:00Z</dcterms:modified>
</cp:coreProperties>
</file>