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07" w:rsidRPr="002B2835" w:rsidRDefault="007F1607" w:rsidP="007F1607">
      <w:pPr>
        <w:spacing w:line="480" w:lineRule="auto"/>
        <w:contextualSpacing/>
      </w:pPr>
    </w:p>
    <w:p w:rsidR="007F1607" w:rsidRPr="002B2835" w:rsidRDefault="007F1607" w:rsidP="007F1607">
      <w:pPr>
        <w:spacing w:line="480" w:lineRule="auto"/>
        <w:contextualSpacing/>
      </w:pPr>
    </w:p>
    <w:p w:rsidR="007F1607" w:rsidRPr="002B2835" w:rsidRDefault="007F1607" w:rsidP="007F1607">
      <w:pPr>
        <w:spacing w:line="480" w:lineRule="auto"/>
        <w:contextualSpacing/>
      </w:pPr>
    </w:p>
    <w:p w:rsidR="007F1607" w:rsidRPr="002B2835" w:rsidRDefault="007F1607" w:rsidP="007F1607">
      <w:pPr>
        <w:spacing w:line="480" w:lineRule="auto"/>
        <w:contextualSpacing/>
        <w:rPr>
          <w:sz w:val="52"/>
          <w:szCs w:val="52"/>
        </w:rPr>
      </w:pPr>
      <w:r w:rsidRPr="002B2835">
        <w:rPr>
          <w:sz w:val="52"/>
          <w:szCs w:val="52"/>
        </w:rPr>
        <w:t xml:space="preserve"> </w:t>
      </w:r>
    </w:p>
    <w:p w:rsidR="007F1607" w:rsidRPr="002B2835" w:rsidRDefault="007F1607" w:rsidP="007F1607">
      <w:pPr>
        <w:spacing w:line="480" w:lineRule="auto"/>
        <w:contextualSpacing/>
        <w:jc w:val="center"/>
        <w:rPr>
          <w:sz w:val="36"/>
          <w:szCs w:val="36"/>
        </w:rPr>
      </w:pPr>
      <w:r>
        <w:rPr>
          <w:sz w:val="52"/>
          <w:szCs w:val="52"/>
        </w:rPr>
        <w:t xml:space="preserve">Using machine learning for Named Entity Recognition </w:t>
      </w:r>
    </w:p>
    <w:p w:rsidR="007F1607" w:rsidRPr="002B2835" w:rsidRDefault="007F1607" w:rsidP="007F1607">
      <w:pPr>
        <w:spacing w:line="360" w:lineRule="auto"/>
        <w:contextualSpacing/>
        <w:jc w:val="center"/>
        <w:rPr>
          <w:sz w:val="28"/>
          <w:szCs w:val="28"/>
        </w:rPr>
      </w:pPr>
      <w:r w:rsidRPr="002B2835">
        <w:rPr>
          <w:sz w:val="44"/>
          <w:szCs w:val="44"/>
        </w:rPr>
        <w:t>SID</w:t>
      </w:r>
      <w:proofErr w:type="gramStart"/>
      <w:r w:rsidR="008C76E0">
        <w:rPr>
          <w:sz w:val="44"/>
          <w:szCs w:val="44"/>
        </w:rPr>
        <w:t>:1541168</w:t>
      </w:r>
      <w:proofErr w:type="gramEnd"/>
    </w:p>
    <w:p w:rsidR="007F1607" w:rsidRPr="002B2835" w:rsidRDefault="007F1607" w:rsidP="007F1607">
      <w:pPr>
        <w:spacing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MOD004364</w:t>
      </w:r>
      <w:r w:rsidRPr="002B2835">
        <w:rPr>
          <w:b/>
          <w:sz w:val="32"/>
          <w:szCs w:val="32"/>
        </w:rPr>
        <w:t xml:space="preserve"> </w:t>
      </w:r>
    </w:p>
    <w:p w:rsidR="007F1607" w:rsidRPr="002B2835" w:rsidRDefault="007F1607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7F1607" w:rsidRPr="002B2835" w:rsidRDefault="007F1607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7F1607" w:rsidRPr="002B2835" w:rsidRDefault="007F1607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7F1607" w:rsidRPr="002B2835" w:rsidRDefault="007F1607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7F1607" w:rsidRPr="002B2835" w:rsidRDefault="007F1607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7F1607" w:rsidRPr="002B2835" w:rsidRDefault="007F1607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7F1607" w:rsidRPr="002B2835" w:rsidRDefault="007F1607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7F1607" w:rsidRPr="002B2835" w:rsidRDefault="007F1607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7F1607" w:rsidRPr="002B2835" w:rsidRDefault="007F1607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7F1607" w:rsidRDefault="008C76E0" w:rsidP="007F1607">
      <w:pPr>
        <w:spacing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May 2017</w:t>
      </w:r>
    </w:p>
    <w:p w:rsidR="00C73A39" w:rsidRDefault="00C73A39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C73A39" w:rsidRDefault="00C73A39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C73A39" w:rsidRDefault="00C73A39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C73A39" w:rsidRDefault="00C73A39" w:rsidP="00724CBE">
      <w:pPr>
        <w:pStyle w:val="Heading1"/>
      </w:pPr>
      <w:bookmarkStart w:id="0" w:name="_Toc478035743"/>
      <w:r>
        <w:lastRenderedPageBreak/>
        <w:t>Acknowledgements</w:t>
      </w:r>
      <w:bookmarkEnd w:id="0"/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sdt>
      <w:sdtPr>
        <w:id w:val="-390740982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noProof/>
          <w:color w:val="auto"/>
          <w:sz w:val="24"/>
          <w:szCs w:val="22"/>
          <w:lang w:val="en-GB"/>
        </w:rPr>
      </w:sdtEndPr>
      <w:sdtContent>
        <w:p w:rsidR="006E7A2C" w:rsidRPr="009754B8" w:rsidRDefault="006E7A2C">
          <w:pPr>
            <w:pStyle w:val="TOCHeading"/>
            <w:rPr>
              <w:rFonts w:ascii="Times New Roman" w:hAnsi="Times New Roman" w:cs="Times New Roman"/>
            </w:rPr>
          </w:pPr>
          <w:r w:rsidRPr="009754B8">
            <w:rPr>
              <w:rFonts w:ascii="Times New Roman" w:hAnsi="Times New Roman" w:cs="Times New Roman"/>
            </w:rPr>
            <w:t>Table of Contents</w:t>
          </w:r>
        </w:p>
        <w:p w:rsidR="00126186" w:rsidRDefault="006E7A2C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r w:rsidRPr="009754B8">
            <w:fldChar w:fldCharType="begin"/>
          </w:r>
          <w:r w:rsidRPr="009754B8">
            <w:instrText xml:space="preserve"> TOC \o "1-3" \h \z \u </w:instrText>
          </w:r>
          <w:r w:rsidRPr="009754B8">
            <w:fldChar w:fldCharType="separate"/>
          </w:r>
          <w:hyperlink w:anchor="_Toc478035743" w:history="1">
            <w:r w:rsidR="00126186" w:rsidRPr="003E13C3">
              <w:rPr>
                <w:rStyle w:val="Hyperlink"/>
                <w:noProof/>
              </w:rPr>
              <w:t>Acknowledgements</w:t>
            </w:r>
            <w:r w:rsidR="00126186">
              <w:rPr>
                <w:noProof/>
                <w:webHidden/>
              </w:rPr>
              <w:tab/>
            </w:r>
            <w:r w:rsidR="00126186">
              <w:rPr>
                <w:noProof/>
                <w:webHidden/>
              </w:rPr>
              <w:fldChar w:fldCharType="begin"/>
            </w:r>
            <w:r w:rsidR="00126186">
              <w:rPr>
                <w:noProof/>
                <w:webHidden/>
              </w:rPr>
              <w:instrText xml:space="preserve"> PAGEREF _Toc478035743 \h </w:instrText>
            </w:r>
            <w:r w:rsidR="00126186">
              <w:rPr>
                <w:noProof/>
                <w:webHidden/>
              </w:rPr>
            </w:r>
            <w:r w:rsidR="00126186">
              <w:rPr>
                <w:noProof/>
                <w:webHidden/>
              </w:rPr>
              <w:fldChar w:fldCharType="separate"/>
            </w:r>
            <w:r w:rsidR="00126186">
              <w:rPr>
                <w:noProof/>
                <w:webHidden/>
              </w:rPr>
              <w:t>2</w:t>
            </w:r>
            <w:r w:rsidR="00126186"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44" w:history="1">
            <w:r w:rsidRPr="003E13C3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45" w:history="1">
            <w:r w:rsidRPr="003E13C3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46" w:history="1">
            <w:r w:rsidRPr="003E13C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478035747" w:history="1">
            <w:r w:rsidRPr="003E13C3">
              <w:rPr>
                <w:rStyle w:val="Hyperlink"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478035748" w:history="1">
            <w:r w:rsidRPr="003E13C3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478035749" w:history="1">
            <w:r w:rsidRPr="003E13C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50" w:history="1">
            <w:r w:rsidRPr="003E13C3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51" w:history="1">
            <w:r w:rsidRPr="003E13C3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52" w:history="1">
            <w:r w:rsidRPr="003E13C3">
              <w:rPr>
                <w:rStyle w:val="Hyperlink"/>
                <w:noProof/>
              </w:rPr>
              <w:t>Development/Analysis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53" w:history="1">
            <w:r w:rsidRPr="003E13C3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54" w:history="1">
            <w:r w:rsidRPr="003E13C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55" w:history="1">
            <w:r w:rsidRPr="003E13C3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56" w:history="1">
            <w:r w:rsidRPr="003E13C3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57" w:history="1">
            <w:r w:rsidRPr="003E13C3">
              <w:rPr>
                <w:rStyle w:val="Hyperlink"/>
                <w:noProof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2C" w:rsidRPr="009754B8" w:rsidRDefault="006E7A2C">
          <w:r w:rsidRPr="009754B8">
            <w:rPr>
              <w:b/>
              <w:bCs/>
              <w:noProof/>
            </w:rPr>
            <w:fldChar w:fldCharType="end"/>
          </w:r>
        </w:p>
      </w:sdtContent>
    </w:sdt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724CBE">
      <w:pPr>
        <w:pStyle w:val="Heading1"/>
      </w:pPr>
      <w:bookmarkStart w:id="1" w:name="_Toc478035744"/>
      <w:r>
        <w:lastRenderedPageBreak/>
        <w:t>List of Figures</w:t>
      </w:r>
      <w:bookmarkEnd w:id="1"/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\h \z \c "Figure" </w:instrText>
      </w:r>
      <w:r>
        <w:rPr>
          <w:b/>
          <w:sz w:val="32"/>
          <w:szCs w:val="32"/>
        </w:rPr>
        <w:fldChar w:fldCharType="separate"/>
      </w:r>
      <w:r>
        <w:rPr>
          <w:bCs/>
          <w:noProof/>
          <w:sz w:val="32"/>
          <w:szCs w:val="32"/>
          <w:lang w:val="en-US"/>
        </w:rPr>
        <w:t>No table of figures entries found.</w:t>
      </w:r>
      <w:r>
        <w:rPr>
          <w:b/>
          <w:sz w:val="32"/>
          <w:szCs w:val="32"/>
        </w:rPr>
        <w:fldChar w:fldCharType="end"/>
      </w: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724CBE">
      <w:pPr>
        <w:pStyle w:val="Heading1"/>
      </w:pPr>
      <w:bookmarkStart w:id="2" w:name="_Toc478035745"/>
      <w:r>
        <w:lastRenderedPageBreak/>
        <w:t>Abstract</w:t>
      </w:r>
      <w:bookmarkEnd w:id="2"/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724CBE">
      <w:pPr>
        <w:pStyle w:val="Heading1"/>
      </w:pPr>
      <w:bookmarkStart w:id="3" w:name="_Toc478035746"/>
      <w:r>
        <w:lastRenderedPageBreak/>
        <w:t>Introduction</w:t>
      </w:r>
      <w:bookmarkEnd w:id="3"/>
    </w:p>
    <w:p w:rsidR="00496100" w:rsidRDefault="00EF1BDC" w:rsidP="006D5200">
      <w:pPr>
        <w:spacing w:line="480" w:lineRule="auto"/>
        <w:contextualSpacing/>
      </w:pPr>
      <w:r>
        <w:rPr>
          <w:szCs w:val="24"/>
        </w:rPr>
        <w:t xml:space="preserve">According to </w:t>
      </w:r>
      <w:r>
        <w:t>Chowdhury, G. (2003)</w:t>
      </w:r>
      <w:r>
        <w:t xml:space="preserve"> </w:t>
      </w:r>
      <w:r w:rsidR="00496100" w:rsidRPr="00496100">
        <w:rPr>
          <w:szCs w:val="24"/>
        </w:rPr>
        <w:t>Natural Language Processing (NLP) is an area of research and application that explores how computers can be used to understand and manipulate natural language tex</w:t>
      </w:r>
      <w:r>
        <w:rPr>
          <w:szCs w:val="24"/>
        </w:rPr>
        <w:t>t or speech to do useful things</w:t>
      </w:r>
      <w:r>
        <w:t>.</w:t>
      </w:r>
    </w:p>
    <w:p w:rsidR="00723591" w:rsidRDefault="00723591" w:rsidP="006D5200">
      <w:pPr>
        <w:spacing w:line="480" w:lineRule="auto"/>
        <w:contextualSpacing/>
      </w:pPr>
    </w:p>
    <w:p w:rsidR="00723591" w:rsidRDefault="00D845B9" w:rsidP="006D5200">
      <w:pPr>
        <w:spacing w:line="480" w:lineRule="auto"/>
        <w:contextualSpacing/>
      </w:pPr>
      <w:r>
        <w:t>The ability to determine the named entities in a text has been established as an important task for several natural language processing areas, including information retrieval, machine translation, information extraction and language understanding</w:t>
      </w:r>
      <w:r w:rsidR="00130155">
        <w:t xml:space="preserve"> (</w:t>
      </w:r>
      <w:proofErr w:type="spellStart"/>
      <w:r w:rsidR="00B44DD4">
        <w:t>Cucerzan</w:t>
      </w:r>
      <w:proofErr w:type="spellEnd"/>
      <w:r w:rsidR="00B44DD4">
        <w:t xml:space="preserve"> </w:t>
      </w:r>
      <w:r w:rsidR="00B44DD4">
        <w:t>and</w:t>
      </w:r>
      <w:r w:rsidR="00B44DD4">
        <w:t xml:space="preserve"> </w:t>
      </w:r>
      <w:proofErr w:type="spellStart"/>
      <w:r w:rsidR="00B44DD4">
        <w:t>Yarowsky</w:t>
      </w:r>
      <w:proofErr w:type="spellEnd"/>
      <w:r w:rsidR="00B44DD4">
        <w:t>, 1999</w:t>
      </w:r>
      <w:r w:rsidR="00130155">
        <w:t>)</w:t>
      </w:r>
      <w:r>
        <w:t>.</w:t>
      </w:r>
    </w:p>
    <w:p w:rsidR="00723591" w:rsidRDefault="00723591" w:rsidP="006D5200">
      <w:pPr>
        <w:spacing w:line="480" w:lineRule="auto"/>
        <w:contextualSpacing/>
      </w:pPr>
    </w:p>
    <w:p w:rsidR="00D845B9" w:rsidRDefault="00D845B9" w:rsidP="006D5200">
      <w:pPr>
        <w:spacing w:line="480" w:lineRule="auto"/>
        <w:contextualSpacing/>
      </w:pPr>
      <w:r>
        <w:t xml:space="preserve"> </w:t>
      </w:r>
    </w:p>
    <w:p w:rsidR="006D5200" w:rsidRPr="006D5200" w:rsidRDefault="006D5200" w:rsidP="006D5200">
      <w:pPr>
        <w:spacing w:line="480" w:lineRule="auto"/>
        <w:contextualSpacing/>
        <w:rPr>
          <w:szCs w:val="24"/>
        </w:rPr>
      </w:pPr>
      <w:r w:rsidRPr="006D5200">
        <w:rPr>
          <w:szCs w:val="24"/>
        </w:rPr>
        <w:t xml:space="preserve">Named entity recognition consists of classifying words in text into various categories using several methods. </w:t>
      </w:r>
    </w:p>
    <w:p w:rsidR="006D5200" w:rsidRPr="006D5200" w:rsidRDefault="006D5200" w:rsidP="006D5200">
      <w:pPr>
        <w:spacing w:line="480" w:lineRule="auto"/>
        <w:contextualSpacing/>
        <w:rPr>
          <w:szCs w:val="24"/>
        </w:rPr>
      </w:pPr>
    </w:p>
    <w:p w:rsidR="006D5200" w:rsidRPr="006D5200" w:rsidRDefault="006D5200" w:rsidP="000711CE">
      <w:pPr>
        <w:pStyle w:val="Heading2"/>
      </w:pPr>
      <w:bookmarkStart w:id="4" w:name="_Toc478035747"/>
      <w:r w:rsidRPr="006D5200">
        <w:t>Aim</w:t>
      </w:r>
      <w:bookmarkEnd w:id="4"/>
    </w:p>
    <w:p w:rsidR="002E55C9" w:rsidRPr="002E55C9" w:rsidRDefault="002E55C9" w:rsidP="002E55C9">
      <w:pPr>
        <w:spacing w:line="480" w:lineRule="auto"/>
      </w:pPr>
      <w:r w:rsidRPr="002E55C9">
        <w:t>The aim of this dissertation is to acquire information of named entity recognition, developing an application to process and categ</w:t>
      </w:r>
      <w:r w:rsidR="006109FD">
        <w:t>orise text in the right context using machine learning methods.</w:t>
      </w:r>
    </w:p>
    <w:p w:rsidR="000711CE" w:rsidRDefault="000711CE" w:rsidP="000711CE">
      <w:pPr>
        <w:pStyle w:val="Heading2"/>
      </w:pPr>
      <w:bookmarkStart w:id="5" w:name="_Toc478035748"/>
      <w:r>
        <w:t>Objective</w:t>
      </w:r>
      <w:bookmarkEnd w:id="5"/>
    </w:p>
    <w:p w:rsidR="00032901" w:rsidRPr="00032901" w:rsidRDefault="00032901" w:rsidP="00032901">
      <w:pPr>
        <w:rPr>
          <w:lang w:eastAsia="en-GB"/>
        </w:rPr>
      </w:pPr>
      <w:r w:rsidRPr="00032901">
        <w:rPr>
          <w:lang w:eastAsia="en-GB"/>
        </w:rPr>
        <w:t xml:space="preserve">The objective of this dissertation is to </w:t>
      </w:r>
    </w:p>
    <w:p w:rsidR="00032901" w:rsidRPr="00032901" w:rsidRDefault="00032901" w:rsidP="00032901">
      <w:pPr>
        <w:numPr>
          <w:ilvl w:val="0"/>
          <w:numId w:val="1"/>
        </w:numPr>
        <w:rPr>
          <w:lang w:eastAsia="en-GB"/>
        </w:rPr>
      </w:pPr>
      <w:r w:rsidRPr="00032901">
        <w:rPr>
          <w:lang w:eastAsia="en-GB"/>
        </w:rPr>
        <w:t>Research on Named entity Recognition.</w:t>
      </w:r>
    </w:p>
    <w:p w:rsidR="00032901" w:rsidRPr="00032901" w:rsidRDefault="00032901" w:rsidP="00032901">
      <w:pPr>
        <w:numPr>
          <w:ilvl w:val="0"/>
          <w:numId w:val="1"/>
        </w:numPr>
        <w:rPr>
          <w:lang w:eastAsia="en-GB"/>
        </w:rPr>
      </w:pPr>
      <w:r w:rsidRPr="00032901">
        <w:rPr>
          <w:lang w:eastAsia="en-GB"/>
        </w:rPr>
        <w:t>Develop an application to identify named entities.</w:t>
      </w:r>
      <w:bookmarkStart w:id="6" w:name="_GoBack"/>
      <w:bookmarkEnd w:id="6"/>
    </w:p>
    <w:p w:rsidR="00032901" w:rsidRPr="00032901" w:rsidRDefault="00032901" w:rsidP="00032901">
      <w:pPr>
        <w:numPr>
          <w:ilvl w:val="0"/>
          <w:numId w:val="1"/>
        </w:numPr>
        <w:rPr>
          <w:lang w:eastAsia="en-GB"/>
        </w:rPr>
      </w:pPr>
      <w:r w:rsidRPr="00032901">
        <w:rPr>
          <w:lang w:eastAsia="en-GB"/>
        </w:rPr>
        <w:t>Examine application to ensure the result is in the right context.</w:t>
      </w:r>
    </w:p>
    <w:p w:rsidR="00032901" w:rsidRPr="00032901" w:rsidRDefault="006109FD" w:rsidP="00032901">
      <w:pPr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Test the application on news articles websites</w:t>
      </w:r>
      <w:r w:rsidR="00032901" w:rsidRPr="00032901">
        <w:rPr>
          <w:lang w:eastAsia="en-GB"/>
        </w:rPr>
        <w:t xml:space="preserve">. </w:t>
      </w:r>
    </w:p>
    <w:p w:rsidR="000711CE" w:rsidRDefault="00F5562F" w:rsidP="000711CE">
      <w:pPr>
        <w:rPr>
          <w:lang w:eastAsia="en-GB"/>
        </w:rPr>
      </w:pPr>
      <w:proofErr w:type="gramStart"/>
      <w:r>
        <w:rPr>
          <w:lang w:eastAsia="en-GB"/>
        </w:rPr>
        <w:t>s</w:t>
      </w:r>
      <w:proofErr w:type="gramEnd"/>
    </w:p>
    <w:p w:rsidR="000711CE" w:rsidRPr="000711CE" w:rsidRDefault="000711CE" w:rsidP="000711CE">
      <w:pPr>
        <w:pStyle w:val="Heading2"/>
      </w:pPr>
      <w:bookmarkStart w:id="7" w:name="_Toc478035749"/>
      <w:r>
        <w:lastRenderedPageBreak/>
        <w:t>Scope</w:t>
      </w:r>
      <w:bookmarkEnd w:id="7"/>
    </w:p>
    <w:p w:rsidR="002E55C9" w:rsidRDefault="002E55C9" w:rsidP="002E55C9">
      <w:pPr>
        <w:spacing w:line="480" w:lineRule="auto"/>
      </w:pPr>
      <w:r w:rsidRPr="002E55C9">
        <w:t>The scope of this dissertation will be using python programming language. Using NLTK python library.</w:t>
      </w:r>
    </w:p>
    <w:p w:rsidR="00DB2FB0" w:rsidRPr="002E55C9" w:rsidRDefault="00DB2FB0" w:rsidP="002E55C9">
      <w:pPr>
        <w:spacing w:line="480" w:lineRule="auto"/>
      </w:pPr>
      <w:r>
        <w:t>By reading articles and journals</w:t>
      </w: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Pr="00724CBE" w:rsidRDefault="00046834" w:rsidP="00724CBE">
      <w:pPr>
        <w:pStyle w:val="Heading1"/>
      </w:pPr>
      <w:bookmarkStart w:id="8" w:name="_Toc478035750"/>
      <w:r w:rsidRPr="00724CBE">
        <w:t>Literature review</w:t>
      </w:r>
      <w:bookmarkEnd w:id="8"/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724CBE">
      <w:pPr>
        <w:pStyle w:val="Heading1"/>
      </w:pPr>
      <w:bookmarkStart w:id="9" w:name="_Toc478035751"/>
      <w:r>
        <w:t>Methodology</w:t>
      </w:r>
      <w:bookmarkEnd w:id="9"/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724CBE">
      <w:pPr>
        <w:pStyle w:val="Heading1"/>
      </w:pPr>
      <w:bookmarkStart w:id="10" w:name="_Toc478035752"/>
      <w:r>
        <w:t>Development/Analysis</w:t>
      </w:r>
      <w:bookmarkEnd w:id="10"/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9C5329" w:rsidP="00724CBE">
      <w:pPr>
        <w:pStyle w:val="Heading1"/>
      </w:pPr>
      <w:bookmarkStart w:id="11" w:name="_Toc478035753"/>
      <w:r>
        <w:t>Discussion</w:t>
      </w:r>
      <w:bookmarkEnd w:id="11"/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724CBE">
      <w:pPr>
        <w:pStyle w:val="Heading1"/>
      </w:pPr>
      <w:bookmarkStart w:id="12" w:name="_Toc478035754"/>
      <w:r>
        <w:lastRenderedPageBreak/>
        <w:t>Conclusion</w:t>
      </w:r>
      <w:bookmarkEnd w:id="12"/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724CBE">
      <w:pPr>
        <w:pStyle w:val="Heading1"/>
      </w:pPr>
      <w:bookmarkStart w:id="13" w:name="_Toc478035755"/>
      <w:r>
        <w:lastRenderedPageBreak/>
        <w:t>Reference</w:t>
      </w:r>
      <w:bookmarkEnd w:id="13"/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724CBE">
      <w:pPr>
        <w:pStyle w:val="Heading1"/>
      </w:pPr>
      <w:bookmarkStart w:id="14" w:name="_Toc478035756"/>
      <w:r>
        <w:t>Bibliography</w:t>
      </w:r>
      <w:bookmarkEnd w:id="14"/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724CBE">
      <w:pPr>
        <w:pStyle w:val="Heading1"/>
      </w:pPr>
      <w:bookmarkStart w:id="15" w:name="_Toc478035757"/>
      <w:r>
        <w:t>Appendix 1</w:t>
      </w:r>
      <w:bookmarkEnd w:id="15"/>
    </w:p>
    <w:sectPr w:rsidR="009C5329" w:rsidSect="00260E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DC" w:rsidRDefault="00221CDC" w:rsidP="00286FC5">
      <w:r>
        <w:separator/>
      </w:r>
    </w:p>
  </w:endnote>
  <w:endnote w:type="continuationSeparator" w:id="0">
    <w:p w:rsidR="00221CDC" w:rsidRDefault="00221CDC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CDC" w:rsidRDefault="00221CDC" w:rsidP="00286FC5">
      <w:r>
        <w:separator/>
      </w:r>
    </w:p>
  </w:footnote>
  <w:footnote w:type="continuationSeparator" w:id="0">
    <w:p w:rsidR="00221CDC" w:rsidRDefault="00221CDC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C18" w:rsidRDefault="008C1C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3AF3"/>
    <w:multiLevelType w:val="multilevel"/>
    <w:tmpl w:val="60BE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DC"/>
    <w:rsid w:val="000258D2"/>
    <w:rsid w:val="00032901"/>
    <w:rsid w:val="00046834"/>
    <w:rsid w:val="00061CC7"/>
    <w:rsid w:val="000711CE"/>
    <w:rsid w:val="00071EA0"/>
    <w:rsid w:val="000D249B"/>
    <w:rsid w:val="00126186"/>
    <w:rsid w:val="00130155"/>
    <w:rsid w:val="0014111A"/>
    <w:rsid w:val="001B101D"/>
    <w:rsid w:val="001E33B4"/>
    <w:rsid w:val="00221CDC"/>
    <w:rsid w:val="00260E21"/>
    <w:rsid w:val="002829FE"/>
    <w:rsid w:val="00286FC5"/>
    <w:rsid w:val="002E55C9"/>
    <w:rsid w:val="002E5B61"/>
    <w:rsid w:val="002F5F52"/>
    <w:rsid w:val="003022D9"/>
    <w:rsid w:val="0030289F"/>
    <w:rsid w:val="003E00AE"/>
    <w:rsid w:val="00411190"/>
    <w:rsid w:val="00431892"/>
    <w:rsid w:val="004325DE"/>
    <w:rsid w:val="00496100"/>
    <w:rsid w:val="0050048C"/>
    <w:rsid w:val="00507C04"/>
    <w:rsid w:val="005236F1"/>
    <w:rsid w:val="00556DE4"/>
    <w:rsid w:val="00565496"/>
    <w:rsid w:val="00577A41"/>
    <w:rsid w:val="005972FA"/>
    <w:rsid w:val="006109FD"/>
    <w:rsid w:val="00613777"/>
    <w:rsid w:val="00692A96"/>
    <w:rsid w:val="006A2AEF"/>
    <w:rsid w:val="006D5200"/>
    <w:rsid w:val="006E7A2C"/>
    <w:rsid w:val="00723591"/>
    <w:rsid w:val="00724CBE"/>
    <w:rsid w:val="007C0CE6"/>
    <w:rsid w:val="007C4412"/>
    <w:rsid w:val="007F1607"/>
    <w:rsid w:val="00815637"/>
    <w:rsid w:val="00842ADD"/>
    <w:rsid w:val="008B76CA"/>
    <w:rsid w:val="008C1C18"/>
    <w:rsid w:val="008C76E0"/>
    <w:rsid w:val="008D148D"/>
    <w:rsid w:val="00913307"/>
    <w:rsid w:val="00947625"/>
    <w:rsid w:val="009754B8"/>
    <w:rsid w:val="009C5329"/>
    <w:rsid w:val="00A17035"/>
    <w:rsid w:val="00A90F16"/>
    <w:rsid w:val="00B00C36"/>
    <w:rsid w:val="00B144DB"/>
    <w:rsid w:val="00B44DD4"/>
    <w:rsid w:val="00C6600D"/>
    <w:rsid w:val="00C73A39"/>
    <w:rsid w:val="00C77F66"/>
    <w:rsid w:val="00CE4BA7"/>
    <w:rsid w:val="00D56F66"/>
    <w:rsid w:val="00D845B9"/>
    <w:rsid w:val="00DB2FB0"/>
    <w:rsid w:val="00EF1BDC"/>
    <w:rsid w:val="00F10112"/>
    <w:rsid w:val="00F46A84"/>
    <w:rsid w:val="00F5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7768F6-1603-41ED-B851-55B542D8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5C9"/>
    <w:pPr>
      <w:spacing w:after="200" w:line="276" w:lineRule="auto"/>
      <w:jc w:val="both"/>
    </w:pPr>
    <w:rPr>
      <w:rFonts w:eastAsia="Calibri"/>
      <w:sz w:val="24"/>
      <w:szCs w:val="22"/>
      <w:lang w:eastAsia="en-US"/>
    </w:rPr>
  </w:style>
  <w:style w:type="paragraph" w:styleId="Heading1">
    <w:name w:val="heading 1"/>
    <w:basedOn w:val="Normal"/>
    <w:next w:val="Normal"/>
    <w:autoRedefine/>
    <w:qFormat/>
    <w:rsid w:val="00724CBE"/>
    <w:pPr>
      <w:keepNext/>
      <w:spacing w:before="240" w:after="60" w:line="360" w:lineRule="auto"/>
      <w:outlineLvl w:val="0"/>
    </w:pPr>
    <w:rPr>
      <w:rFonts w:ascii="Arial" w:eastAsia="Times New Roman" w:hAnsi="Arial" w:cs="Arial"/>
      <w:b/>
      <w:bCs/>
      <w:color w:val="1F4E79" w:themeColor="accent1" w:themeShade="80"/>
      <w:kern w:val="32"/>
      <w:sz w:val="36"/>
      <w:szCs w:val="32"/>
      <w:lang w:eastAsia="en-GB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4E79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4E79" w:themeColor="accent1" w:themeShade="80"/>
      <w:spacing w:val="10"/>
      <w:sz w:val="25"/>
      <w:szCs w:val="20"/>
      <w:lang w:val="en-US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4E79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4E79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4E79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4E79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line="240" w:lineRule="auto"/>
      <w:jc w:val="center"/>
    </w:pPr>
    <w:rPr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E7A2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711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11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2618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DF7DC-50C9-4180-AB75-FFECC86DB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70CC5E61.dotm</Template>
  <TotalTime>162</TotalTime>
  <Pages>15</Pages>
  <Words>248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Emenike, Onyebuchi Ifeatu (Student)</dc:creator>
  <cp:keywords/>
  <dc:description/>
  <cp:lastModifiedBy>Emenike, Onyebuchi Ifeatu (Student)</cp:lastModifiedBy>
  <cp:revision>8</cp:revision>
  <cp:lastPrinted>2015-02-26T14:03:00Z</cp:lastPrinted>
  <dcterms:created xsi:type="dcterms:W3CDTF">2017-03-23T11:15:00Z</dcterms:created>
  <dcterms:modified xsi:type="dcterms:W3CDTF">2017-03-23T13:58:00Z</dcterms:modified>
</cp:coreProperties>
</file>