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5713" w14:textId="77777777" w:rsidR="009C5756" w:rsidRPr="009C5756" w:rsidRDefault="009C5756" w:rsidP="009C5756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/>
        </w:rPr>
      </w:pPr>
      <w:proofErr w:type="spellStart"/>
      <w:r w:rsidRPr="009C5756"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/>
        </w:rPr>
        <w:t>CookBook</w:t>
      </w:r>
      <w:proofErr w:type="spellEnd"/>
      <w:r w:rsidRPr="009C5756"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/>
        </w:rPr>
        <w:t>: Your Virtual Kitchen Assistant.</w:t>
      </w:r>
    </w:p>
    <w:p w14:paraId="251A7F1F" w14:textId="77777777" w:rsidR="009C5756" w:rsidRPr="009C5756" w:rsidRDefault="009C5756" w:rsidP="009C5756">
      <w:pPr>
        <w:shd w:val="clear" w:color="auto" w:fill="FFFFFF"/>
        <w:spacing w:before="200" w:after="0" w:line="240" w:lineRule="auto"/>
        <w:ind w:left="3232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Welcome to the forefront of culinary exploration with </w:t>
      </w:r>
      <w:proofErr w:type="spell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CookBook</w:t>
      </w:r>
      <w:proofErr w:type="spell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! </w:t>
      </w:r>
    </w:p>
    <w:p w14:paraId="048B8EA0" w14:textId="77777777" w:rsidR="009C5756" w:rsidRPr="009C5756" w:rsidRDefault="009C5756" w:rsidP="009C5756">
      <w:pPr>
        <w:shd w:val="clear" w:color="auto" w:fill="FFFFFF"/>
        <w:spacing w:before="197" w:after="0" w:line="240" w:lineRule="auto"/>
        <w:ind w:left="3229" w:right="697" w:firstLine="7"/>
        <w:jc w:val="both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Our cutting-edge web application is meticulously crafted to transcend the boundaries </w:t>
      </w:r>
      <w:proofErr w:type="gram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  culinary</w:t>
      </w:r>
      <w:proofErr w:type="gram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experiences, catering to the tastes of both passionate cooking enthusiasts, and  seasoned professional chefs. With an emphasis on an intuitive user interface and a </w:t>
      </w:r>
      <w:proofErr w:type="gram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robust  feature</w:t>
      </w:r>
      <w:proofErr w:type="gram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set, </w:t>
      </w:r>
      <w:proofErr w:type="spell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CookBook</w:t>
      </w:r>
      <w:proofErr w:type="spell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poised to revolutionize the entire recipe discovery, organization, and  creation process. </w:t>
      </w:r>
    </w:p>
    <w:p w14:paraId="78EB32BD" w14:textId="77777777" w:rsidR="009C5756" w:rsidRPr="009C5756" w:rsidRDefault="009C5756" w:rsidP="009C5756">
      <w:pPr>
        <w:shd w:val="clear" w:color="auto" w:fill="FFFFFF"/>
        <w:spacing w:before="171" w:after="0" w:line="240" w:lineRule="auto"/>
        <w:ind w:left="3240" w:right="700" w:firstLine="4"/>
        <w:jc w:val="both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Designed with a commitment to user-friendly aesthetics, </w:t>
      </w:r>
      <w:proofErr w:type="spell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CookBook</w:t>
      </w:r>
      <w:proofErr w:type="spell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immerses users in </w:t>
      </w:r>
      <w:proofErr w:type="gram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  unparalleled</w:t>
      </w:r>
      <w:proofErr w:type="gram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culinary adventure. Navigate seamlessly through a vast expanse of </w:t>
      </w:r>
      <w:proofErr w:type="gram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culinary  inspiration</w:t>
      </w:r>
      <w:proofErr w:type="gram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with features such as dynamic search effortlessly. </w:t>
      </w:r>
    </w:p>
    <w:p w14:paraId="720679B6" w14:textId="77777777" w:rsidR="009C5756" w:rsidRPr="009C5756" w:rsidRDefault="009C5756" w:rsidP="009C5756">
      <w:pPr>
        <w:shd w:val="clear" w:color="auto" w:fill="FFFFFF"/>
        <w:spacing w:before="171" w:after="0" w:line="240" w:lineRule="auto"/>
        <w:ind w:left="3228" w:right="697" w:firstLine="16"/>
        <w:jc w:val="both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From those taking their first steps in the kitchen to seasoned professionals, </w:t>
      </w:r>
      <w:proofErr w:type="spellStart"/>
      <w:proofErr w:type="gram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CookBook</w:t>
      </w:r>
      <w:proofErr w:type="spell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embraces</w:t>
      </w:r>
      <w:proofErr w:type="gram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 diverse audience, nurturing a dynamic community united by a shared passion for  the art of cooking. Our vision is to reshape how users interact with recipes, presenting </w:t>
      </w:r>
      <w:proofErr w:type="gram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  platform</w:t>
      </w:r>
      <w:proofErr w:type="gram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that not only sparks inspiration but also fosters collaboration and sharing within the  vibrant culinary community. </w:t>
      </w:r>
    </w:p>
    <w:p w14:paraId="7D784176" w14:textId="39248A08" w:rsidR="009C5756" w:rsidRDefault="009C5756" w:rsidP="009C5756">
      <w:pPr>
        <w:shd w:val="clear" w:color="auto" w:fill="FFFFFF"/>
        <w:spacing w:before="171" w:after="0" w:line="240" w:lineRule="auto"/>
        <w:ind w:right="696" w:firstLine="19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Embark on this gastronomic journey with us, where innovation seamlessly intertwines </w:t>
      </w:r>
      <w:proofErr w:type="gram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with  tradition</w:t>
      </w:r>
      <w:proofErr w:type="gram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Every click within </w:t>
      </w:r>
      <w:proofErr w:type="spell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CookBook</w:t>
      </w:r>
      <w:proofErr w:type="spell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propels you closer to a realm of delicious possibilities.  Join us and experience the evolution of recipe management, where each feature </w:t>
      </w:r>
      <w:proofErr w:type="gram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is  meticulously</w:t>
      </w:r>
      <w:proofErr w:type="gram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crafted to offer a glimpse into the future of culinary exploration. Elevate </w:t>
      </w:r>
      <w:proofErr w:type="gram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your  culinary</w:t>
      </w:r>
      <w:proofErr w:type="gram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endeavours with </w:t>
      </w:r>
      <w:proofErr w:type="spellStart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CookBook</w:t>
      </w:r>
      <w:proofErr w:type="spellEnd"/>
      <w:r w:rsidRPr="009C57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where every recipe becomes an adventure waiting to be  discovered and savoured. </w:t>
      </w:r>
    </w:p>
    <w:p w14:paraId="49D01A84" w14:textId="4F9609FA" w:rsidR="009C5756" w:rsidRDefault="009C5756" w:rsidP="009C5756">
      <w:pPr>
        <w:shd w:val="clear" w:color="auto" w:fill="FFFFFF"/>
        <w:spacing w:before="171" w:after="0" w:line="240" w:lineRule="auto"/>
        <w:ind w:right="696" w:firstLine="19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40D6A68" w14:textId="77777777" w:rsidR="009C5756" w:rsidRDefault="009C5756" w:rsidP="009C5756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2D2828"/>
          <w:sz w:val="38"/>
          <w:szCs w:val="38"/>
        </w:rPr>
      </w:pPr>
      <w:r>
        <w:rPr>
          <w:rFonts w:ascii="Arial" w:hAnsi="Arial" w:cs="Arial"/>
          <w:color w:val="2D2828"/>
          <w:sz w:val="38"/>
          <w:szCs w:val="38"/>
        </w:rPr>
        <w:t>Project Objective</w:t>
      </w:r>
    </w:p>
    <w:p w14:paraId="11B7D6CD" w14:textId="77777777" w:rsidR="009C5756" w:rsidRDefault="009C5756" w:rsidP="009C5756">
      <w:pPr>
        <w:pStyle w:val="NormalWeb"/>
        <w:shd w:val="clear" w:color="auto" w:fill="FFFFFF"/>
        <w:spacing w:before="205" w:beforeAutospacing="0" w:after="0" w:afterAutospacing="0"/>
        <w:ind w:left="2" w:right="924" w:hanging="13"/>
        <w:jc w:val="both"/>
        <w:rPr>
          <w:rFonts w:ascii="Arial" w:hAnsi="Arial" w:cs="Arial"/>
          <w:color w:val="35475C"/>
          <w:sz w:val="21"/>
          <w:szCs w:val="21"/>
        </w:rPr>
      </w:pPr>
      <w:r>
        <w:rPr>
          <w:rFonts w:ascii="Calibri" w:hAnsi="Calibri" w:cs="Calibri"/>
          <w:color w:val="000000"/>
        </w:rPr>
        <w:t xml:space="preserve">The primary goal of </w:t>
      </w:r>
      <w:proofErr w:type="spellStart"/>
      <w:r>
        <w:rPr>
          <w:rFonts w:ascii="Calibri" w:hAnsi="Calibri" w:cs="Calibri"/>
          <w:color w:val="000000"/>
        </w:rPr>
        <w:t>CookBook</w:t>
      </w:r>
      <w:proofErr w:type="spellEnd"/>
      <w:r>
        <w:rPr>
          <w:rFonts w:ascii="Calibri" w:hAnsi="Calibri" w:cs="Calibri"/>
          <w:color w:val="000000"/>
        </w:rPr>
        <w:t xml:space="preserve"> is to provide a user-friendly platform that caters to </w:t>
      </w:r>
      <w:proofErr w:type="gramStart"/>
      <w:r>
        <w:rPr>
          <w:rFonts w:ascii="Calibri" w:hAnsi="Calibri" w:cs="Calibri"/>
          <w:color w:val="000000"/>
        </w:rPr>
        <w:t>individuals  passionate</w:t>
      </w:r>
      <w:proofErr w:type="gramEnd"/>
      <w:r>
        <w:rPr>
          <w:rFonts w:ascii="Calibri" w:hAnsi="Calibri" w:cs="Calibri"/>
          <w:color w:val="000000"/>
        </w:rPr>
        <w:t xml:space="preserve"> about cooking, baking, and exploring new culinary horizons. Our </w:t>
      </w:r>
      <w:proofErr w:type="gramStart"/>
      <w:r>
        <w:rPr>
          <w:rFonts w:ascii="Calibri" w:hAnsi="Calibri" w:cs="Calibri"/>
          <w:color w:val="000000"/>
        </w:rPr>
        <w:t>objectives  include</w:t>
      </w:r>
      <w:proofErr w:type="gramEnd"/>
      <w:r>
        <w:rPr>
          <w:rFonts w:ascii="Calibri" w:hAnsi="Calibri" w:cs="Calibri"/>
          <w:color w:val="000000"/>
        </w:rPr>
        <w:t>:</w:t>
      </w:r>
    </w:p>
    <w:p w14:paraId="54B820BB" w14:textId="77777777" w:rsidR="009C5756" w:rsidRDefault="009C5756" w:rsidP="009C5756">
      <w:pPr>
        <w:pStyle w:val="NormalWeb"/>
        <w:shd w:val="clear" w:color="auto" w:fill="FFFFFF"/>
        <w:spacing w:before="0" w:beforeAutospacing="0" w:after="0" w:afterAutospacing="0"/>
        <w:ind w:left="372" w:right="925" w:hanging="358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 w:cs="Calibri"/>
          <w:b/>
          <w:bCs/>
          <w:color w:val="000000"/>
        </w:rPr>
        <w:t xml:space="preserve">User-Friendly Experience: </w:t>
      </w:r>
      <w:r>
        <w:rPr>
          <w:rFonts w:ascii="Calibri" w:hAnsi="Calibri" w:cs="Calibri"/>
          <w:color w:val="000000"/>
        </w:rPr>
        <w:t xml:space="preserve">Create an interface that is easy to navigate, ensuring </w:t>
      </w:r>
      <w:proofErr w:type="gramStart"/>
      <w:r>
        <w:rPr>
          <w:rFonts w:ascii="Calibri" w:hAnsi="Calibri" w:cs="Calibri"/>
          <w:color w:val="000000"/>
        </w:rPr>
        <w:t>users  can</w:t>
      </w:r>
      <w:proofErr w:type="gramEnd"/>
      <w:r>
        <w:rPr>
          <w:rFonts w:ascii="Calibri" w:hAnsi="Calibri" w:cs="Calibri"/>
          <w:color w:val="000000"/>
        </w:rPr>
        <w:t xml:space="preserve"> effortlessly discover, save, and share their favourite recipes. </w:t>
      </w:r>
    </w:p>
    <w:p w14:paraId="36CC90DB" w14:textId="77777777" w:rsidR="009C5756" w:rsidRDefault="009C5756" w:rsidP="009C5756">
      <w:pPr>
        <w:pStyle w:val="NormalWeb"/>
        <w:shd w:val="clear" w:color="auto" w:fill="FFFFFF"/>
        <w:spacing w:before="29" w:beforeAutospacing="0" w:after="0" w:afterAutospacing="0"/>
        <w:ind w:left="372" w:right="924" w:hanging="365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000000"/>
        </w:rPr>
        <w:lastRenderedPageBreak/>
        <w:t xml:space="preserve">• </w:t>
      </w:r>
      <w:r>
        <w:rPr>
          <w:rFonts w:ascii="Calibri" w:hAnsi="Calibri" w:cs="Calibri"/>
          <w:b/>
          <w:bCs/>
          <w:color w:val="000000"/>
        </w:rPr>
        <w:t xml:space="preserve">Comprehensive Recipe Management: </w:t>
      </w:r>
      <w:r>
        <w:rPr>
          <w:rFonts w:ascii="Calibri" w:hAnsi="Calibri" w:cs="Calibri"/>
          <w:color w:val="000000"/>
        </w:rPr>
        <w:t xml:space="preserve">Offer robust features for organizing </w:t>
      </w:r>
      <w:proofErr w:type="gramStart"/>
      <w:r>
        <w:rPr>
          <w:rFonts w:ascii="Calibri" w:hAnsi="Calibri" w:cs="Calibri"/>
          <w:color w:val="000000"/>
        </w:rPr>
        <w:t>and  managing</w:t>
      </w:r>
      <w:proofErr w:type="gramEnd"/>
      <w:r>
        <w:rPr>
          <w:rFonts w:ascii="Calibri" w:hAnsi="Calibri" w:cs="Calibri"/>
          <w:color w:val="000000"/>
        </w:rPr>
        <w:t xml:space="preserve"> recipes, including advanced search options. </w:t>
      </w:r>
    </w:p>
    <w:p w14:paraId="60DE031D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35475C"/>
          <w:sz w:val="27"/>
          <w:szCs w:val="27"/>
        </w:rPr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 w:cs="Calibri"/>
          <w:b/>
          <w:bCs/>
          <w:color w:val="000000"/>
        </w:rPr>
        <w:t xml:space="preserve">Technology Stack: </w:t>
      </w:r>
      <w:r>
        <w:rPr>
          <w:rFonts w:ascii="Calibri" w:hAnsi="Calibri" w:cs="Calibri"/>
          <w:color w:val="000000"/>
        </w:rPr>
        <w:t xml:space="preserve">Leverage modern web development technologies, </w:t>
      </w:r>
      <w:proofErr w:type="gramStart"/>
      <w:r>
        <w:rPr>
          <w:rFonts w:ascii="Calibri" w:hAnsi="Calibri" w:cs="Calibri"/>
          <w:color w:val="000000"/>
        </w:rPr>
        <w:t>including  React.js</w:t>
      </w:r>
      <w:proofErr w:type="gramEnd"/>
      <w:r>
        <w:rPr>
          <w:rFonts w:ascii="Calibri" w:hAnsi="Calibri" w:cs="Calibri"/>
          <w:color w:val="000000"/>
        </w:rPr>
        <w:t xml:space="preserve">, to ensure an efficient, and enjoyable user experience. </w:t>
      </w:r>
    </w:p>
    <w:p w14:paraId="02744575" w14:textId="77777777" w:rsidR="009C5756" w:rsidRDefault="009C5756" w:rsidP="009C5756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PRE-REQUISITES</w:t>
      </w:r>
    </w:p>
    <w:p w14:paraId="4199403E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Here are the key prerequisites for developing a frontend application using React.js:</w:t>
      </w:r>
    </w:p>
    <w:p w14:paraId="2F4260D8" w14:textId="77777777" w:rsidR="009C5756" w:rsidRDefault="009C5756" w:rsidP="009C5756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Node.js and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npm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</w:t>
      </w:r>
    </w:p>
    <w:p w14:paraId="208A128A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Node.js is a powerful JavaScript runtime environment that allows you to run JavaScript code on the local environment. It provides a scalable and efficient platform for building network applications.</w:t>
      </w:r>
    </w:p>
    <w:p w14:paraId="6BF60A54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Install Node.js and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npm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on your development machine, as they are required to run JavaScript on the server-side.</w:t>
      </w:r>
    </w:p>
    <w:p w14:paraId="58F71C52" w14:textId="77777777" w:rsidR="009C5756" w:rsidRDefault="009C5756" w:rsidP="009C5756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Download: </w:t>
      </w:r>
      <w:hyperlink r:id="rId5" w:history="1">
        <w:r>
          <w:rPr>
            <w:rStyle w:val="Hyperlink"/>
            <w:rFonts w:ascii="Calibri" w:hAnsi="Calibri" w:cs="Calibri"/>
            <w:color w:val="0563C1"/>
            <w:sz w:val="27"/>
            <w:szCs w:val="27"/>
          </w:rPr>
          <w:t>https://nodejs.org/en/download/</w:t>
        </w:r>
      </w:hyperlink>
    </w:p>
    <w:p w14:paraId="1B064D88" w14:textId="77777777" w:rsidR="009C5756" w:rsidRDefault="009C5756" w:rsidP="009C5756">
      <w:pPr>
        <w:pStyle w:val="NormalWeb"/>
        <w:numPr>
          <w:ilvl w:val="0"/>
          <w:numId w:val="2"/>
        </w:numPr>
        <w:spacing w:before="0" w:beforeAutospacing="0" w:after="16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Installation instructions: </w:t>
      </w:r>
      <w:hyperlink r:id="rId6" w:history="1">
        <w:r>
          <w:rPr>
            <w:rStyle w:val="Hyperlink"/>
            <w:rFonts w:ascii="Calibri" w:hAnsi="Calibri" w:cs="Calibri"/>
            <w:color w:val="0563C1"/>
            <w:sz w:val="27"/>
            <w:szCs w:val="27"/>
          </w:rPr>
          <w:t>https://nodejs.org/en/download/package-manager/</w:t>
        </w:r>
      </w:hyperlink>
    </w:p>
    <w:p w14:paraId="5BD928C8" w14:textId="77777777" w:rsidR="009C5756" w:rsidRDefault="009C5756" w:rsidP="009C5756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</w:p>
    <w:p w14:paraId="34FE5A59" w14:textId="77777777" w:rsidR="009C5756" w:rsidRDefault="009C5756" w:rsidP="009C5756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React.js</w:t>
      </w:r>
      <w:r>
        <w:rPr>
          <w:rFonts w:ascii="Calibri" w:hAnsi="Calibri" w:cs="Calibri"/>
          <w:color w:val="000000"/>
          <w:sz w:val="27"/>
          <w:szCs w:val="27"/>
        </w:rPr>
        <w:t>:</w:t>
      </w:r>
    </w:p>
    <w:p w14:paraId="1CDCCC12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14:paraId="5D8D89CE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Install React.js, a JavaScript library for building user interfaces.</w:t>
      </w:r>
    </w:p>
    <w:p w14:paraId="19EC97AD" w14:textId="77777777" w:rsidR="009C5756" w:rsidRDefault="009C5756" w:rsidP="009C5756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Create a new React app:</w:t>
      </w:r>
    </w:p>
    <w:p w14:paraId="24839AA5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npx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create-react-app my-react-app</w:t>
      </w:r>
    </w:p>
    <w:p w14:paraId="67D07AC4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Replace my-react-app with your preferred project name.</w:t>
      </w:r>
    </w:p>
    <w:p w14:paraId="44028E57" w14:textId="77777777" w:rsidR="009C5756" w:rsidRDefault="009C5756" w:rsidP="009C5756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Navigate to the project directory:</w:t>
      </w:r>
    </w:p>
    <w:p w14:paraId="311B70FB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144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t>cd my-react-app</w:t>
      </w:r>
    </w:p>
    <w:p w14:paraId="04CA0AB4" w14:textId="77777777" w:rsidR="009C5756" w:rsidRDefault="009C5756" w:rsidP="009C5756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</w:p>
    <w:p w14:paraId="560953BC" w14:textId="77777777" w:rsidR="009C5756" w:rsidRDefault="009C5756" w:rsidP="009C5756">
      <w:pPr>
        <w:pStyle w:val="NormalWeb"/>
        <w:numPr>
          <w:ilvl w:val="0"/>
          <w:numId w:val="6"/>
        </w:numPr>
        <w:spacing w:before="0" w:beforeAutospacing="0" w:after="16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Running the React App:</w:t>
      </w:r>
    </w:p>
    <w:p w14:paraId="3EDE43EA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144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With the React app created, you can now start the development server and see your React application in action.</w:t>
      </w:r>
    </w:p>
    <w:p w14:paraId="6FE04212" w14:textId="77777777" w:rsidR="009C5756" w:rsidRDefault="009C5756" w:rsidP="009C5756">
      <w:pPr>
        <w:pStyle w:val="NormalWeb"/>
        <w:numPr>
          <w:ilvl w:val="0"/>
          <w:numId w:val="7"/>
        </w:numPr>
        <w:spacing w:before="0" w:beforeAutospacing="0" w:after="160" w:afterAutospacing="0"/>
        <w:ind w:left="144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Start the development server:</w:t>
      </w:r>
    </w:p>
    <w:p w14:paraId="0953931F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1440" w:firstLine="720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npm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start</w:t>
      </w:r>
    </w:p>
    <w:p w14:paraId="663FB2FF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216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This command launches the development server, and you can access your React app at </w:t>
      </w:r>
      <w:hyperlink r:id="rId7" w:history="1">
        <w:r>
          <w:rPr>
            <w:rStyle w:val="Hyperlink"/>
            <w:rFonts w:ascii="Calibri" w:hAnsi="Calibri" w:cs="Calibri"/>
            <w:color w:val="0563C1"/>
            <w:sz w:val="27"/>
            <w:szCs w:val="27"/>
          </w:rPr>
          <w:t>http://localhost:3000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in your web browser.</w:t>
      </w:r>
    </w:p>
    <w:p w14:paraId="34C2DD52" w14:textId="77777777" w:rsidR="009C5756" w:rsidRDefault="009C5756" w:rsidP="009C5756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</w:p>
    <w:p w14:paraId="32B14FDB" w14:textId="77777777" w:rsidR="009C5756" w:rsidRDefault="009C5756" w:rsidP="009C5756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HTML, CSS, and JavaScript</w:t>
      </w:r>
      <w:r>
        <w:rPr>
          <w:rFonts w:ascii="Calibri" w:hAnsi="Calibri" w:cs="Calibri"/>
          <w:color w:val="000000"/>
          <w:sz w:val="27"/>
          <w:szCs w:val="27"/>
        </w:rPr>
        <w:t>: Basic knowledge of HTML for creating the structure of your app, CSS for styling, and JavaScript for client-side interactivity is essential.</w:t>
      </w:r>
    </w:p>
    <w:p w14:paraId="57515FD2" w14:textId="77777777" w:rsidR="009C5756" w:rsidRDefault="009C5756" w:rsidP="009C5756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</w:p>
    <w:p w14:paraId="67D5DE44" w14:textId="77777777" w:rsidR="009C5756" w:rsidRDefault="009C5756" w:rsidP="009C5756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Version Control</w:t>
      </w:r>
      <w:r>
        <w:rPr>
          <w:rFonts w:ascii="Calibri" w:hAnsi="Calibri" w:cs="Calibri"/>
          <w:color w:val="000000"/>
          <w:sz w:val="27"/>
          <w:szCs w:val="27"/>
        </w:rPr>
        <w:t>: Use Git for version control, enabling collaboration and tracking changes throughout the development process. Platforms like GitHub or Bitbucket can host your repository.</w:t>
      </w:r>
    </w:p>
    <w:p w14:paraId="12BCD4E3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 • Git: Download and installation instructions can be found at: </w:t>
      </w:r>
      <w:hyperlink r:id="rId8" w:history="1">
        <w:r>
          <w:rPr>
            <w:rStyle w:val="Hyperlink"/>
            <w:rFonts w:ascii="Calibri" w:hAnsi="Calibri" w:cs="Calibri"/>
            <w:color w:val="0563C1"/>
            <w:sz w:val="27"/>
            <w:szCs w:val="27"/>
          </w:rPr>
          <w:t>https://git-scm.com/downloads</w:t>
        </w:r>
      </w:hyperlink>
      <w:r>
        <w:rPr>
          <w:rFonts w:ascii="Calibri" w:hAnsi="Calibri" w:cs="Calibri"/>
          <w:color w:val="000000"/>
          <w:sz w:val="27"/>
          <w:szCs w:val="27"/>
        </w:rPr>
        <w:t> </w:t>
      </w:r>
    </w:p>
    <w:p w14:paraId="713FB771" w14:textId="77777777" w:rsidR="009C5756" w:rsidRDefault="009C5756" w:rsidP="009C5756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</w:p>
    <w:p w14:paraId="346D65FC" w14:textId="77777777" w:rsidR="009C5756" w:rsidRDefault="009C5756" w:rsidP="009C5756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Development Environment</w:t>
      </w:r>
      <w:r>
        <w:rPr>
          <w:rFonts w:ascii="Calibri" w:hAnsi="Calibri" w:cs="Calibri"/>
          <w:color w:val="000000"/>
          <w:sz w:val="27"/>
          <w:szCs w:val="27"/>
        </w:rPr>
        <w:t>: Choose a code editor or Integrated Development Environment (IDE) that suits your preferences, such as Visual Studio Code, Sublime Text, or WebStorm.</w:t>
      </w:r>
    </w:p>
    <w:p w14:paraId="63EE38CE" w14:textId="77777777" w:rsidR="009C5756" w:rsidRDefault="009C5756" w:rsidP="009C5756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</w:p>
    <w:p w14:paraId="450622E2" w14:textId="77777777" w:rsidR="009C5756" w:rsidRDefault="009C5756" w:rsidP="009C5756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• Visual Studio Code: Download from </w:t>
      </w:r>
      <w:hyperlink r:id="rId9" w:history="1">
        <w:r>
          <w:rPr>
            <w:rStyle w:val="Hyperlink"/>
            <w:rFonts w:ascii="Calibri" w:hAnsi="Calibri" w:cs="Calibri"/>
            <w:color w:val="0563C1"/>
            <w:sz w:val="27"/>
            <w:szCs w:val="27"/>
          </w:rPr>
          <w:t>https://code.visualstudio.com/download</w:t>
        </w:r>
      </w:hyperlink>
    </w:p>
    <w:p w14:paraId="17750F19" w14:textId="77777777" w:rsidR="009C5756" w:rsidRDefault="009C5756" w:rsidP="009C5756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• Sublime Text: Download from </w:t>
      </w:r>
      <w:hyperlink r:id="rId10" w:history="1">
        <w:r>
          <w:rPr>
            <w:rStyle w:val="Hyperlink"/>
            <w:rFonts w:ascii="Calibri" w:hAnsi="Calibri" w:cs="Calibri"/>
            <w:color w:val="0563C1"/>
            <w:sz w:val="27"/>
            <w:szCs w:val="27"/>
          </w:rPr>
          <w:t>https://www.sublimetext.com/download</w:t>
        </w:r>
      </w:hyperlink>
      <w:r>
        <w:rPr>
          <w:rFonts w:ascii="Calibri" w:hAnsi="Calibri" w:cs="Calibri"/>
          <w:color w:val="000000"/>
          <w:sz w:val="27"/>
          <w:szCs w:val="27"/>
        </w:rPr>
        <w:t> </w:t>
      </w:r>
    </w:p>
    <w:p w14:paraId="00D0E124" w14:textId="77777777" w:rsidR="009C5756" w:rsidRDefault="009C5756" w:rsidP="009C5756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• WebStorm: Download from </w:t>
      </w:r>
      <w:hyperlink r:id="rId11" w:history="1">
        <w:r>
          <w:rPr>
            <w:rStyle w:val="Hyperlink"/>
            <w:rFonts w:ascii="Calibri" w:hAnsi="Calibri" w:cs="Calibri"/>
            <w:color w:val="0563C1"/>
            <w:sz w:val="27"/>
            <w:szCs w:val="27"/>
          </w:rPr>
          <w:t>https://www.jetbrains.com/webstorm/download</w:t>
        </w:r>
      </w:hyperlink>
      <w:r>
        <w:rPr>
          <w:rFonts w:ascii="Calibri" w:hAnsi="Calibri" w:cs="Calibri"/>
          <w:color w:val="000000"/>
          <w:sz w:val="27"/>
          <w:szCs w:val="27"/>
        </w:rPr>
        <w:t> </w:t>
      </w:r>
    </w:p>
    <w:p w14:paraId="6859D840" w14:textId="77777777" w:rsidR="009C5756" w:rsidRDefault="009C5756" w:rsidP="009C5756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</w:p>
    <w:p w14:paraId="59C9F59A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To get the Application project from drive:</w:t>
      </w:r>
    </w:p>
    <w:p w14:paraId="33DFFEE5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Follow below steps: </w:t>
      </w:r>
    </w:p>
    <w:p w14:paraId="33426AE3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Install Dependencies: </w:t>
      </w:r>
    </w:p>
    <w:p w14:paraId="160B5C30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• Navigate into the cloned repository directory and install libraries: </w:t>
      </w:r>
    </w:p>
    <w:p w14:paraId="4CDC491F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216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cd fitness-app-react </w:t>
      </w:r>
    </w:p>
    <w:p w14:paraId="39EE0021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2160" w:firstLine="720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npm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install</w:t>
      </w:r>
    </w:p>
    <w:p w14:paraId="7A87D1F8" w14:textId="77777777" w:rsidR="009C5756" w:rsidRDefault="009C5756" w:rsidP="009C5756">
      <w:pPr>
        <w:pStyle w:val="NormalWeb"/>
        <w:numPr>
          <w:ilvl w:val="0"/>
          <w:numId w:val="11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Start the Development Server</w:t>
      </w:r>
      <w:r>
        <w:rPr>
          <w:rFonts w:ascii="Calibri" w:hAnsi="Calibri" w:cs="Calibri"/>
          <w:color w:val="000000"/>
          <w:sz w:val="27"/>
          <w:szCs w:val="27"/>
        </w:rPr>
        <w:t>: </w:t>
      </w:r>
    </w:p>
    <w:p w14:paraId="478F0B15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• To start the development server, execute the following command: </w:t>
      </w:r>
    </w:p>
    <w:p w14:paraId="55A9055C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2160" w:firstLine="720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npm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start</w:t>
      </w:r>
    </w:p>
    <w:p w14:paraId="503F875E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Access the App: </w:t>
      </w:r>
    </w:p>
    <w:p w14:paraId="3038FF09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• Open your web browser and navigate to </w:t>
      </w:r>
      <w:hyperlink r:id="rId12" w:history="1">
        <w:r>
          <w:rPr>
            <w:rStyle w:val="Hyperlink"/>
            <w:rFonts w:ascii="Calibri" w:hAnsi="Calibri" w:cs="Calibri"/>
            <w:color w:val="0563C1"/>
            <w:sz w:val="27"/>
            <w:szCs w:val="27"/>
          </w:rPr>
          <w:t>http://localhost:3000</w:t>
        </w:r>
      </w:hyperlink>
      <w:r>
        <w:rPr>
          <w:rFonts w:ascii="Calibri" w:hAnsi="Calibri" w:cs="Calibri"/>
          <w:color w:val="000000"/>
          <w:sz w:val="27"/>
          <w:szCs w:val="27"/>
        </w:rPr>
        <w:t>. </w:t>
      </w:r>
    </w:p>
    <w:p w14:paraId="159CC69A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ind w:left="720"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• You should see the application's homepage, indicating that the installation and setup were successful.</w:t>
      </w:r>
    </w:p>
    <w:p w14:paraId="3A7BBC9D" w14:textId="77777777" w:rsidR="009C5756" w:rsidRDefault="009C5756" w:rsidP="009C5756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7"/>
          <w:szCs w:val="27"/>
        </w:rPr>
        <w:br/>
      </w:r>
    </w:p>
    <w:p w14:paraId="37FFB57E" w14:textId="77777777" w:rsidR="009C5756" w:rsidRDefault="009C5756" w:rsidP="009C5756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</w:p>
    <w:p w14:paraId="2890B3E5" w14:textId="77777777" w:rsidR="009C5756" w:rsidRDefault="009C5756" w:rsidP="009C5756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2D2828"/>
          <w:sz w:val="38"/>
          <w:szCs w:val="38"/>
        </w:rPr>
      </w:pPr>
      <w:r>
        <w:rPr>
          <w:rFonts w:ascii="Arial" w:hAnsi="Arial" w:cs="Arial"/>
          <w:color w:val="2D2828"/>
          <w:sz w:val="38"/>
          <w:szCs w:val="38"/>
        </w:rPr>
        <w:t>Project structure</w:t>
      </w:r>
    </w:p>
    <w:p w14:paraId="525210FC" w14:textId="77777777" w:rsidR="009C5756" w:rsidRDefault="009C5756" w:rsidP="009C5756">
      <w:pPr>
        <w:pStyle w:val="NormalWeb"/>
        <w:shd w:val="clear" w:color="auto" w:fill="FFFFFF"/>
        <w:spacing w:before="211" w:beforeAutospacing="0" w:after="0" w:afterAutospacing="0"/>
        <w:ind w:left="445"/>
        <w:rPr>
          <w:rFonts w:ascii="Arial" w:hAnsi="Arial" w:cs="Arial"/>
          <w:color w:val="35475C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br/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  </w:t>
      </w:r>
    </w:p>
    <w:p w14:paraId="3162879D" w14:textId="77777777" w:rsidR="009C5756" w:rsidRDefault="009C5756" w:rsidP="009C5756">
      <w:pPr>
        <w:pStyle w:val="NormalWeb"/>
        <w:shd w:val="clear" w:color="auto" w:fill="FFFFFF"/>
        <w:spacing w:before="0" w:beforeAutospacing="0" w:after="0" w:afterAutospacing="0"/>
        <w:ind w:left="4" w:right="921" w:firstLine="16"/>
        <w:jc w:val="both"/>
        <w:rPr>
          <w:rFonts w:ascii="Arial" w:hAnsi="Arial" w:cs="Arial"/>
          <w:color w:val="35475C"/>
          <w:sz w:val="21"/>
          <w:szCs w:val="21"/>
        </w:rPr>
      </w:pPr>
      <w:r>
        <w:rPr>
          <w:rFonts w:ascii="Calibri" w:hAnsi="Calibri" w:cs="Calibri"/>
          <w:color w:val="000000"/>
        </w:rPr>
        <w:t xml:space="preserve">In this project, we’ve split the files into 3 major folders, </w:t>
      </w:r>
      <w:r>
        <w:rPr>
          <w:rFonts w:ascii="Calibri" w:hAnsi="Calibri" w:cs="Calibri"/>
          <w:i/>
          <w:iCs/>
          <w:color w:val="000000"/>
        </w:rPr>
        <w:t xml:space="preserve">Components, Pages and Styles. </w:t>
      </w:r>
      <w:r>
        <w:rPr>
          <w:rFonts w:ascii="Calibri" w:hAnsi="Calibri" w:cs="Calibri"/>
          <w:color w:val="000000"/>
        </w:rPr>
        <w:t xml:space="preserve">In the pages folder, we store the files that acts as pages at different </w:t>
      </w:r>
      <w:proofErr w:type="spellStart"/>
      <w:r>
        <w:rPr>
          <w:rFonts w:ascii="Calibri" w:hAnsi="Calibri" w:cs="Calibri"/>
          <w:color w:val="000000"/>
        </w:rPr>
        <w:t>url’s</w:t>
      </w:r>
      <w:proofErr w:type="spellEnd"/>
      <w:r>
        <w:rPr>
          <w:rFonts w:ascii="Calibri" w:hAnsi="Calibri" w:cs="Calibri"/>
          <w:color w:val="000000"/>
        </w:rPr>
        <w:t xml:space="preserve"> in the application. The components folder stores all the files, that returns the small components in the application.  All the styling </w:t>
      </w:r>
      <w:proofErr w:type="spellStart"/>
      <w:r>
        <w:rPr>
          <w:rFonts w:ascii="Calibri" w:hAnsi="Calibri" w:cs="Calibri"/>
          <w:color w:val="000000"/>
        </w:rPr>
        <w:t>css</w:t>
      </w:r>
      <w:proofErr w:type="spellEnd"/>
      <w:r>
        <w:rPr>
          <w:rFonts w:ascii="Calibri" w:hAnsi="Calibri" w:cs="Calibri"/>
          <w:color w:val="000000"/>
        </w:rPr>
        <w:t xml:space="preserve"> files will be stored in the styles folder.</w:t>
      </w:r>
    </w:p>
    <w:p w14:paraId="2BF95360" w14:textId="77777777" w:rsidR="009C5756" w:rsidRDefault="009C5756" w:rsidP="009C5756">
      <w:pPr>
        <w:shd w:val="clear" w:color="auto" w:fill="FFFFFF"/>
        <w:rPr>
          <w:rFonts w:ascii="Arial" w:hAnsi="Arial" w:cs="Arial"/>
          <w:color w:val="35475C"/>
          <w:sz w:val="21"/>
          <w:szCs w:val="21"/>
        </w:rPr>
      </w:pPr>
      <w:r>
        <w:rPr>
          <w:rFonts w:ascii="Calibri" w:hAnsi="Calibri" w:cs="Calibri"/>
          <w:color w:val="000000"/>
        </w:rPr>
        <w:br/>
      </w:r>
    </w:p>
    <w:p w14:paraId="4090F9CF" w14:textId="14CC4ECC" w:rsidR="009C5756" w:rsidRDefault="009C5756" w:rsidP="009C5756">
      <w:pPr>
        <w:shd w:val="clear" w:color="auto" w:fill="FFFFFF"/>
        <w:rPr>
          <w:rFonts w:ascii="Arial" w:hAnsi="Arial" w:cs="Arial"/>
          <w:color w:val="35475C"/>
          <w:sz w:val="21"/>
          <w:szCs w:val="21"/>
        </w:rPr>
      </w:pPr>
    </w:p>
    <w:p w14:paraId="4A09955C" w14:textId="77777777" w:rsidR="009C5756" w:rsidRPr="009C5756" w:rsidRDefault="009C5756" w:rsidP="009C5756">
      <w:pPr>
        <w:shd w:val="clear" w:color="auto" w:fill="FFFFFF"/>
        <w:spacing w:before="171" w:after="0" w:line="240" w:lineRule="auto"/>
        <w:ind w:right="696" w:firstLine="19"/>
        <w:jc w:val="both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</w:p>
    <w:p w14:paraId="18DC7FDF" w14:textId="77777777" w:rsidR="0053026E" w:rsidRDefault="0053026E">
      <w:pPr>
        <w:rPr>
          <w:noProof/>
        </w:rPr>
      </w:pPr>
      <w:r>
        <w:rPr>
          <w:noProof/>
        </w:rPr>
        <w:lastRenderedPageBreak/>
        <w:t xml:space="preserve">   </w:t>
      </w:r>
      <w:r>
        <w:rPr>
          <w:noProof/>
        </w:rPr>
        <w:drawing>
          <wp:inline distT="0" distB="0" distL="0" distR="0" wp14:anchorId="56B4F527" wp14:editId="5766A710">
            <wp:extent cx="1619250" cy="401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7845185B" wp14:editId="046B1A01">
            <wp:extent cx="1676400" cy="402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4FB4" w14:textId="77777777" w:rsidR="0053026E" w:rsidRPr="0053026E" w:rsidRDefault="0053026E" w:rsidP="0053026E">
      <w:pPr>
        <w:shd w:val="clear" w:color="auto" w:fill="FFFFFF"/>
        <w:spacing w:after="0" w:line="240" w:lineRule="auto"/>
        <w:ind w:left="4" w:right="921" w:firstLine="16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5302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 this project, we’ve split the files into 3 major folders, </w:t>
      </w:r>
      <w:r w:rsidRPr="0053026E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 xml:space="preserve">Components, Pages and Styles. </w:t>
      </w:r>
      <w:r w:rsidRPr="005302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 the pages folder, we store the files that acts as pages at different </w:t>
      </w:r>
      <w:proofErr w:type="spellStart"/>
      <w:r w:rsidRPr="005302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url’s</w:t>
      </w:r>
      <w:proofErr w:type="spellEnd"/>
      <w:r w:rsidRPr="005302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the application. The components folder stores all the files, that returns the small components in the application.  All the styling </w:t>
      </w:r>
      <w:proofErr w:type="spellStart"/>
      <w:r w:rsidRPr="005302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css</w:t>
      </w:r>
      <w:proofErr w:type="spellEnd"/>
      <w:r w:rsidRPr="0053026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files will be stored in the styles folder.</w:t>
      </w:r>
    </w:p>
    <w:p w14:paraId="2618D793" w14:textId="77777777" w:rsidR="0053026E" w:rsidRDefault="0053026E">
      <w:pPr>
        <w:rPr>
          <w:noProof/>
        </w:rPr>
      </w:pPr>
    </w:p>
    <w:p w14:paraId="19C38741" w14:textId="77777777" w:rsidR="0053026E" w:rsidRDefault="0053026E" w:rsidP="0053026E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Project setup and configuration</w:t>
      </w:r>
    </w:p>
    <w:p w14:paraId="7D289796" w14:textId="77777777" w:rsidR="0053026E" w:rsidRDefault="0053026E" w:rsidP="0053026E">
      <w:pPr>
        <w:pStyle w:val="NormalWeb"/>
        <w:numPr>
          <w:ilvl w:val="0"/>
          <w:numId w:val="12"/>
        </w:numPr>
        <w:spacing w:before="36" w:beforeAutospacing="0" w:after="0" w:afterAutospacing="0" w:line="480" w:lineRule="auto"/>
        <w:ind w:left="737" w:right="1565" w:firstLine="716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</w:rPr>
        <w:t>Project setup and configuration. </w:t>
      </w:r>
    </w:p>
    <w:p w14:paraId="194C4091" w14:textId="77777777" w:rsidR="0053026E" w:rsidRDefault="0053026E" w:rsidP="0053026E">
      <w:pPr>
        <w:pStyle w:val="NormalWeb"/>
        <w:spacing w:before="387" w:beforeAutospacing="0" w:after="0" w:afterAutospacing="0"/>
        <w:ind w:left="1092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 w:cs="Calibri"/>
          <w:b/>
          <w:bCs/>
          <w:color w:val="000000"/>
        </w:rPr>
        <w:t>Installation of required tools</w:t>
      </w:r>
      <w:r>
        <w:rPr>
          <w:rFonts w:ascii="Calibri" w:hAnsi="Calibri" w:cs="Calibri"/>
          <w:color w:val="000000"/>
        </w:rPr>
        <w:t>:  </w:t>
      </w:r>
    </w:p>
    <w:p w14:paraId="1D55C3E2" w14:textId="77777777" w:rsidR="0053026E" w:rsidRDefault="0053026E" w:rsidP="0053026E">
      <w:pPr>
        <w:pStyle w:val="NormalWeb"/>
        <w:spacing w:before="0" w:beforeAutospacing="0" w:after="0" w:afterAutospacing="0"/>
        <w:ind w:left="1440" w:firstLine="720"/>
        <w:jc w:val="both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 xml:space="preserve">To build </w:t>
      </w:r>
      <w:proofErr w:type="spellStart"/>
      <w:r>
        <w:rPr>
          <w:rFonts w:ascii="Calibri" w:hAnsi="Calibri" w:cs="Calibri"/>
          <w:color w:val="000000"/>
        </w:rPr>
        <w:t>CookBook</w:t>
      </w:r>
      <w:proofErr w:type="spellEnd"/>
      <w:r>
        <w:rPr>
          <w:rFonts w:ascii="Calibri" w:hAnsi="Calibri" w:cs="Calibri"/>
          <w:color w:val="000000"/>
        </w:rPr>
        <w:t xml:space="preserve">, we'll need a developer's toolkit. We'll use React.js for the interactive interface, React Router Dom for seamless navigation, and </w:t>
      </w:r>
      <w:proofErr w:type="spellStart"/>
      <w:r>
        <w:rPr>
          <w:rFonts w:ascii="Calibri" w:hAnsi="Calibri" w:cs="Calibri"/>
          <w:color w:val="000000"/>
        </w:rPr>
        <w:t>Axios</w:t>
      </w:r>
      <w:proofErr w:type="spellEnd"/>
      <w:r>
        <w:rPr>
          <w:rFonts w:ascii="Calibri" w:hAnsi="Calibri" w:cs="Calibri"/>
          <w:color w:val="000000"/>
        </w:rPr>
        <w:t xml:space="preserve"> to fetch news data.  For visual design, we'll choose either Bootstrap or Tailwind CSS for pre-built styles and icons.</w:t>
      </w:r>
    </w:p>
    <w:p w14:paraId="7E487A55" w14:textId="77777777" w:rsidR="0053026E" w:rsidRDefault="0053026E" w:rsidP="0053026E">
      <w:pPr>
        <w:pStyle w:val="NormalWeb"/>
        <w:spacing w:before="351" w:beforeAutospacing="0" w:after="0" w:afterAutospacing="0"/>
        <w:ind w:left="2180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 xml:space="preserve"> Open the project folder to install necessary tools, </w:t>
      </w:r>
      <w:proofErr w:type="gramStart"/>
      <w:r>
        <w:rPr>
          <w:rFonts w:ascii="Calibri" w:hAnsi="Calibri" w:cs="Calibri"/>
          <w:color w:val="000000"/>
        </w:rPr>
        <w:t>In</w:t>
      </w:r>
      <w:proofErr w:type="gramEnd"/>
      <w:r>
        <w:rPr>
          <w:rFonts w:ascii="Calibri" w:hAnsi="Calibri" w:cs="Calibri"/>
          <w:color w:val="000000"/>
        </w:rPr>
        <w:t xml:space="preserve"> this project, we use: </w:t>
      </w:r>
    </w:p>
    <w:p w14:paraId="3D8A08CA" w14:textId="77777777" w:rsidR="0053026E" w:rsidRDefault="0053026E" w:rsidP="0053026E">
      <w:pPr>
        <w:pStyle w:val="NormalWeb"/>
        <w:spacing w:before="36" w:beforeAutospacing="0" w:after="0" w:afterAutospacing="0"/>
        <w:ind w:left="3617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 xml:space="preserve">React </w:t>
      </w:r>
      <w:proofErr w:type="spellStart"/>
      <w:r>
        <w:rPr>
          <w:rFonts w:ascii="Calibri" w:hAnsi="Calibri" w:cs="Calibri"/>
          <w:color w:val="000000"/>
        </w:rPr>
        <w:t>Js</w:t>
      </w:r>
      <w:proofErr w:type="spellEnd"/>
      <w:r>
        <w:rPr>
          <w:rFonts w:ascii="Calibri" w:hAnsi="Calibri" w:cs="Calibri"/>
          <w:color w:val="000000"/>
        </w:rPr>
        <w:t> </w:t>
      </w:r>
    </w:p>
    <w:p w14:paraId="737FF53C" w14:textId="77777777" w:rsidR="0053026E" w:rsidRDefault="0053026E" w:rsidP="0053026E">
      <w:pPr>
        <w:pStyle w:val="NormalWeb"/>
        <w:spacing w:before="36" w:beforeAutospacing="0" w:after="0" w:afterAutospacing="0"/>
        <w:ind w:left="3617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React Router Dom </w:t>
      </w:r>
    </w:p>
    <w:p w14:paraId="0EF0066C" w14:textId="77777777" w:rsidR="0053026E" w:rsidRDefault="0053026E" w:rsidP="0053026E">
      <w:pPr>
        <w:pStyle w:val="NormalWeb"/>
        <w:spacing w:before="36" w:beforeAutospacing="0" w:after="0" w:afterAutospacing="0"/>
        <w:ind w:left="3617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>React Icons </w:t>
      </w:r>
    </w:p>
    <w:p w14:paraId="29330805" w14:textId="77777777" w:rsidR="0053026E" w:rsidRDefault="0053026E" w:rsidP="0053026E">
      <w:pPr>
        <w:pStyle w:val="NormalWeb"/>
        <w:spacing w:before="34" w:beforeAutospacing="0" w:after="0" w:afterAutospacing="0"/>
        <w:ind w:left="3617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00000"/>
        </w:rPr>
        <w:t xml:space="preserve">Bootstrap/tailwind </w:t>
      </w:r>
      <w:proofErr w:type="spellStart"/>
      <w:r>
        <w:rPr>
          <w:rFonts w:ascii="Calibri" w:hAnsi="Calibri" w:cs="Calibri"/>
          <w:color w:val="000000"/>
        </w:rPr>
        <w:t>css</w:t>
      </w:r>
      <w:proofErr w:type="spellEnd"/>
      <w:r>
        <w:rPr>
          <w:rFonts w:ascii="Calibri" w:hAnsi="Calibri" w:cs="Calibri"/>
          <w:color w:val="000000"/>
        </w:rPr>
        <w:t>  </w:t>
      </w:r>
    </w:p>
    <w:p w14:paraId="25C776CB" w14:textId="77777777" w:rsidR="0053026E" w:rsidRDefault="0053026E" w:rsidP="0053026E">
      <w:pPr>
        <w:pStyle w:val="NormalWeb"/>
        <w:spacing w:before="36" w:beforeAutospacing="0" w:after="0" w:afterAutospacing="0"/>
        <w:ind w:left="3617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lastRenderedPageBreak/>
        <w:t xml:space="preserve">o </w:t>
      </w:r>
      <w:proofErr w:type="spellStart"/>
      <w:r>
        <w:rPr>
          <w:rFonts w:ascii="Calibri" w:hAnsi="Calibri" w:cs="Calibri"/>
          <w:color w:val="000000"/>
        </w:rPr>
        <w:t>Axios</w:t>
      </w:r>
      <w:proofErr w:type="spellEnd"/>
      <w:r>
        <w:rPr>
          <w:rFonts w:ascii="Calibri" w:hAnsi="Calibri" w:cs="Calibri"/>
          <w:color w:val="000000"/>
        </w:rPr>
        <w:t> </w:t>
      </w:r>
    </w:p>
    <w:p w14:paraId="70250E74" w14:textId="77777777" w:rsidR="0053026E" w:rsidRDefault="0053026E" w:rsidP="0053026E">
      <w:pPr>
        <w:pStyle w:val="NormalWeb"/>
        <w:spacing w:before="367" w:beforeAutospacing="0" w:after="0" w:afterAutospacing="0"/>
        <w:ind w:left="1092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• </w:t>
      </w:r>
      <w:r>
        <w:rPr>
          <w:rFonts w:ascii="Calibri" w:hAnsi="Calibri" w:cs="Calibri"/>
          <w:color w:val="000000"/>
        </w:rPr>
        <w:t>For further reference, use the following resources </w:t>
      </w:r>
    </w:p>
    <w:p w14:paraId="58A867A2" w14:textId="77777777" w:rsidR="0053026E" w:rsidRDefault="0053026E" w:rsidP="0053026E">
      <w:pPr>
        <w:pStyle w:val="NormalWeb"/>
        <w:spacing w:before="34" w:beforeAutospacing="0" w:after="0" w:afterAutospacing="0"/>
        <w:ind w:left="2176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563C1"/>
          <w:u w:val="single"/>
        </w:rPr>
        <w:t>https://react.dev/learn/installation</w:t>
      </w:r>
      <w:r>
        <w:rPr>
          <w:rFonts w:ascii="Calibri" w:hAnsi="Calibri" w:cs="Calibri"/>
          <w:color w:val="0563C1"/>
        </w:rPr>
        <w:t> </w:t>
      </w:r>
    </w:p>
    <w:p w14:paraId="4F9C967B" w14:textId="77777777" w:rsidR="0053026E" w:rsidRDefault="0053026E" w:rsidP="0053026E">
      <w:pPr>
        <w:pStyle w:val="NormalWeb"/>
        <w:spacing w:before="34" w:beforeAutospacing="0" w:after="0" w:afterAutospacing="0"/>
        <w:ind w:left="2176" w:right="1634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563C1"/>
          <w:u w:val="single"/>
        </w:rPr>
        <w:t>https://react-bootstrap-v4.netlify.app/getting-started/introduction/</w:t>
      </w:r>
      <w:r>
        <w:rPr>
          <w:rFonts w:ascii="Calibri" w:hAnsi="Calibri" w:cs="Calibri"/>
          <w:color w:val="0563C1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o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alibri" w:hAnsi="Calibri" w:cs="Calibri"/>
          <w:color w:val="0563C1"/>
          <w:u w:val="single"/>
        </w:rPr>
        <w:t>https://axios-http.com/docs/intro</w:t>
      </w:r>
      <w:r>
        <w:rPr>
          <w:rFonts w:ascii="Calibri" w:hAnsi="Calibri" w:cs="Calibri"/>
          <w:color w:val="0563C1"/>
        </w:rPr>
        <w:t> </w:t>
      </w:r>
    </w:p>
    <w:p w14:paraId="4545C45A" w14:textId="77777777" w:rsidR="0053026E" w:rsidRDefault="0053026E" w:rsidP="0053026E">
      <w:pPr>
        <w:pStyle w:val="NormalWeb"/>
        <w:spacing w:before="12" w:beforeAutospacing="0" w:after="0" w:afterAutospacing="0"/>
        <w:ind w:left="2176"/>
        <w:textAlignment w:val="baseline"/>
        <w:rPr>
          <w:rFonts w:ascii="Calibri" w:hAnsi="Calibri" w:cs="Calibri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 xml:space="preserve">o </w:t>
      </w:r>
      <w:r>
        <w:rPr>
          <w:rFonts w:ascii="Calibri" w:hAnsi="Calibri" w:cs="Calibri"/>
          <w:color w:val="0563C1"/>
          <w:u w:val="single"/>
        </w:rPr>
        <w:t>https://reactrouter.com/en/main/start/tutorial</w:t>
      </w:r>
      <w:r>
        <w:rPr>
          <w:rFonts w:ascii="Calibri" w:hAnsi="Calibri" w:cs="Calibri"/>
          <w:color w:val="0563C1"/>
        </w:rPr>
        <w:t> </w:t>
      </w:r>
    </w:p>
    <w:p w14:paraId="616A0F03" w14:textId="77777777" w:rsidR="0053026E" w:rsidRDefault="0053026E" w:rsidP="0053026E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Project Development</w:t>
      </w:r>
    </w:p>
    <w:p w14:paraId="3CCEDE20" w14:textId="77777777" w:rsidR="0053026E" w:rsidRDefault="0053026E" w:rsidP="0053026E">
      <w:pPr>
        <w:pStyle w:val="NormalWeb"/>
        <w:numPr>
          <w:ilvl w:val="0"/>
          <w:numId w:val="13"/>
        </w:numPr>
        <w:spacing w:before="199" w:beforeAutospacing="0" w:after="0" w:afterAutospacing="0"/>
        <w:ind w:left="1820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? </w:t>
      </w:r>
      <w:r>
        <w:rPr>
          <w:rFonts w:ascii="Calibri" w:hAnsi="Calibri" w:cs="Calibri"/>
          <w:color w:val="000000"/>
        </w:rPr>
        <w:t>Setup the Routing paths </w:t>
      </w:r>
    </w:p>
    <w:p w14:paraId="53658A17" w14:textId="77777777" w:rsidR="0053026E" w:rsidRDefault="0053026E" w:rsidP="0053026E">
      <w:pPr>
        <w:pStyle w:val="NormalWeb"/>
        <w:spacing w:before="195" w:beforeAutospacing="0" w:after="0" w:afterAutospacing="0"/>
        <w:ind w:left="2888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Setup the clear routing paths to access various files in the application.</w:t>
      </w:r>
    </w:p>
    <w:p w14:paraId="672C4B03" w14:textId="2EE348FF" w:rsidR="0053026E" w:rsidRDefault="0053026E" w:rsidP="0053026E">
      <w:pPr>
        <w:pStyle w:val="NormalWeb"/>
        <w:spacing w:before="195" w:beforeAutospacing="0" w:after="0" w:afterAutospacing="0"/>
        <w:ind w:left="2888"/>
        <w:textAlignment w:val="baseline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 </w:t>
      </w:r>
    </w:p>
    <w:p w14:paraId="09743FEF" w14:textId="6074322E" w:rsidR="00787866" w:rsidRDefault="0053026E" w:rsidP="0053026E">
      <w:r>
        <w:rPr>
          <w:noProof/>
        </w:rPr>
        <w:drawing>
          <wp:anchor distT="0" distB="0" distL="114300" distR="114300" simplePos="0" relativeHeight="251658240" behindDoc="0" locked="0" layoutInCell="1" allowOverlap="1" wp14:anchorId="60D964FA" wp14:editId="07F61259">
            <wp:simplePos x="0" y="0"/>
            <wp:positionH relativeFrom="column">
              <wp:posOffset>1190625</wp:posOffset>
            </wp:positionH>
            <wp:positionV relativeFrom="paragraph">
              <wp:posOffset>133350</wp:posOffset>
            </wp:positionV>
            <wp:extent cx="3609975" cy="8572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8FCDF7" w14:textId="1B5A403B" w:rsidR="00A309F1" w:rsidRPr="00A309F1" w:rsidRDefault="00A309F1" w:rsidP="00A309F1">
      <w:pPr>
        <w:shd w:val="clear" w:color="auto" w:fill="FFFFFF"/>
        <w:spacing w:after="0" w:line="240" w:lineRule="auto"/>
        <w:ind w:left="380"/>
        <w:rPr>
          <w:rFonts w:ascii="Arial" w:eastAsia="Times New Roman" w:hAnsi="Arial" w:cs="Arial"/>
          <w:sz w:val="21"/>
          <w:szCs w:val="21"/>
          <w:lang w:eastAsia="en-IN"/>
        </w:rPr>
      </w:pPr>
    </w:p>
    <w:p w14:paraId="705FC181" w14:textId="25BA3D1D" w:rsidR="0053026E" w:rsidRDefault="0053026E" w:rsidP="0053026E"/>
    <w:p w14:paraId="74C74BC9" w14:textId="1CB35E73" w:rsidR="00A309F1" w:rsidRDefault="00A309F1" w:rsidP="00A309F1"/>
    <w:p w14:paraId="283B2224" w14:textId="42B75F1A" w:rsidR="00A309F1" w:rsidRDefault="00A309F1" w:rsidP="00A309F1">
      <w:pPr>
        <w:tabs>
          <w:tab w:val="left" w:pos="3735"/>
        </w:tabs>
      </w:pPr>
      <w:r>
        <w:tab/>
      </w:r>
    </w:p>
    <w:p w14:paraId="33D4EB2B" w14:textId="77777777" w:rsidR="00A309F1" w:rsidRPr="00A309F1" w:rsidRDefault="00A309F1" w:rsidP="00A309F1">
      <w:pPr>
        <w:shd w:val="clear" w:color="auto" w:fill="FFFFFF"/>
        <w:spacing w:after="0" w:line="240" w:lineRule="auto"/>
        <w:ind w:left="380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? </w:t>
      </w: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Develop the Navbar and Hero components </w:t>
      </w:r>
    </w:p>
    <w:p w14:paraId="0A4EADD6" w14:textId="77777777" w:rsidR="00A309F1" w:rsidRPr="00A309F1" w:rsidRDefault="00A309F1" w:rsidP="00A309F1">
      <w:pPr>
        <w:shd w:val="clear" w:color="auto" w:fill="FFFFFF"/>
        <w:spacing w:before="37" w:after="0" w:line="240" w:lineRule="auto"/>
        <w:ind w:left="381" w:right="976" w:hanging="343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? </w:t>
      </w: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Code the popular categories components and fetch the categories from </w:t>
      </w:r>
      <w:proofErr w:type="spellStart"/>
      <w:r w:rsidRPr="00A309F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  <w:t>themealsdb</w:t>
      </w:r>
      <w:proofErr w:type="spellEnd"/>
      <w:r w:rsidRPr="00A309F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Api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 </w:t>
      </w:r>
    </w:p>
    <w:p w14:paraId="076F9CB9" w14:textId="77777777" w:rsidR="00A309F1" w:rsidRPr="00A309F1" w:rsidRDefault="00A309F1" w:rsidP="00A309F1">
      <w:pPr>
        <w:shd w:val="clear" w:color="auto" w:fill="FFFFFF"/>
        <w:spacing w:before="14" w:after="0" w:line="240" w:lineRule="auto"/>
        <w:ind w:left="380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? </w:t>
      </w: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Also, add the trending dishes in the home page. </w:t>
      </w:r>
    </w:p>
    <w:p w14:paraId="5FDC1E9A" w14:textId="77777777" w:rsidR="00A309F1" w:rsidRPr="00A309F1" w:rsidRDefault="00A309F1" w:rsidP="00A309F1">
      <w:pPr>
        <w:shd w:val="clear" w:color="auto" w:fill="FFFFFF"/>
        <w:spacing w:before="36" w:after="0" w:line="240" w:lineRule="auto"/>
        <w:ind w:left="380" w:right="929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? </w:t>
      </w: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Now, develop the category page to display various dishes under the category. </w:t>
      </w:r>
    </w:p>
    <w:p w14:paraId="1A8ED908" w14:textId="77777777" w:rsidR="00A309F1" w:rsidRPr="00A309F1" w:rsidRDefault="00A309F1" w:rsidP="00A309F1">
      <w:pPr>
        <w:shd w:val="clear" w:color="auto" w:fill="FFFFFF"/>
        <w:spacing w:before="36" w:after="0" w:line="240" w:lineRule="auto"/>
        <w:ind w:left="380" w:right="929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? </w:t>
      </w: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Finally, code the recipe page, where the ingredients, instructions and a demo 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video  will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be integrated to make cooking much easier. </w:t>
      </w:r>
    </w:p>
    <w:p w14:paraId="7528CEA3" w14:textId="77777777" w:rsidR="00A309F1" w:rsidRPr="00A309F1" w:rsidRDefault="00A309F1" w:rsidP="00A309F1">
      <w:pPr>
        <w:shd w:val="clear" w:color="auto" w:fill="FFFFFF"/>
        <w:spacing w:before="649" w:after="0" w:line="240" w:lineRule="auto"/>
        <w:ind w:left="16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Important Code snips: </w:t>
      </w:r>
    </w:p>
    <w:p w14:paraId="398C2F0A" w14:textId="77777777" w:rsidR="00A309F1" w:rsidRPr="00A309F1" w:rsidRDefault="00A309F1" w:rsidP="00A309F1">
      <w:pPr>
        <w:shd w:val="clear" w:color="auto" w:fill="FFFFFF"/>
        <w:spacing w:before="195" w:after="0" w:line="240" w:lineRule="auto"/>
        <w:ind w:left="740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? </w:t>
      </w:r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Fetching all the available categories </w:t>
      </w:r>
    </w:p>
    <w:p w14:paraId="51F554CB" w14:textId="77777777" w:rsidR="00A309F1" w:rsidRPr="00A309F1" w:rsidRDefault="00A309F1" w:rsidP="00A309F1">
      <w:pPr>
        <w:shd w:val="clear" w:color="auto" w:fill="FFFFFF"/>
        <w:spacing w:before="195" w:after="0" w:line="240" w:lineRule="auto"/>
        <w:ind w:left="740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Here, with the API request to Rapid API, we fetch all the available categories.</w:t>
      </w:r>
    </w:p>
    <w:p w14:paraId="0FC850D3" w14:textId="53BCDE3D" w:rsidR="00A309F1" w:rsidRDefault="00A309F1" w:rsidP="00A309F1">
      <w:pPr>
        <w:tabs>
          <w:tab w:val="left" w:pos="3735"/>
        </w:tabs>
        <w:jc w:val="center"/>
      </w:pPr>
      <w:r>
        <w:rPr>
          <w:noProof/>
        </w:rPr>
        <w:lastRenderedPageBreak/>
        <w:drawing>
          <wp:inline distT="0" distB="0" distL="0" distR="0" wp14:anchorId="2BECC312" wp14:editId="0DB52929">
            <wp:extent cx="322897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AB58" w14:textId="7CEEA4DB" w:rsidR="00A309F1" w:rsidRDefault="00A309F1" w:rsidP="00A309F1">
      <w:pPr>
        <w:tabs>
          <w:tab w:val="left" w:pos="3735"/>
        </w:tabs>
      </w:pPr>
    </w:p>
    <w:p w14:paraId="793FA703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 code snippet demonstrates how to fetch data from an API and manage it within a React component. It leverages two key functionalities: state management and side effects.</w:t>
      </w:r>
    </w:p>
    <w:p w14:paraId="19F71BD2" w14:textId="77777777" w:rsidR="00A309F1" w:rsidRPr="00A309F1" w:rsidRDefault="00A309F1" w:rsidP="00A30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F1">
        <w:rPr>
          <w:rFonts w:ascii="Helvetica" w:eastAsia="Times New Roman" w:hAnsi="Helvetica" w:cs="Helvetica"/>
          <w:color w:val="35475C"/>
          <w:sz w:val="21"/>
          <w:szCs w:val="21"/>
          <w:lang w:eastAsia="en-IN"/>
        </w:rPr>
        <w:br/>
      </w:r>
    </w:p>
    <w:p w14:paraId="37F31956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State Management with </w:t>
      </w:r>
      <w:proofErr w:type="spellStart"/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useState</w:t>
      </w:r>
      <w:proofErr w:type="spellEnd"/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Hook:</w:t>
      </w:r>
    </w:p>
    <w:p w14:paraId="041FCE1D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The code utilizes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useState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hook to create a state variable named categories. This variable acts as a container to hold the fetched data, which in this case is a list of meal categories. Initially, the categories state variable is set to an empty array [].</w:t>
      </w:r>
    </w:p>
    <w:p w14:paraId="5332E827" w14:textId="77777777" w:rsidR="00A309F1" w:rsidRPr="00A309F1" w:rsidRDefault="00A309F1" w:rsidP="00A30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F1">
        <w:rPr>
          <w:rFonts w:ascii="Helvetica" w:eastAsia="Times New Roman" w:hAnsi="Helvetica" w:cs="Helvetica"/>
          <w:color w:val="35475C"/>
          <w:sz w:val="21"/>
          <w:szCs w:val="21"/>
          <w:lang w:eastAsia="en-IN"/>
        </w:rPr>
        <w:br/>
      </w:r>
    </w:p>
    <w:p w14:paraId="63011428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Fetching Data with </w:t>
      </w:r>
      <w:proofErr w:type="spellStart"/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useEffect</w:t>
      </w:r>
      <w:proofErr w:type="spellEnd"/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Hook:</w:t>
      </w:r>
    </w:p>
    <w:p w14:paraId="3B6F2344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useEffect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hook is employed to execute a side effect, in this instance, fetching data from an API. The hook takes a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callback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 (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fetchCategories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this case) and an optional dependency array.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callback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 is invoked after the component renders and whenever the dependencies in the array change. Here, the dependency array is left empty [], signifying that the data fetching should occur only once after the component mounts.</w:t>
      </w:r>
    </w:p>
    <w:p w14:paraId="31A8AE49" w14:textId="77777777" w:rsidR="00A309F1" w:rsidRPr="00A309F1" w:rsidRDefault="00A309F1" w:rsidP="00A30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F1">
        <w:rPr>
          <w:rFonts w:ascii="Helvetica" w:eastAsia="Times New Roman" w:hAnsi="Helvetica" w:cs="Helvetica"/>
          <w:color w:val="35475C"/>
          <w:sz w:val="21"/>
          <w:szCs w:val="21"/>
          <w:lang w:eastAsia="en-IN"/>
        </w:rPr>
        <w:br/>
      </w:r>
    </w:p>
    <w:p w14:paraId="2F330468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Fetching Data with </w:t>
      </w:r>
      <w:proofErr w:type="spellStart"/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fetchCategories</w:t>
      </w:r>
      <w:proofErr w:type="spellEnd"/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Function:</w:t>
      </w:r>
    </w:p>
    <w:p w14:paraId="533CD41C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 asynchronous function named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fetchCategories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is defined to handle the API interaction. This function utilizes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axios.get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method to make a GET request to a specified API endpoint (https://www.themealdb.com/api/json/vi/1/categories.php in this example). This particular endpoint presumably returns a JSON response containing a list of meal categories.</w:t>
      </w:r>
    </w:p>
    <w:p w14:paraId="5FA21734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Processing API Response:</w:t>
      </w:r>
    </w:p>
    <w:p w14:paraId="68610858" w14:textId="77777777" w:rsidR="00A309F1" w:rsidRPr="00A309F1" w:rsidRDefault="00A309F1" w:rsidP="00A30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F1">
        <w:rPr>
          <w:rFonts w:ascii="Helvetica" w:eastAsia="Times New Roman" w:hAnsi="Helvetica" w:cs="Helvetica"/>
          <w:color w:val="35475C"/>
          <w:sz w:val="21"/>
          <w:szCs w:val="21"/>
          <w:lang w:eastAsia="en-IN"/>
        </w:rPr>
        <w:br/>
      </w:r>
    </w:p>
    <w:p w14:paraId="6D8A0BBB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The .then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method is chained to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axios.get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call to handle a successful response from the API. Inside 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.then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block, the code retrieves the categories data from the response and updates the React component's state using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setCategories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function. This function, associated with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useState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hook, allows for modification of the categories state variable. By calling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setCategories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response.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data.categories</w:t>
      </w:r>
      <w:proofErr w:type="spellEnd"/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), the component's state is updated with the fetched list of meal categories.</w:t>
      </w:r>
    </w:p>
    <w:p w14:paraId="63F0F71F" w14:textId="77777777" w:rsidR="00A309F1" w:rsidRPr="00A309F1" w:rsidRDefault="00A309F1" w:rsidP="00A30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F1">
        <w:rPr>
          <w:rFonts w:ascii="Helvetica" w:eastAsia="Times New Roman" w:hAnsi="Helvetica" w:cs="Helvetica"/>
          <w:color w:val="35475C"/>
          <w:sz w:val="21"/>
          <w:szCs w:val="21"/>
          <w:lang w:eastAsia="en-IN"/>
        </w:rPr>
        <w:br/>
      </w:r>
    </w:p>
    <w:p w14:paraId="2E455992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? </w:t>
      </w:r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Fetching the food items under a particular category</w:t>
      </w:r>
    </w:p>
    <w:p w14:paraId="358A12CD" w14:textId="77777777" w:rsidR="00A309F1" w:rsidRPr="00A309F1" w:rsidRDefault="00A309F1" w:rsidP="00A309F1">
      <w:pPr>
        <w:shd w:val="clear" w:color="auto" w:fill="FFFFFF"/>
        <w:spacing w:before="141" w:after="0" w:line="240" w:lineRule="auto"/>
        <w:ind w:left="653" w:right="1654" w:hanging="87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Now, with the API request, we fetch all the available food items under the certain category.</w:t>
      </w:r>
    </w:p>
    <w:p w14:paraId="0D00175F" w14:textId="77777777" w:rsidR="00A309F1" w:rsidRPr="00A309F1" w:rsidRDefault="00A309F1" w:rsidP="00A309F1">
      <w:pPr>
        <w:shd w:val="clear" w:color="auto" w:fill="FFFFFF"/>
        <w:spacing w:before="61" w:after="0" w:line="240" w:lineRule="auto"/>
        <w:ind w:left="652"/>
        <w:rPr>
          <w:rFonts w:ascii="Arial" w:eastAsia="Times New Roman" w:hAnsi="Arial" w:cs="Arial"/>
          <w:sz w:val="21"/>
          <w:szCs w:val="21"/>
          <w:lang w:eastAsia="en-IN"/>
        </w:rPr>
      </w:pPr>
    </w:p>
    <w:p w14:paraId="6A3765D5" w14:textId="354D2D07" w:rsidR="00A309F1" w:rsidRDefault="00A309F1" w:rsidP="00A309F1">
      <w:pPr>
        <w:tabs>
          <w:tab w:val="left" w:pos="3735"/>
        </w:tabs>
        <w:jc w:val="center"/>
      </w:pPr>
      <w:r>
        <w:rPr>
          <w:noProof/>
        </w:rPr>
        <w:drawing>
          <wp:inline distT="0" distB="0" distL="0" distR="0" wp14:anchorId="78868F22" wp14:editId="516453DD">
            <wp:extent cx="3209925" cy="1790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3EB5" w14:textId="49BC5346" w:rsidR="00A309F1" w:rsidRDefault="00A309F1" w:rsidP="00A309F1">
      <w:pPr>
        <w:tabs>
          <w:tab w:val="left" w:pos="3735"/>
        </w:tabs>
      </w:pPr>
    </w:p>
    <w:p w14:paraId="5229300B" w14:textId="77777777" w:rsidR="00A309F1" w:rsidRPr="00A309F1" w:rsidRDefault="00A309F1" w:rsidP="00A309F1">
      <w:pPr>
        <w:shd w:val="clear" w:color="auto" w:fill="FFFFFF"/>
        <w:spacing w:before="61" w:after="0" w:line="240" w:lineRule="auto"/>
        <w:ind w:left="652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 React code snippet manages data fetching from an API.</w:t>
      </w:r>
    </w:p>
    <w:p w14:paraId="1124E473" w14:textId="77777777" w:rsidR="00A309F1" w:rsidRPr="00A309F1" w:rsidRDefault="00A309F1" w:rsidP="00A30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F1">
        <w:rPr>
          <w:rFonts w:ascii="Helvetica" w:eastAsia="Times New Roman" w:hAnsi="Helvetica" w:cs="Helvetica"/>
          <w:color w:val="35475C"/>
          <w:sz w:val="21"/>
          <w:szCs w:val="21"/>
          <w:lang w:eastAsia="en-IN"/>
        </w:rPr>
        <w:br/>
      </w:r>
    </w:p>
    <w:p w14:paraId="4F5CCA12" w14:textId="77777777" w:rsidR="00A309F1" w:rsidRPr="00A309F1" w:rsidRDefault="00A309F1" w:rsidP="00A309F1">
      <w:pPr>
        <w:numPr>
          <w:ilvl w:val="0"/>
          <w:numId w:val="14"/>
        </w:numPr>
        <w:spacing w:before="61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It leverages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useState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hook to establish a state variable named categories. This variable acts as a container to hold the fetched data, which is initially set to an empty array [].</w:t>
      </w:r>
    </w:p>
    <w:p w14:paraId="35C0FA84" w14:textId="77777777" w:rsidR="00A309F1" w:rsidRPr="00A309F1" w:rsidRDefault="00A309F1" w:rsidP="00A309F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useEffect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hook comes into play to execute a side effect, in this instance, fetching data from an API endpoint. The hook takes a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callback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 (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fetchCategories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this case) and an optional dependency array.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callback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 is invoked after the component renders and whenever the dependencies in the array change. Here, the dependency array is left empty [], signifying that the data fetching should occur only once after the component mounts.</w:t>
      </w:r>
    </w:p>
    <w:p w14:paraId="47577BF6" w14:textId="77777777" w:rsidR="00A309F1" w:rsidRPr="00A309F1" w:rsidRDefault="00A309F1" w:rsidP="00A309F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fetchCategories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 is an asynchronous function responsible for handling the API interaction. This function utilizes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axios.get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method to make a GET request to a predetermined API endpoint (https://www.themealdb.com/api/json/vi/1/categories.php in this example). This particular endpoint presumably returns a JSON response containing a list of meal categories.</w:t>
      </w:r>
    </w:p>
    <w:p w14:paraId="023B5653" w14:textId="77777777" w:rsidR="00A309F1" w:rsidRPr="00A309F1" w:rsidRDefault="00A309F1" w:rsidP="00A309F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code snippet employs 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.then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method, which is chained to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axios.get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call, to handle a successful response from the API. Inside 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.then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block, the code retrieves the categories data from the response and updates the React component's state </w:t>
      </w: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using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setCategories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function. This function, associated with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useState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hook, allows for modification of the categories state variable. By calling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setCategories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response.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data.categories</w:t>
      </w:r>
      <w:proofErr w:type="spellEnd"/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), the component's state is updated with the fetched list of meal categories.</w:t>
      </w:r>
    </w:p>
    <w:p w14:paraId="396B6C58" w14:textId="77777777" w:rsidR="00A309F1" w:rsidRPr="00A309F1" w:rsidRDefault="00A309F1" w:rsidP="00A309F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 optional error handling mechanism is incorporated using 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.catch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block. This block is designed to manage any errors that might arise during the API request. If an error occurs, 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.catch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block logs the error details to the console using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console.error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method. This rudimentary error handling mechanism provides a way to identify and address potential issues during the data fetching process.</w:t>
      </w:r>
    </w:p>
    <w:p w14:paraId="69283CAB" w14:textId="77777777" w:rsidR="00A309F1" w:rsidRPr="00A309F1" w:rsidRDefault="00A309F1" w:rsidP="00A30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9F1">
        <w:rPr>
          <w:rFonts w:ascii="Helvetica" w:eastAsia="Times New Roman" w:hAnsi="Helvetica" w:cs="Helvetica"/>
          <w:color w:val="35475C"/>
          <w:sz w:val="21"/>
          <w:szCs w:val="21"/>
          <w:lang w:eastAsia="en-IN"/>
        </w:rPr>
        <w:br/>
      </w:r>
      <w:r w:rsidRPr="00A309F1">
        <w:rPr>
          <w:rFonts w:ascii="Helvetica" w:eastAsia="Times New Roman" w:hAnsi="Helvetica" w:cs="Helvetica"/>
          <w:color w:val="35475C"/>
          <w:sz w:val="21"/>
          <w:szCs w:val="21"/>
          <w:lang w:eastAsia="en-IN"/>
        </w:rPr>
        <w:br/>
      </w:r>
    </w:p>
    <w:p w14:paraId="47AC4EA7" w14:textId="77777777" w:rsidR="00A309F1" w:rsidRPr="00A309F1" w:rsidRDefault="00A309F1" w:rsidP="00A309F1">
      <w:pPr>
        <w:shd w:val="clear" w:color="auto" w:fill="FFFFFF"/>
        <w:spacing w:after="0" w:line="240" w:lineRule="auto"/>
        <w:ind w:left="740"/>
        <w:rPr>
          <w:rFonts w:ascii="Arial" w:eastAsia="Times New Roman" w:hAnsi="Arial" w:cs="Arial"/>
          <w:sz w:val="21"/>
          <w:szCs w:val="21"/>
          <w:lang w:eastAsia="en-IN"/>
        </w:rPr>
      </w:pPr>
      <w:r w:rsidRPr="00A309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? </w:t>
      </w:r>
      <w:r w:rsidRPr="00A309F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Fetching Recipe details </w:t>
      </w:r>
    </w:p>
    <w:p w14:paraId="3852310A" w14:textId="3EB7BDB9" w:rsidR="00A309F1" w:rsidRDefault="00A309F1" w:rsidP="00A309F1">
      <w:pPr>
        <w:shd w:val="clear" w:color="auto" w:fill="FFFFFF"/>
        <w:spacing w:after="0" w:line="240" w:lineRule="auto"/>
        <w:ind w:left="74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With the recipe id, we fetch the details of a certain recipe.</w:t>
      </w:r>
    </w:p>
    <w:p w14:paraId="29F62784" w14:textId="77777777" w:rsidR="00A309F1" w:rsidRPr="00A309F1" w:rsidRDefault="00A309F1" w:rsidP="00A309F1">
      <w:pPr>
        <w:shd w:val="clear" w:color="auto" w:fill="FFFFFF"/>
        <w:spacing w:after="0" w:line="240" w:lineRule="auto"/>
        <w:ind w:left="740"/>
        <w:rPr>
          <w:rFonts w:ascii="Arial" w:eastAsia="Times New Roman" w:hAnsi="Arial" w:cs="Arial"/>
          <w:sz w:val="21"/>
          <w:szCs w:val="21"/>
          <w:lang w:eastAsia="en-IN"/>
        </w:rPr>
      </w:pPr>
    </w:p>
    <w:p w14:paraId="58D390C6" w14:textId="6356CD77" w:rsidR="00A309F1" w:rsidRDefault="00A309F1" w:rsidP="00A309F1">
      <w:pPr>
        <w:tabs>
          <w:tab w:val="left" w:pos="3735"/>
        </w:tabs>
        <w:jc w:val="center"/>
      </w:pPr>
      <w:r>
        <w:rPr>
          <w:noProof/>
        </w:rPr>
        <w:drawing>
          <wp:inline distT="0" distB="0" distL="0" distR="0" wp14:anchorId="0A756AF8" wp14:editId="532D609A">
            <wp:extent cx="3381375" cy="1838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7636" w14:textId="77777777" w:rsidR="00A309F1" w:rsidRPr="00A309F1" w:rsidRDefault="00A309F1" w:rsidP="00A309F1">
      <w:pPr>
        <w:numPr>
          <w:ilvl w:val="0"/>
          <w:numId w:val="15"/>
        </w:numPr>
        <w:spacing w:before="139" w:after="0" w:line="240" w:lineRule="auto"/>
        <w:ind w:left="5317"/>
        <w:textAlignment w:val="baseline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 React code manages fetching recipe data from an API and storing it within a state variable.</w:t>
      </w:r>
    </w:p>
    <w:p w14:paraId="4E86BD9F" w14:textId="77777777" w:rsidR="00A309F1" w:rsidRPr="00A309F1" w:rsidRDefault="00A309F1" w:rsidP="00A309F1">
      <w:pPr>
        <w:spacing w:beforeAutospacing="1" w:after="0" w:afterAutospacing="1" w:line="240" w:lineRule="auto"/>
        <w:ind w:left="466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Helvetica" w:eastAsia="Times New Roman" w:hAnsi="Helvetica" w:cs="Helvetica"/>
          <w:color w:val="35475C"/>
          <w:sz w:val="21"/>
          <w:szCs w:val="21"/>
          <w:lang w:eastAsia="en-IN"/>
        </w:rPr>
        <w:br/>
      </w:r>
    </w:p>
    <w:p w14:paraId="22256BF5" w14:textId="77777777" w:rsidR="00A309F1" w:rsidRPr="00A309F1" w:rsidRDefault="00A309F1" w:rsidP="00A309F1">
      <w:pPr>
        <w:numPr>
          <w:ilvl w:val="1"/>
          <w:numId w:val="16"/>
        </w:numPr>
        <w:spacing w:before="139" w:after="0" w:line="240" w:lineRule="auto"/>
        <w:ind w:left="5385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It leverages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useState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hook to establish a state variable named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recipie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(which is initially empty). This variable acts as a container to hold the fetched recipe data.</w:t>
      </w:r>
    </w:p>
    <w:p w14:paraId="10AB5EC3" w14:textId="77777777" w:rsidR="00A309F1" w:rsidRPr="00A309F1" w:rsidRDefault="00A309F1" w:rsidP="00A309F1">
      <w:pPr>
        <w:numPr>
          <w:ilvl w:val="1"/>
          <w:numId w:val="16"/>
        </w:numPr>
        <w:spacing w:after="0" w:line="240" w:lineRule="auto"/>
        <w:ind w:left="5385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useEffect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hook comes into play to execute a side effect, in this instance, fetching data from an API endpoint. The hook takes a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callback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 (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fetchRecipie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this case) and an optional dependency array.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callback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 is invoked after the component renders and whenever the dependencies in the array change. Here, the dependency array </w:t>
      </w: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is left empty [], signifying that the data fetching should occur only once after the component mounts.</w:t>
      </w:r>
    </w:p>
    <w:p w14:paraId="195F20A1" w14:textId="77777777" w:rsidR="00A309F1" w:rsidRPr="00A309F1" w:rsidRDefault="00A309F1" w:rsidP="00A309F1">
      <w:pPr>
        <w:numPr>
          <w:ilvl w:val="1"/>
          <w:numId w:val="16"/>
        </w:numPr>
        <w:spacing w:after="0" w:line="240" w:lineRule="auto"/>
        <w:ind w:left="5385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fetchRecipie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 is an asynchronous function responsible for handling the API interaction. This function likely utilizes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axios.get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method to make a GET request to a predetermined API endpoint, the exact URL construction of which depends on a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recipeId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retrieved from somewhere else in the code (not shown in the snippet).</w:t>
      </w:r>
    </w:p>
    <w:p w14:paraId="71738665" w14:textId="77777777" w:rsidR="00A309F1" w:rsidRPr="00A309F1" w:rsidRDefault="00A309F1" w:rsidP="00A309F1">
      <w:pPr>
        <w:numPr>
          <w:ilvl w:val="1"/>
          <w:numId w:val="16"/>
        </w:numPr>
        <w:spacing w:after="0" w:line="240" w:lineRule="auto"/>
        <w:ind w:left="5385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The code snippet employs 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.then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method, which is chained to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axios.get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call, to handle a successful response from the API. Inside 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.then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block, the code retrieves the first recipe from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data.meals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array in the response and updates the React component's state using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setRecipie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function. This function, associated with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useState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hook, allows for modification of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recipie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state variable. By calling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setRecipie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response.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data.meals</w:t>
      </w:r>
      <w:proofErr w:type="spellEnd"/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[0]), the component's state is updated with the fetched recipe data, effectively making it available for use throughout the component.</w:t>
      </w:r>
    </w:p>
    <w:p w14:paraId="77F7BC96" w14:textId="77777777" w:rsidR="00A309F1" w:rsidRPr="00A309F1" w:rsidRDefault="00A309F1" w:rsidP="00A309F1">
      <w:pPr>
        <w:numPr>
          <w:ilvl w:val="1"/>
          <w:numId w:val="16"/>
        </w:numPr>
        <w:spacing w:after="0" w:line="240" w:lineRule="auto"/>
        <w:ind w:left="5385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 optional error handling mechanism is incorporated using 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.catch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block. This block is designed to manage any errors that might arise during the API request. If an error occurs, </w:t>
      </w:r>
      <w:proofErr w:type="gram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.catch</w:t>
      </w:r>
      <w:proofErr w:type="gram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block logs the error details to the console using the </w:t>
      </w:r>
      <w:proofErr w:type="spellStart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console.error</w:t>
      </w:r>
      <w:proofErr w:type="spellEnd"/>
      <w:r w:rsidRPr="00A309F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method. This rudimentary error handling mechanism provides a way to identify and address potential issues during the data fetching process.</w:t>
      </w:r>
    </w:p>
    <w:p w14:paraId="14153842" w14:textId="77777777" w:rsidR="00A309F1" w:rsidRPr="00A309F1" w:rsidRDefault="00A309F1" w:rsidP="00A309F1">
      <w:pPr>
        <w:tabs>
          <w:tab w:val="left" w:pos="3735"/>
        </w:tabs>
      </w:pPr>
    </w:p>
    <w:sectPr w:rsidR="00A309F1" w:rsidRPr="00A3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469E"/>
    <w:multiLevelType w:val="multilevel"/>
    <w:tmpl w:val="A628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3D44"/>
    <w:multiLevelType w:val="multilevel"/>
    <w:tmpl w:val="4FF2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C67CB"/>
    <w:multiLevelType w:val="multilevel"/>
    <w:tmpl w:val="3B0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656FA"/>
    <w:multiLevelType w:val="multilevel"/>
    <w:tmpl w:val="D83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4051B"/>
    <w:multiLevelType w:val="multilevel"/>
    <w:tmpl w:val="38E4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47236"/>
    <w:multiLevelType w:val="multilevel"/>
    <w:tmpl w:val="C9AE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E4743"/>
    <w:multiLevelType w:val="multilevel"/>
    <w:tmpl w:val="2796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C4C8D"/>
    <w:multiLevelType w:val="multilevel"/>
    <w:tmpl w:val="2A56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43A38"/>
    <w:multiLevelType w:val="multilevel"/>
    <w:tmpl w:val="5DC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01603"/>
    <w:multiLevelType w:val="multilevel"/>
    <w:tmpl w:val="307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E53F4"/>
    <w:multiLevelType w:val="multilevel"/>
    <w:tmpl w:val="2100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818D3"/>
    <w:multiLevelType w:val="multilevel"/>
    <w:tmpl w:val="353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02625"/>
    <w:multiLevelType w:val="multilevel"/>
    <w:tmpl w:val="1F46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0602A"/>
    <w:multiLevelType w:val="multilevel"/>
    <w:tmpl w:val="EBE8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B4BD9"/>
    <w:multiLevelType w:val="multilevel"/>
    <w:tmpl w:val="15C0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2"/>
  </w:num>
  <w:num w:numId="8">
    <w:abstractNumId w:val="0"/>
  </w:num>
  <w:num w:numId="9">
    <w:abstractNumId w:val="14"/>
  </w:num>
  <w:num w:numId="10">
    <w:abstractNumId w:val="1"/>
  </w:num>
  <w:num w:numId="11">
    <w:abstractNumId w:val="11"/>
  </w:num>
  <w:num w:numId="12">
    <w:abstractNumId w:val="3"/>
  </w:num>
  <w:num w:numId="13">
    <w:abstractNumId w:val="5"/>
  </w:num>
  <w:num w:numId="14">
    <w:abstractNumId w:val="4"/>
  </w:num>
  <w:num w:numId="15">
    <w:abstractNumId w:val="6"/>
  </w:num>
  <w:num w:numId="1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56"/>
    <w:rsid w:val="0053026E"/>
    <w:rsid w:val="00787866"/>
    <w:rsid w:val="009C5756"/>
    <w:rsid w:val="00A3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6599"/>
  <w15:chartTrackingRefBased/>
  <w15:docId w15:val="{B3961AC4-0E2E-4723-889B-CB04AD1B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7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5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5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822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1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1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02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69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33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0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6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41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9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45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86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6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8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459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61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7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7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1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505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3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9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6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9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http://localhost:3000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/" TargetMode="External"/><Relationship Id="rId11" Type="http://schemas.openxmlformats.org/officeDocument/2006/relationships/hyperlink" Target="https://www.jetbrains.com/webstorm/download%20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sublimetext.com/downlo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2025-09-08T05:29:00Z</dcterms:created>
  <dcterms:modified xsi:type="dcterms:W3CDTF">2025-09-08T05:59:00Z</dcterms:modified>
</cp:coreProperties>
</file>