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D48F4" w14:textId="6CEF3468" w:rsidR="00F03529" w:rsidRDefault="00F03529" w:rsidP="00F03529">
      <w:pPr>
        <w:jc w:val="center"/>
        <w:rPr>
          <w:sz w:val="56"/>
          <w:szCs w:val="56"/>
        </w:rPr>
      </w:pPr>
      <w:r w:rsidRPr="00F03529">
        <w:rPr>
          <w:sz w:val="56"/>
          <w:szCs w:val="56"/>
        </w:rPr>
        <w:t>Homework6</w:t>
      </w:r>
      <w:r w:rsidRPr="00F03529">
        <w:rPr>
          <w:rFonts w:hint="eastAsia"/>
          <w:sz w:val="56"/>
          <w:szCs w:val="56"/>
        </w:rPr>
        <w:t>心得報告</w:t>
      </w:r>
    </w:p>
    <w:p w14:paraId="2FBA67B4" w14:textId="402185A8" w:rsidR="00F03529" w:rsidRPr="00F03529" w:rsidRDefault="00F03529" w:rsidP="00F03529">
      <w:pPr>
        <w:rPr>
          <w:rFonts w:hint="eastAsia"/>
          <w:szCs w:val="24"/>
        </w:rPr>
      </w:pPr>
      <w:r>
        <w:rPr>
          <w:rFonts w:hint="eastAsia"/>
          <w:szCs w:val="24"/>
        </w:rPr>
        <w:t>這次的作業氣泡排序法，讓我學到了一種演算法，剛開始在想的時候也是思考了很久，但是到最後就想出來了，雖然作業只有一個，但是花的時間其實不比前面作業的時間少，現在的作業真的是一次比一次還需要動腦思考。</w:t>
      </w:r>
      <w:bookmarkStart w:id="0" w:name="_GoBack"/>
      <w:bookmarkEnd w:id="0"/>
    </w:p>
    <w:sectPr w:rsidR="00F03529" w:rsidRPr="00F035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83"/>
    <w:rsid w:val="00D52D83"/>
    <w:rsid w:val="00EF3589"/>
    <w:rsid w:val="00F0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E6F8"/>
  <w15:chartTrackingRefBased/>
  <w15:docId w15:val="{7D5EE309-CDE0-4CE3-92C2-F8C6DAE4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昂 李</dc:creator>
  <cp:keywords/>
  <dc:description/>
  <cp:lastModifiedBy>昂 李</cp:lastModifiedBy>
  <cp:revision>2</cp:revision>
  <dcterms:created xsi:type="dcterms:W3CDTF">2018-11-15T12:19:00Z</dcterms:created>
  <dcterms:modified xsi:type="dcterms:W3CDTF">2018-11-15T12:27:00Z</dcterms:modified>
</cp:coreProperties>
</file>