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42BA20" w14:textId="781436FF" w:rsidR="00B048CC" w:rsidRDefault="00CB30B4">
      <w:r>
        <w:t>1. Versos: O también series, son las unidades de historias/narrativas donde están ciertos personajes a hacer ‘</w:t>
      </w:r>
      <w:proofErr w:type="spellStart"/>
      <w:r>
        <w:t>powerscaling</w:t>
      </w:r>
      <w:proofErr w:type="spellEnd"/>
      <w:r>
        <w:t>’. Unos más conocidos que otros</w:t>
      </w:r>
      <w:r w:rsidR="00EB0F60">
        <w:t>.</w:t>
      </w:r>
      <w:r w:rsidR="00CE322D">
        <w:t xml:space="preserve"> Dicha carpeta </w:t>
      </w:r>
      <w:r w:rsidR="00CE322D" w:rsidRPr="00CE322D">
        <w:rPr>
          <w:highlight w:val="yellow"/>
        </w:rPr>
        <w:t>se materializa en ‘</w:t>
      </w:r>
      <w:proofErr w:type="spellStart"/>
      <w:r w:rsidR="00CE322D" w:rsidRPr="00CE322D">
        <w:rPr>
          <w:highlight w:val="yellow"/>
        </w:rPr>
        <w:t>powerscaling_p</w:t>
      </w:r>
      <w:proofErr w:type="spellEnd"/>
      <w:r w:rsidR="00CE322D" w:rsidRPr="00CE322D">
        <w:rPr>
          <w:highlight w:val="yellow"/>
        </w:rPr>
        <w:t>’ como ‘versos’</w:t>
      </w:r>
    </w:p>
    <w:p w14:paraId="2A30ACCC" w14:textId="77777777" w:rsidR="00EB0F60" w:rsidRDefault="00EB0F60"/>
    <w:p w14:paraId="64246620" w14:textId="2085EFC9" w:rsidR="00EB0F60" w:rsidRDefault="00EB0F60">
      <w:r>
        <w:t>Tenemos 2 elementos relacionado que se van a ubicar en ‘</w:t>
      </w:r>
      <w:proofErr w:type="spellStart"/>
      <w:r>
        <w:t>powerscaling_p</w:t>
      </w:r>
      <w:proofErr w:type="spellEnd"/>
      <w:r>
        <w:t>’ mediante una carpeta llamada ‘versos’: unidades/versos y lista de ve</w:t>
      </w:r>
      <w:r w:rsidR="0048734A">
        <w:t>rsos</w:t>
      </w:r>
    </w:p>
    <w:p w14:paraId="14D6D860" w14:textId="1DD855C9" w:rsidR="0048734A" w:rsidRDefault="0048734A">
      <w:r>
        <w:t>Unidades/versos</w:t>
      </w:r>
      <w:r w:rsidR="009C7660">
        <w:t>:</w:t>
      </w:r>
      <w:r>
        <w:t xml:space="preserve"> se refiere a básicamente los versos en sí (ubicadas en carpetas separadas) con su respectiva abreviación en el nombre de la carpeta (no nombre del verso)</w:t>
      </w:r>
    </w:p>
    <w:p w14:paraId="7B2559F9" w14:textId="605EA636" w:rsidR="0048734A" w:rsidRDefault="0048734A">
      <w:r>
        <w:t>Lista de versos</w:t>
      </w:r>
      <w:r w:rsidR="00C65D04">
        <w:t xml:space="preserve"> (</w:t>
      </w:r>
      <w:proofErr w:type="spellStart"/>
      <w:r w:rsidR="00C65D04">
        <w:t>lista_versos</w:t>
      </w:r>
      <w:proofErr w:type="spellEnd"/>
      <w:r w:rsidR="00C65D04">
        <w:t>)</w:t>
      </w:r>
      <w:r>
        <w:t xml:space="preserve">: </w:t>
      </w:r>
      <w:r w:rsidR="00C65D04">
        <w:t xml:space="preserve">Un documento donde se registran </w:t>
      </w:r>
      <w:r>
        <w:t xml:space="preserve">los nombres de los versos y su respectiva </w:t>
      </w:r>
      <w:r w:rsidR="00C65D04">
        <w:t>abreviación</w:t>
      </w:r>
    </w:p>
    <w:sectPr w:rsidR="0048734A" w:rsidSect="00CB30B4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A3033"/>
    <w:rsid w:val="0048734A"/>
    <w:rsid w:val="007A3AF8"/>
    <w:rsid w:val="009C7660"/>
    <w:rsid w:val="00AA43E3"/>
    <w:rsid w:val="00B048CC"/>
    <w:rsid w:val="00C65D04"/>
    <w:rsid w:val="00CB30B4"/>
    <w:rsid w:val="00CE322D"/>
    <w:rsid w:val="00EA3033"/>
    <w:rsid w:val="00EB0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ABA424"/>
  <w15:chartTrackingRefBased/>
  <w15:docId w15:val="{36871C63-3CD6-43CE-A845-C92352BDF3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A30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A30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A30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A30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A30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A30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A30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A30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A30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A30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A30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A30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A303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A303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A303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A303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A303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A303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A30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A30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A30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A30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A30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A303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A303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A303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A30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A303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A30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100</Words>
  <Characters>553</Characters>
  <Application>Microsoft Office Word</Application>
  <DocSecurity>0</DocSecurity>
  <Lines>4</Lines>
  <Paragraphs>1</Paragraphs>
  <ScaleCrop>false</ScaleCrop>
  <Company/>
  <LinksUpToDate>false</LinksUpToDate>
  <CharactersWithSpaces>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c</cp:lastModifiedBy>
  <cp:revision>7</cp:revision>
  <dcterms:created xsi:type="dcterms:W3CDTF">2025-06-12T20:15:00Z</dcterms:created>
  <dcterms:modified xsi:type="dcterms:W3CDTF">2025-06-13T02:42:00Z</dcterms:modified>
</cp:coreProperties>
</file>