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8B368" w14:textId="06782578" w:rsidR="00B048CC" w:rsidRPr="00A4558F" w:rsidRDefault="00A4558F">
      <w:pPr>
        <w:rPr>
          <w:lang w:val="en-US"/>
        </w:rPr>
      </w:pPr>
      <w:r w:rsidRPr="00A4558F">
        <w:fldChar w:fldCharType="begin"/>
      </w:r>
      <w:r w:rsidRPr="00A4558F">
        <w:rPr>
          <w:lang w:val="en-US"/>
        </w:rPr>
        <w:instrText>HYPERLINK "https://www.reddit.com/r/PowerScaling/comments/1hh05di/ok_so_jokes_aside_where_does_kratos_scale/"</w:instrText>
      </w:r>
      <w:r w:rsidRPr="00A4558F">
        <w:fldChar w:fldCharType="separate"/>
      </w:r>
      <w:r w:rsidRPr="00A4558F">
        <w:rPr>
          <w:rStyle w:val="Hipervnculo"/>
          <w:lang w:val="en-US"/>
        </w:rPr>
        <w:t>Ok so jokes aside where does Kratos scale</w:t>
      </w:r>
      <w:proofErr w:type="gramStart"/>
      <w:r w:rsidRPr="00A4558F">
        <w:rPr>
          <w:rStyle w:val="Hipervnculo"/>
          <w:lang w:val="en-US"/>
        </w:rPr>
        <w:t>? :</w:t>
      </w:r>
      <w:proofErr w:type="gramEnd"/>
      <w:r w:rsidRPr="00A4558F">
        <w:rPr>
          <w:rStyle w:val="Hipervnculo"/>
          <w:lang w:val="en-US"/>
        </w:rPr>
        <w:t xml:space="preserve"> r/PowerScaling</w:t>
      </w:r>
      <w:r w:rsidRPr="00A4558F">
        <w:fldChar w:fldCharType="end"/>
      </w:r>
    </w:p>
    <w:sectPr w:rsidR="00B048CC" w:rsidRPr="00A4558F" w:rsidSect="00A4558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7C0"/>
    <w:rsid w:val="001B677B"/>
    <w:rsid w:val="008677C0"/>
    <w:rsid w:val="00A4558F"/>
    <w:rsid w:val="00AA43E3"/>
    <w:rsid w:val="00B04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27F0E9-FC9D-4B24-B904-DCA2FB77E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67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67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677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67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677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67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67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67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67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677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677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677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677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677C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677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677C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677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677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67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67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67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67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67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677C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677C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677C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677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677C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677C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4558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455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</Words>
  <Characters>147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2025-06-14T20:40:00Z</dcterms:created>
  <dcterms:modified xsi:type="dcterms:W3CDTF">2025-06-14T20:40:00Z</dcterms:modified>
</cp:coreProperties>
</file>