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BFF1" w14:textId="0058A888" w:rsidR="00B048CC" w:rsidRDefault="009C6407">
      <w:r>
        <w:t>1.1 Resueltos</w:t>
      </w:r>
    </w:p>
    <w:p w14:paraId="6C2EF54F" w14:textId="1FD0BDB6" w:rsidR="009C6407" w:rsidRDefault="009C6407">
      <w:r>
        <w:t>1.2 No resueltos</w:t>
      </w:r>
      <w:r w:rsidR="007A7218">
        <w:t>/pendientes</w:t>
      </w:r>
    </w:p>
    <w:p w14:paraId="488B9233" w14:textId="5280BA01" w:rsidR="009C6407" w:rsidRDefault="009C6407">
      <w:r>
        <w:t>1.3 Aparentemente irresolubles</w:t>
      </w:r>
    </w:p>
    <w:sectPr w:rsidR="009C6407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1B677B"/>
    <w:rsid w:val="003549B7"/>
    <w:rsid w:val="007A3AF8"/>
    <w:rsid w:val="007A7218"/>
    <w:rsid w:val="009C6407"/>
    <w:rsid w:val="00AA43E3"/>
    <w:rsid w:val="00B048CC"/>
    <w:rsid w:val="00DB77D6"/>
    <w:rsid w:val="00DC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5</cp:revision>
  <dcterms:created xsi:type="dcterms:W3CDTF">2025-06-13T21:43:00Z</dcterms:created>
  <dcterms:modified xsi:type="dcterms:W3CDTF">2025-06-15T00:58:00Z</dcterms:modified>
</cp:coreProperties>
</file>