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3C6D" w14:textId="2612E8E1" w:rsidR="00B048CC" w:rsidRDefault="00F928C8">
      <w:r>
        <w:t xml:space="preserve">1tb: </w:t>
      </w:r>
      <w:proofErr w:type="spellStart"/>
      <w:r>
        <w:t>Textbook</w:t>
      </w:r>
      <w:proofErr w:type="spellEnd"/>
      <w:r>
        <w:t xml:space="preserve"> (Objeto de estudio)</w:t>
      </w:r>
    </w:p>
    <w:sectPr w:rsidR="00B048CC" w:rsidSect="00F928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327"/>
    <w:rsid w:val="00A722D0"/>
    <w:rsid w:val="00AA43E3"/>
    <w:rsid w:val="00B048CC"/>
    <w:rsid w:val="00BD5327"/>
    <w:rsid w:val="00F9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9A01"/>
  <w15:chartTrackingRefBased/>
  <w15:docId w15:val="{1400AC68-D1FA-4073-AF7B-247CA43D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3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3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3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3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3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3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2025-08-29T01:06:00Z</dcterms:created>
  <dcterms:modified xsi:type="dcterms:W3CDTF">2025-08-29T01:06:00Z</dcterms:modified>
</cp:coreProperties>
</file>