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5FEB3" w14:textId="06CE08DA" w:rsidR="00536BBA" w:rsidRDefault="000470E9">
      <w:r>
        <w:t>La materia en sí se puede reconocer como todo aquello que existe en el universo pero que presenta dos propiedades fundamentales: Masa (intercambiable con inercia) y extensión (intercambiable con volumen/volumen en el espacio)</w:t>
      </w:r>
    </w:p>
    <w:p w14:paraId="1FD24239" w14:textId="77777777" w:rsidR="000470E9" w:rsidRDefault="000470E9"/>
    <w:p w14:paraId="0F8700F6" w14:textId="3A3303D8" w:rsidR="000470E9" w:rsidRDefault="000470E9">
      <w:r>
        <w:t>En la UNI no se considera la materia como “energía concentrada”, probablemente en otros centros o editoriales. Siendo que la energía no es corpuscular (es de naturaleza ondulatoria: se emite en forma de ondas) mientras que la materia no es ondulatoria y es de naturaleza corpuscular</w:t>
      </w:r>
    </w:p>
    <w:p w14:paraId="4776AE41" w14:textId="77777777" w:rsidR="000470E9" w:rsidRDefault="000470E9"/>
    <w:p w14:paraId="431DEFF1" w14:textId="390F8A52" w:rsidR="000470E9" w:rsidRDefault="000470E9">
      <w:r>
        <w:t xml:space="preserve">En la naturaleza corpuscular, las operaciones físicas abarcan </w:t>
      </w:r>
      <w:r w:rsidR="00F32292">
        <w:t xml:space="preserve">desde cuerpo </w:t>
      </w:r>
      <w:r>
        <w:t xml:space="preserve">hasta las moléculas o iones y para separar moléculas o iones en átomos es mediante procesos químicos y para separar las </w:t>
      </w:r>
      <w:r w:rsidR="00F61098">
        <w:t xml:space="preserve">partículas </w:t>
      </w:r>
      <w:r>
        <w:t>atómicas de los átomos es mediante reacciones nucleares (fisión, fusión).</w:t>
      </w:r>
    </w:p>
    <w:p w14:paraId="3F39B385" w14:textId="77777777" w:rsidR="000470E9" w:rsidRDefault="000470E9"/>
    <w:p w14:paraId="316F45E4" w14:textId="6A5672A0" w:rsidR="000470E9" w:rsidRDefault="000470E9">
      <w:r>
        <w:t>Estados de agregación: Forma en como las partículas se van agregando para formar dicho cuerpo o masa</w:t>
      </w:r>
      <w:r w:rsidR="00254E18">
        <w:t xml:space="preserve"> (A nivel pre, no pensar en otros estados de agregación). El plasma no se conoce como estado de agregación (sino como un tipo)</w:t>
      </w:r>
    </w:p>
    <w:p w14:paraId="4E72A248" w14:textId="77777777" w:rsidR="00005DE5" w:rsidRDefault="00254E18">
      <w:r>
        <w:t>Términos: Fluidos = Liquido o gas (porque fluyen por diferencia de presión. Ejemplo: El viento fluye de mayor a menor *diferencia de presión*)</w:t>
      </w:r>
      <w:r>
        <w:br/>
        <w:t>Estados condesados = Solido o liquido</w:t>
      </w:r>
      <w:r>
        <w:br/>
        <w:t>Forma definida: Se mantiene (técnicamente) sin alteraciones para evitar escenarios (ej: calentamiento)</w:t>
      </w:r>
      <w:r>
        <w:br/>
        <w:t>Forma indefinida o variable: No se mantiene sin alteraciones</w:t>
      </w:r>
      <w:r>
        <w:br/>
        <w:t>Incomprensible: No se puede comprimir (reducir su tamaño) y en los líquidos tiene una comprensibilidad ligera</w:t>
      </w:r>
      <w:r>
        <w:br/>
        <w:t>Fuerzas de atracción (cohesión *intercambiables*)</w:t>
      </w:r>
      <w:r>
        <w:br/>
        <w:t>Fuerzas de repulsión</w:t>
      </w:r>
      <w:r>
        <w:br/>
      </w:r>
    </w:p>
    <w:p w14:paraId="6405202B" w14:textId="72FF7D30" w:rsidR="00793E22" w:rsidRDefault="00254E18">
      <w:r>
        <w:t xml:space="preserve">Cambios de estado: </w:t>
      </w:r>
      <w:r w:rsidR="00793E22">
        <w:t>Todos son procesos físicos</w:t>
      </w:r>
    </w:p>
    <w:p w14:paraId="0E681C5C" w14:textId="050192CA" w:rsidR="00005DE5" w:rsidRDefault="00005DE5">
      <w:r>
        <w:t>Cambios de estado &gt;</w:t>
      </w:r>
    </w:p>
    <w:p w14:paraId="6D7F5919" w14:textId="0B7A0B03" w:rsidR="00254E18" w:rsidRDefault="00254E18">
      <w:r>
        <w:t>(1) Fusión {unión de átomos en física nuclear, es el cambio de estado de solido a líquido}</w:t>
      </w:r>
      <w:r>
        <w:br/>
        <w:t>(2) Solidificación {cambio de estado de líquido a solido</w:t>
      </w:r>
      <w:r>
        <w:br/>
        <w:t>(3) Vaporización {cambio de estado de líquido a gas *general*}</w:t>
      </w:r>
      <w:r>
        <w:br/>
        <w:t>(3.1) Evaporación {proceso espontaneo o parcial/superficial – a cualquier temperatura}</w:t>
      </w:r>
      <w:r>
        <w:br/>
        <w:t>(3.2) Ebullición {proceso que afecta a todo el líquido/total - cuando el líquido está hirviendo}</w:t>
      </w:r>
      <w:r>
        <w:br/>
        <w:t>(4) Licuefacción {cambio de estado gaseoso a estado líquido</w:t>
      </w:r>
      <w:r>
        <w:br/>
        <w:t>(4.1) Licuación {cambio de gas a líquido}</w:t>
      </w:r>
      <w:r>
        <w:br/>
        <w:t>(4.2) Condensación {cambio de vapor a líquido}</w:t>
      </w:r>
      <w:r>
        <w:br/>
        <w:t>(5) Sublimación {cambio de estado de sólido a gas} (ej: Naftalina, Hielo seco, Yodo)</w:t>
      </w:r>
      <w:r>
        <w:br/>
        <w:t>(6) Deposición o Sublimación inversa-indirecta-regresiva {cambio de estado de gas a sólido}</w:t>
      </w:r>
    </w:p>
    <w:p w14:paraId="7D6C41B5" w14:textId="79AD7B37" w:rsidR="00254E18" w:rsidRDefault="00254E18">
      <w:r>
        <w:t>&lt;3l1&gt; Esquema de los estados de agregación, el líquido es condensado y fluido a la vez</w:t>
      </w:r>
      <w:r>
        <w:br/>
        <w:t>Términos adicionales: Líquidos volátiles</w:t>
      </w:r>
      <w:r w:rsidR="002253F8">
        <w:t>, gas, vapor, proceso endotérmico, proceso exotérmico</w:t>
      </w:r>
    </w:p>
    <w:p w14:paraId="3288474B" w14:textId="076BCED0" w:rsidR="00254E18" w:rsidRDefault="00254E18">
      <w:r>
        <w:lastRenderedPageBreak/>
        <w:t>Líquidos que se evaporan rápido = Líquido volátil *velocidad alta de evaporación* (Alcohol más puro es menos desinfectante al evaporarse más rápido, Magdalena posee más humedad por la evaporación)</w:t>
      </w:r>
    </w:p>
    <w:p w14:paraId="2D21A80A" w14:textId="0F685787" w:rsidR="00254E18" w:rsidRDefault="00254E18">
      <w:r>
        <w:t>Gases: Sustancias que en condiciones ambientales son gases</w:t>
      </w:r>
      <w:r>
        <w:br/>
        <w:t>Vapor: Sustancias que está en fase gaseosa pero que en condiciones ambientales no es gas</w:t>
      </w:r>
    </w:p>
    <w:p w14:paraId="15B5D3BA" w14:textId="0A9F623D" w:rsidR="00254E18" w:rsidRDefault="00793E22">
      <w:r>
        <w:t>Proceso endotérmico: Cuando un cuerpo absorbe calor</w:t>
      </w:r>
      <w:r>
        <w:br/>
        <w:t xml:space="preserve">Proceso exotérmico: Cuando un cuerpo libera calor </w:t>
      </w:r>
    </w:p>
    <w:p w14:paraId="0D1E80FE" w14:textId="664737C2" w:rsidR="002253F8" w:rsidRDefault="002253F8">
      <w:r>
        <w:t>-</w:t>
      </w:r>
    </w:p>
    <w:p w14:paraId="210B501F" w14:textId="4E8564C9" w:rsidR="002253F8" w:rsidRDefault="002253F8">
      <w:r>
        <w:t>&lt;3l2&gt;: Densidad es la razón de la masa por unidad de volumen</w:t>
      </w:r>
      <w:r w:rsidR="0011242F">
        <w:t xml:space="preserve"> y también se puede expresar para n componentes. Las unidades de los sólidos y líquidos se expresa generalmente en g/mL, g/cm^3 mientras que la de los gases en g/L. Como el volumen de un cuerpo varía con la temperatura, es importante mencionar la temperatura junto a la densidad. Así la densidad del agua a 4 grados Celsius es 1.0000g/mL</w:t>
      </w:r>
      <w:r w:rsidR="0011242F">
        <w:br/>
        <w:t>Como un objeto sólido insoluble se deja caer en el agua, se sumerge o flota en ella dependiendo de su densidad y si el objeto es menos denso que el agua, flotará en ella mientras que si es más denso, se sumergirá</w:t>
      </w:r>
    </w:p>
    <w:p w14:paraId="1A570C82" w14:textId="292161CF" w:rsidR="0011242F" w:rsidRDefault="0011242F">
      <w:r>
        <w:t>Combinación: Cuando ciertas sustancias se reúnen en cantidades definidas (de tal manera) generando otras sustancias llamadas ‘productos’. Toda combinación es un fenómeno químico</w:t>
      </w:r>
    </w:p>
    <w:p w14:paraId="33037D54" w14:textId="511288C6" w:rsidR="001417C2" w:rsidRDefault="001417C2">
      <w:r>
        <w:t>-</w:t>
      </w:r>
    </w:p>
    <w:p w14:paraId="1C96F9E6" w14:textId="557CACE4" w:rsidR="001417C2" w:rsidRDefault="001417C2">
      <w:r>
        <w:t>Sustancia = Sustancia pura = Sustancia química (intercambiables): Sustancia elemental o simple y sustancia compuesta</w:t>
      </w:r>
    </w:p>
    <w:p w14:paraId="1852249A" w14:textId="066C67C3" w:rsidR="001417C2" w:rsidRDefault="001417C2">
      <w:r>
        <w:t>Sustancia (composición definida</w:t>
      </w:r>
      <w:r w:rsidR="00005DE5">
        <w:t xml:space="preserve"> y por ende posee formula</w:t>
      </w:r>
      <w:r>
        <w:t xml:space="preserve"> </w:t>
      </w:r>
      <w:r w:rsidR="00005DE5">
        <w:t>y unidades químicas = símbolos químicos</w:t>
      </w:r>
      <w:r>
        <w:t>– h2o) y mezcla (composición indefinid</w:t>
      </w:r>
      <w:r w:rsidR="00F72BAD">
        <w:t>a</w:t>
      </w:r>
      <w:r w:rsidR="00005DE5">
        <w:t xml:space="preserve">/no constante -&gt; no posee formula – unidades químicas </w:t>
      </w:r>
      <w:r>
        <w:t>–</w:t>
      </w:r>
      <w:r w:rsidR="00005DE5">
        <w:t>&gt;</w:t>
      </w:r>
      <w:r>
        <w:t xml:space="preserve"> agua turbia)</w:t>
      </w:r>
    </w:p>
    <w:p w14:paraId="48EC3C65" w14:textId="109D9CCF" w:rsidR="001417C2" w:rsidRDefault="001417C2">
      <w:r>
        <w:t>Mezcla: Dependiente de su origen (Ej: Suero &lt;- Agua, Sal, Azucar, etc.)</w:t>
      </w:r>
      <w:r w:rsidR="00005DE5">
        <w:t>,</w:t>
      </w:r>
      <w:r>
        <w:t xml:space="preserve"> sus componente</w:t>
      </w:r>
      <w:r w:rsidR="00F72BAD">
        <w:t>s</w:t>
      </w:r>
      <w:r>
        <w:t xml:space="preserve"> conservan sus propiedades (ej anterior) y se puede separar por medios físicos y puede ser heterogénea o homogénea.</w:t>
      </w:r>
    </w:p>
    <w:p w14:paraId="7204529B" w14:textId="0E1251C1" w:rsidR="001417C2" w:rsidRDefault="001417C2">
      <w:r>
        <w:t>Heterogénea: Se pueden diferenciar sus componentes &gt; Más de una fase</w:t>
      </w:r>
      <w:r>
        <w:br/>
        <w:t>Homogénea: No se puede diferenciar sus componentes &gt; Una sola fase</w:t>
      </w:r>
    </w:p>
    <w:p w14:paraId="61DB1620" w14:textId="64820637" w:rsidR="001417C2" w:rsidRDefault="001417C2">
      <w:r>
        <w:t>Mezcla homogénea = Solución</w:t>
      </w:r>
    </w:p>
    <w:p w14:paraId="75187109" w14:textId="5814922F" w:rsidR="001417C2" w:rsidRDefault="001417C2">
      <w:r>
        <w:t>Líquidos inmiscibles: Cuando dos líquidos no se disuelven (Ej: Agua y aceite)</w:t>
      </w:r>
    </w:p>
    <w:p w14:paraId="514DCDA8" w14:textId="51CCC636" w:rsidR="001417C2" w:rsidRDefault="001417C2">
      <w:r>
        <w:t>Sistemas químicos: Sistema abierto (posee una fase menos que el sistema cerrado o es ‘normal’): Masa y la energía pueden entrar o salir libremente del sistema &lt;no confundir con mezcla&gt;</w:t>
      </w:r>
      <w:r>
        <w:br/>
        <w:t>Sistema cerrado (posee una fase más): La masa dentro del sistema permanece constante pero la energía puede salir o entrar al sistema</w:t>
      </w:r>
      <w:r>
        <w:br/>
        <w:t>Sistema cerrado y aislado: Masa y energía constantes.</w:t>
      </w:r>
      <w:r>
        <w:br/>
        <w:t>Medio externo o entorno: Todo aquello que rodea al sistema</w:t>
      </w:r>
      <w:r>
        <w:br/>
        <w:t>Fases: Regiones del sistema que se diferencian de unas de otras</w:t>
      </w:r>
      <w:r>
        <w:br/>
      </w:r>
      <w:r>
        <w:lastRenderedPageBreak/>
        <w:t>Límites: Lo que posee un sistema químico para funcionar como se dispone</w:t>
      </w:r>
      <w:r>
        <w:br/>
        <w:t>Interfase: El medio que separa dos fases</w:t>
      </w:r>
    </w:p>
    <w:p w14:paraId="570B53D0" w14:textId="26D07D2B" w:rsidR="001417C2" w:rsidRDefault="001417C2">
      <w:r>
        <w:t>Sistemas química &gt; Según el número de fases (n-fásica) y el número de componentes (n-tario) *obviamente no siempre son iguales* y puede ser heterogénea o homogénea.</w:t>
      </w:r>
    </w:p>
    <w:p w14:paraId="638E334B" w14:textId="2F51E06B" w:rsidR="001417C2" w:rsidRDefault="001417C2">
      <w:r>
        <w:t>Sistema químico =/= Mezcla (Ej: Agua con cúbito de hielo no es una mezcla</w:t>
      </w:r>
      <w:r w:rsidR="00071559">
        <w:t>, Agua hirviendo *pura* es un sistema heterogéneo pero no mezcla)</w:t>
      </w:r>
    </w:p>
    <w:p w14:paraId="1E1A44C4" w14:textId="468771A1" w:rsidR="00C53885" w:rsidRDefault="00C53885">
      <w:r>
        <w:t>Sustancia simple o elemento: Aquellas que tienen solo tienen un elemento químico (ej: diamante)</w:t>
      </w:r>
      <w:r>
        <w:br/>
        <w:t>-Según el número de átomos</w:t>
      </w:r>
      <w:r w:rsidR="00767522">
        <w:t xml:space="preserve"> o atomicidad</w:t>
      </w:r>
      <w:r>
        <w:t>: n-tómica</w:t>
      </w:r>
      <w:r>
        <w:br/>
        <w:t>Sustancia compuesta o compuesto: Aquellas que tienen más de un elemento químico</w:t>
      </w:r>
      <w:r>
        <w:br/>
        <w:t>-Según el número de átomos</w:t>
      </w:r>
      <w:r w:rsidR="00767522">
        <w:t xml:space="preserve"> o atomicidad</w:t>
      </w:r>
      <w:r>
        <w:t>: n-tómica</w:t>
      </w:r>
      <w:r>
        <w:br/>
        <w:t>-Según el número de elementos: n-ario</w:t>
      </w:r>
    </w:p>
    <w:p w14:paraId="510FA17C" w14:textId="77777777" w:rsidR="0054056C" w:rsidRDefault="00C53885">
      <w:r>
        <w:t xml:space="preserve">Sustancia compuesta: Se representa por formula y por ende están unidos químicamente (Ej: </w:t>
      </w:r>
      <w:r w:rsidR="0054056C">
        <w:t>La sal)</w:t>
      </w:r>
    </w:p>
    <w:p w14:paraId="77C3263F" w14:textId="32650F94" w:rsidR="00C53885" w:rsidRDefault="00C53885">
      <w:r>
        <w:br/>
        <w:t xml:space="preserve">Mezcla: No están unidos químicamente y poseen composición variable (ej: agua de mar *depende de donde saco la muestra*) pero algunas poseen </w:t>
      </w:r>
      <w:r w:rsidR="008F5880">
        <w:t xml:space="preserve">composición uniforme </w:t>
      </w:r>
      <w:r>
        <w:t>*cuando es homogénea* (ej: agua con sal o agua de caño – poseen mismo sabor y por ende está presente en toda la mezcla pero no están unidas químicamente)</w:t>
      </w:r>
    </w:p>
    <w:p w14:paraId="5DD39B6A" w14:textId="77777777" w:rsidR="00767522" w:rsidRDefault="00767522"/>
    <w:p w14:paraId="4295E08A" w14:textId="5B554A45" w:rsidR="00767522" w:rsidRDefault="00767522">
      <w:r>
        <w:t>Fenómenos físicos y químicos</w:t>
      </w:r>
      <w:r>
        <w:br/>
        <w:t>Fenómenos físicos: Reversibles mediante otro fenómeno físico</w:t>
      </w:r>
      <w:r>
        <w:br/>
        <w:t>Fenómenos químicos: No reversibles mediante procesos físicos</w:t>
      </w:r>
    </w:p>
    <w:p w14:paraId="37411DB5" w14:textId="458C49A2" w:rsidR="00767522" w:rsidRDefault="00767522">
      <w:r>
        <w:t>Propiedades de la materia (medibles, aprox &gt; Ej: El color no se puede medir pero en físicoquímica tienes los espectros): Propiedades físicas y propiedades químicas (una se puede medir sin cambiar su composición)</w:t>
      </w:r>
    </w:p>
    <w:p w14:paraId="1CBF1C60" w14:textId="57A3A6F2" w:rsidR="00767522" w:rsidRDefault="00767522">
      <w:r>
        <w:t>Clasificación de propiedades de la materia</w:t>
      </w:r>
      <w:r>
        <w:br/>
        <w:t>-Según la cantidad de materia: Extensivas e intensivas (no aditivas)</w:t>
      </w:r>
    </w:p>
    <w:p w14:paraId="72C4145F" w14:textId="77777777" w:rsidR="00767522" w:rsidRDefault="00767522"/>
    <w:p w14:paraId="464005BF" w14:textId="1CDCD40A" w:rsidR="00767522" w:rsidRDefault="00767522">
      <w:r>
        <w:t xml:space="preserve">Alotropía (Fenómeno alotrópico): Existencia de un mismo estado físico de dos o más formas moleculares o cristalinas *diferentes formas* de un elemento químico &lt;no todos los elementos poseen alotropía, solo algunos&gt;. Por </w:t>
      </w:r>
      <w:r w:rsidR="008F5880">
        <w:t>ende,</w:t>
      </w:r>
      <w:r>
        <w:t xml:space="preserve"> diferentes propiedades y es cuando poseen diferente estructura</w:t>
      </w:r>
    </w:p>
    <w:p w14:paraId="553866FC" w14:textId="2EA0AA61" w:rsidR="00767522" w:rsidRDefault="00767522">
      <w:r>
        <w:t>Ejemplos: oxígeno y ozono varían sus propiedades</w:t>
      </w:r>
      <w:r>
        <w:br/>
        <w:t>carbono se encuentra en la naturaleza bajo dos formas alotrópicas (diamante y grafito)</w:t>
      </w:r>
      <w:r>
        <w:br/>
        <w:t>fósforo posee dos formas alotrópicas más estables (fósforo blanco y fósforo rojo)</w:t>
      </w:r>
      <w:r>
        <w:br/>
        <w:t>azufre (rómbica y monoclínica), rómbica es el azufre nativo y monoclínica es el azufre inestable</w:t>
      </w:r>
    </w:p>
    <w:p w14:paraId="5953B87F" w14:textId="6AFCDAC6" w:rsidR="00767522" w:rsidRDefault="00767522"/>
    <w:p w14:paraId="210CA1B0" w14:textId="4F0DEB4F" w:rsidR="00767522" w:rsidRDefault="00767522">
      <w:r>
        <w:t>Sustancias compuestas: Unidades químicas pueden ser moléculas o unidad formula *pares iónico* &gt; h2o / NaCl</w:t>
      </w:r>
      <w:r w:rsidR="0054056C">
        <w:t xml:space="preserve"> (estudios posteriores)</w:t>
      </w:r>
    </w:p>
    <w:p w14:paraId="2AB592FD" w14:textId="77777777" w:rsidR="00767522" w:rsidRDefault="00767522"/>
    <w:p w14:paraId="061490E3" w14:textId="08922DD6" w:rsidR="00767522" w:rsidRDefault="00767522">
      <w:r>
        <w:t>Ejemplos de mezclas: Mezcla de sólidos (arena), sólidos con líquidos (detergentes en h2o), líquido con líquido (agua y el benceno), gas con gas (no existe pero son ejemplos las soluciones gaseosas o ciertas escenarios). Suspenciones (ej: Aire polvoriento, jarabes), Coloides (almidón, geles, etc.)</w:t>
      </w:r>
    </w:p>
    <w:p w14:paraId="596132D5" w14:textId="77777777" w:rsidR="00767522" w:rsidRDefault="00767522"/>
    <w:p w14:paraId="0AD5995C" w14:textId="16FBBB29" w:rsidR="00956631" w:rsidRDefault="00767522">
      <w:r>
        <w:t>Separación de mezclas: Son procedimientos físicos para mezclas homogéneas y heterogéneas (no confundir con sustancias compuestas que para separarlas se usan procesos químicos)</w:t>
      </w:r>
      <w:r>
        <w:br/>
        <w:t>-Cristalización</w:t>
      </w:r>
      <w:r w:rsidR="00956631">
        <w:t>: En base a las diferencias de solubilidad a distintas temperaturas para separar sólidos disueltos en un líquido</w:t>
      </w:r>
      <w:r>
        <w:t xml:space="preserve"> (vía húmeda</w:t>
      </w:r>
      <w:r w:rsidR="00956631">
        <w:t xml:space="preserve">: </w:t>
      </w:r>
      <w:r w:rsidR="00576644">
        <w:t>cristalizador</w:t>
      </w:r>
      <w:r w:rsidR="00956631">
        <w:t xml:space="preserve"> /</w:t>
      </w:r>
      <w:r>
        <w:t xml:space="preserve"> vía seca</w:t>
      </w:r>
      <w:r w:rsidR="00956631">
        <w:t xml:space="preserve">: por </w:t>
      </w:r>
      <w:r w:rsidR="00576644">
        <w:t>solución sobresaturada</w:t>
      </w:r>
      <w:r>
        <w:t>)</w:t>
      </w:r>
      <w:r>
        <w:br/>
        <w:t>-Decantación</w:t>
      </w:r>
      <w:r w:rsidR="00956631">
        <w:t xml:space="preserve"> *heterogéneas*: La gravedad separa de forma general, los componentes con distinta densidad</w:t>
      </w:r>
      <w:r w:rsidR="000211FE">
        <w:t xml:space="preserve"> de una mezcla heterogénea (usualmente sólidos de líquidos -&gt; el solido sedimenta)</w:t>
      </w:r>
    </w:p>
    <w:p w14:paraId="4B1534C2" w14:textId="21E1D993" w:rsidR="00767522" w:rsidRDefault="00956631">
      <w:r>
        <w:t xml:space="preserve">-Sedimentación *heterogéneas*: </w:t>
      </w:r>
      <w:r w:rsidR="000211FE">
        <w:t>Proceso en el que las partículas sólidas en una suspensión, debido a su mayor densidad, migran hacia la parte inferior de la mezcla por acción de la gravedad.</w:t>
      </w:r>
      <w:r w:rsidR="00767522">
        <w:br/>
        <w:t>-Tamizado</w:t>
      </w:r>
      <w:r>
        <w:t>: Con tamiz, zarandas o cernidores (Redes de mallas) se separan partículas sólidas según su tamaño y el objetivo es separar los grandes de los finos</w:t>
      </w:r>
      <w:r w:rsidR="00767522">
        <w:br/>
        <w:t>-Levigación</w:t>
      </w:r>
      <w:r>
        <w:t>: Separación de minerales y gangas</w:t>
      </w:r>
      <w:r w:rsidR="000211FE">
        <w:t>, pulverización de mineral en una mezcla de ambos y se aplica una corriente de agua para que la ganga flote</w:t>
      </w:r>
      <w:r w:rsidR="00767522">
        <w:br/>
        <w:t>-Filtración</w:t>
      </w:r>
      <w:r w:rsidR="00767522">
        <w:br/>
        <w:t>-Centrifugación</w:t>
      </w:r>
      <w:r w:rsidR="00767522">
        <w:br/>
        <w:t xml:space="preserve">-Destilación: Se usa la diferencia de las temperaturas de ebullición de sus componentes para separar mezclas de líquidos </w:t>
      </w:r>
      <w:r w:rsidR="00767522">
        <w:br/>
        <w:t>-Destilación simple: separar sólidos disueltos en líquidos</w:t>
      </w:r>
      <w:r w:rsidR="00767522">
        <w:br/>
        <w:t xml:space="preserve">-Destilación fraccionada: separar líquidos miscibles </w:t>
      </w:r>
      <w:r>
        <w:br/>
        <w:t>-Evaporación: Sirve para recuperar los sólidos disueltos en las soluciones acuosas mediante la evaporación del solvente &lt;como un tipo de destilación – sólido con líquido&gt;</w:t>
      </w:r>
      <w:r>
        <w:br/>
        <w:t xml:space="preserve">-Cromatografía: Fundamentada en el hecho de sustancias sólidas químicamente inertes que en forma de polvos finos poseen gran superficie específica (fase estacionaria - </w:t>
      </w:r>
      <w:r>
        <w:br/>
        <w:t>-Cromatografía de capa fina: Se utiliza para separar componentes de una mezcla basándose en la diferencia de movilidad de los componentes entre una fase estacionaria y una fase móvil</w:t>
      </w:r>
      <w:r w:rsidR="00767522">
        <w:br/>
        <w:t>-Decantación con sifón</w:t>
      </w:r>
      <w:r w:rsidR="000211FE">
        <w:t xml:space="preserve">: Siendo el sifón un tubo doblado, se usa para separar en su mayoría líquidos no miscibles (agua y aceite) y la rama más corta se introduce en el líquido de la mezcla sedimentada y se aspira por la rama más larga para hacer el </w:t>
      </w:r>
      <w:r w:rsidR="000211FE" w:rsidRPr="000211FE">
        <w:rPr>
          <w:highlight w:val="yellow"/>
        </w:rPr>
        <w:t>vacío parcial</w:t>
      </w:r>
      <w:r w:rsidR="000211FE">
        <w:t xml:space="preserve"> en el interior del tubo (atm)</w:t>
      </w:r>
    </w:p>
    <w:p w14:paraId="60F2AE3D" w14:textId="77777777" w:rsidR="00512EEC" w:rsidRDefault="00512EEC"/>
    <w:p w14:paraId="546D8B41" w14:textId="4B92E895" w:rsidR="00512EEC" w:rsidRDefault="00512EEC">
      <w:r>
        <w:t>Energía</w:t>
      </w:r>
      <w:r w:rsidR="00B036F4">
        <w:t xml:space="preserve"> (glosario)</w:t>
      </w:r>
    </w:p>
    <w:p w14:paraId="124A8826" w14:textId="1725FC69" w:rsidR="00B036F4" w:rsidRDefault="00B036F4">
      <w:r>
        <w:t>Relación Masa-Energía: Por parte de Albert Einstein en su obra ‘Teoría Especial de la Relatividad’ plantea que la masa y energía son dos formas de la materia que están relacionado, mediante la siguiente expresión (Incluso si materia no es energía, originalmente se ha planteado de esa forma).</w:t>
      </w:r>
      <w:r w:rsidR="001934E8">
        <w:t xml:space="preserve"> La siguiente forma expresa lo enunciado por Albert -&gt; “La materia y energía del universo son constantes, siendo que la materia y energía del universa no se crean ni se destruyen, solo se transforman”. + “A toda partícula discreta, le corresponde una energía equivalente y la misma depende directamente de su masa”</w:t>
      </w:r>
    </w:p>
    <w:p w14:paraId="351F94C5" w14:textId="349323B1" w:rsidR="00B036F4" w:rsidRDefault="00B036F4">
      <w:r>
        <w:lastRenderedPageBreak/>
        <w:t>E = m . c^2</w:t>
      </w:r>
    </w:p>
    <w:p w14:paraId="51ED0091" w14:textId="4A730B28" w:rsidR="00B036F4" w:rsidRDefault="00B036F4">
      <w:r>
        <w:t>E: energía almacenada en un cuerpo material de masa ‘m’</w:t>
      </w:r>
      <w:r>
        <w:br/>
        <w:t>c: velocidad de la luz (300000km por segundo aproximadamente)</w:t>
      </w:r>
    </w:p>
    <w:p w14:paraId="2C434430" w14:textId="3611EF7C" w:rsidR="00F72BAD" w:rsidRDefault="00F72BAD">
      <w:r>
        <w:t>&lt;3l3&gt;</w:t>
      </w:r>
    </w:p>
    <w:p w14:paraId="195AC481" w14:textId="2D2B50BC" w:rsidR="00C03AE5" w:rsidRDefault="001934E8">
      <w:r>
        <w:t xml:space="preserve">Si el cuerpo material sufre algún fenómeno o cambio se añade deltas para expresar la variación en la energía y masa </w:t>
      </w:r>
      <w:r w:rsidR="00C53514">
        <w:br/>
        <w:t>En fenómenos físicos y químicos ordinarios, la variación de energía es muy pequeña debido a que la variación de la masa es insignificante (los instrumentos de medida no pueden detectarlo) por lo que es correcto afirmar que la masa de un sistema físico o químico permanece inalterable, o sea se cumple la ley de conservación de masa.</w:t>
      </w:r>
    </w:p>
    <w:p w14:paraId="74B9DB55" w14:textId="36C48B93" w:rsidR="00C53514" w:rsidRDefault="00C53514">
      <w:r>
        <w:br/>
        <w:t>En procesos o fenómenos nucleares tiene alta significación</w:t>
      </w:r>
    </w:p>
    <w:p w14:paraId="06DCA4D4" w14:textId="42AB3BC7" w:rsidR="000A5469" w:rsidRDefault="000A5469">
      <w:r>
        <w:t>La misma relación es muy utilizada para realizar cálculos de variación de masa y variación de energía en reacciones nucleares de fisión nuclear, fusión nuclear, radiactividad, transmutaciones artificiales, etc. La fisión nuclear ocurre en bombas atómicas y centrales nucleares; la fusión nuclear ocurre en forma natural en el sol y otras estrellas (siendo el origen de la energía solar)</w:t>
      </w:r>
    </w:p>
    <w:p w14:paraId="1D7199C6" w14:textId="3EC0E6D4" w:rsidR="00E924F4" w:rsidRDefault="002825C8">
      <w:r>
        <w:t>Relatividad</w:t>
      </w:r>
      <w:r w:rsidR="00C03AE5">
        <w:t xml:space="preserve">: </w:t>
      </w:r>
      <w:r w:rsidR="00963D0F">
        <w:t>De acuerdo con la teoría sustentada por Albert Einstein, se plantea que “No hay cuerpo alguno en el universo que se mueva a una velocidad mayor que el de la luz”</w:t>
      </w:r>
      <w:r w:rsidR="00E924F4">
        <w:t>. Cuando un cuerpo se mueve a gran velocidad, su masa se incrementará de acuerdo con el aumento de su velocidad, de manera que si su masa inicial (en el reposo relativo) es m1, su masa final será mf, cuando alance la velocidad ‘vf’ la cual estará dada por la siguiente relación (3l3)</w:t>
      </w:r>
      <w:r w:rsidR="00A10F8F">
        <w:t>. Expresa que la masa inercial de un cuerpo aumenta con el aumento de su velocidad. Dicha relación es significativa sólo para cuerpos que viajan a grandes velocidades como por ejemplo las partículas subatómicas aceleradas (electrones, protones, neutrones, etc.) en ciclotrones o betatrones (instrumentos creados por el hombre para incrementar la velocidad de partículas). Para cuerpos ordinarios, cuyas velocidades son muy pequeñas con respecto a la velocidad de la luz, el incremento de masa inercial es extremadamente pequeña que ningún instrumento de medida es capaz de detectar, por lo tanto no tiene mayor significado. &lt;cuando se dice que la masa inercial de un cuerpo aumenta, no significa que va a aumentar el número de átomos o moléculas, pues estos permanecen inalterables, lo que se quiere decir es que la fuerza para vencer su inercia aumenta, puesto que va a incrementarse su velocidad&gt;</w:t>
      </w:r>
    </w:p>
    <w:p w14:paraId="1EFA5B3B" w14:textId="138AAE59" w:rsidR="00F72BAD" w:rsidRDefault="00C03AE5">
      <w:r>
        <w:t>-</w:t>
      </w:r>
    </w:p>
    <w:p w14:paraId="5D1BFC33" w14:textId="345F8C2A" w:rsidR="00F72BAD" w:rsidRDefault="00F72BAD">
      <w:pPr>
        <w:rPr>
          <w:lang w:val="en-US"/>
        </w:rPr>
      </w:pPr>
      <w:r w:rsidRPr="00F72BAD">
        <w:rPr>
          <w:lang w:val="en-US"/>
        </w:rPr>
        <w:t>&lt;3l4&gt;, f1,</w:t>
      </w:r>
      <w:r>
        <w:rPr>
          <w:lang w:val="en-US"/>
        </w:rPr>
        <w:t xml:space="preserve"> f2</w:t>
      </w:r>
    </w:p>
    <w:p w14:paraId="63126E36" w14:textId="7E39DF04" w:rsidR="00F72BAD" w:rsidRPr="00F72BAD" w:rsidRDefault="00F72BAD">
      <w:r w:rsidRPr="00F72BAD">
        <w:t xml:space="preserve">Reacciones nucleares: El principal objeto de estudio es el </w:t>
      </w:r>
      <w:r>
        <w:t>núcleo del átomo (siendo que los electrones pasan a segundo plano a pesar de tener muchas aplicaciones). Tomar en cuenta que los protones tienen carga positiva y los neutrones no tienen carga (neutros) y también los isotopos (ej: Dos tipos de uranios 235 y el 238) en él que se tiene en cuenta la inestabilidad</w:t>
      </w:r>
    </w:p>
    <w:p w14:paraId="0A60F3BB" w14:textId="05BA439D" w:rsidR="005863D0" w:rsidRDefault="002825C8">
      <w:r w:rsidRPr="00F72BAD">
        <w:t>Fisión nuclear</w:t>
      </w:r>
      <w:r w:rsidR="00F72BAD" w:rsidRPr="00F72BAD">
        <w:t xml:space="preserve">: </w:t>
      </w:r>
      <w:r w:rsidR="00F72BAD">
        <w:t xml:space="preserve">Consta en fragmentar/romper un núcleo atómico (ej: Fusionar un átomo de uranio 235) y con ello se producen nuevos elementos de la tabla periódica (productos con un tamaño más pequeño en contraste con el núcleo atómico fragmentado) + liberación de energía (rayos x, gamma, </w:t>
      </w:r>
      <w:r w:rsidR="00F72BAD">
        <w:lastRenderedPageBreak/>
        <w:t>alfa, beta, etc = energía) y también muchos nuevos neutrones que al liberarse vuelven a colisionar con otros núcleos (en este caso de uranio 235) provocando una reacción en cadena</w:t>
      </w:r>
    </w:p>
    <w:p w14:paraId="0FA2349A" w14:textId="4122B293" w:rsidR="005863D0" w:rsidRDefault="00F72BAD">
      <w:r>
        <w:t>Fusión nuclear</w:t>
      </w:r>
      <w:r w:rsidR="005863D0">
        <w:t xml:space="preserve">: En contraste con la fisión, la fusión es lo contrario, fusionar o unir núcleos muy pesados (requiere de una energía descomunal) o núcleos muy ligeros (como átomos de hidrógenos, como ocurre en las bombas de hidrogeno o en el sol). De hidrogeno podemos utilizar dos isotopos (deuterio y el tritio *radioactivo*) porque es más sencillo que fusionar hidrogeno de 1 solo protón. Para conseguir la fusión se requieren las condiciones del sol (y otra característica que es la inmensa gravedad) y los hidrógenos al juntarse produce helio </w:t>
      </w:r>
    </w:p>
    <w:p w14:paraId="34BE3076" w14:textId="2E725A8C" w:rsidR="005863D0" w:rsidRPr="00F72BAD" w:rsidRDefault="005863D0">
      <w:r>
        <w:t>Antimateria: Cuando la materia (electrón: e-) colisiona con la antimateria (positrón: e+) ambos se convierten en energía sin dejar producto alguno</w:t>
      </w:r>
      <w:r w:rsidR="00667078">
        <w:t xml:space="preserve"> &lt;teniendo en cuenta la teoría de la relatividad, la materia como energía&gt;</w:t>
      </w:r>
    </w:p>
    <w:p w14:paraId="475F02D6" w14:textId="77777777" w:rsidR="000211FE" w:rsidRPr="00F72BAD" w:rsidRDefault="000211FE"/>
    <w:p w14:paraId="53A51D10" w14:textId="18BFC657" w:rsidR="000211FE" w:rsidRDefault="000211FE">
      <w:r>
        <w:t>Alfabetización</w:t>
      </w:r>
      <w:r w:rsidR="00667078">
        <w:t xml:space="preserve"> de métodos de separación de mezclas</w:t>
      </w:r>
      <w:r>
        <w:t xml:space="preserve">: cristalizar, cristalizadores, Diferencias de solubilidad, </w:t>
      </w:r>
      <w:r w:rsidR="00576644">
        <w:t xml:space="preserve">disolvente, disolvente caliente, </w:t>
      </w:r>
      <w:r>
        <w:t xml:space="preserve">estructura interna (molecular, cristalina), germen de cristalización, </w:t>
      </w:r>
      <w:r w:rsidR="00576644">
        <w:t xml:space="preserve">precipitación, solubilidad, </w:t>
      </w:r>
      <w:r>
        <w:t xml:space="preserve">solución saturada, </w:t>
      </w:r>
      <w:r w:rsidR="00576644">
        <w:t xml:space="preserve">solución sobresaturada, </w:t>
      </w:r>
      <w:r>
        <w:t>solido inerte insoluble (soporte)</w:t>
      </w:r>
    </w:p>
    <w:sectPr w:rsidR="000211FE" w:rsidSect="009033D7">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ADBC0" w14:textId="77777777" w:rsidR="00E05AF2" w:rsidRDefault="00E05AF2" w:rsidP="00254E18">
      <w:pPr>
        <w:spacing w:after="0" w:line="240" w:lineRule="auto"/>
      </w:pPr>
      <w:r>
        <w:separator/>
      </w:r>
    </w:p>
  </w:endnote>
  <w:endnote w:type="continuationSeparator" w:id="0">
    <w:p w14:paraId="1619E75A" w14:textId="77777777" w:rsidR="00E05AF2" w:rsidRDefault="00E05AF2" w:rsidP="00254E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50FEE" w14:textId="77777777" w:rsidR="00E05AF2" w:rsidRDefault="00E05AF2" w:rsidP="00254E18">
      <w:pPr>
        <w:spacing w:after="0" w:line="240" w:lineRule="auto"/>
      </w:pPr>
      <w:r>
        <w:separator/>
      </w:r>
    </w:p>
  </w:footnote>
  <w:footnote w:type="continuationSeparator" w:id="0">
    <w:p w14:paraId="28FFD452" w14:textId="77777777" w:rsidR="00E05AF2" w:rsidRDefault="00E05AF2" w:rsidP="00254E1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4A8"/>
    <w:rsid w:val="00005DE5"/>
    <w:rsid w:val="000211FE"/>
    <w:rsid w:val="000470E9"/>
    <w:rsid w:val="00071559"/>
    <w:rsid w:val="000A5469"/>
    <w:rsid w:val="000C5E96"/>
    <w:rsid w:val="0011242F"/>
    <w:rsid w:val="001168ED"/>
    <w:rsid w:val="001417C2"/>
    <w:rsid w:val="001704A8"/>
    <w:rsid w:val="001934E8"/>
    <w:rsid w:val="001D19B1"/>
    <w:rsid w:val="002253F8"/>
    <w:rsid w:val="00254E18"/>
    <w:rsid w:val="002825C8"/>
    <w:rsid w:val="00512EEC"/>
    <w:rsid w:val="00532BCC"/>
    <w:rsid w:val="00536BBA"/>
    <w:rsid w:val="0054056C"/>
    <w:rsid w:val="00576644"/>
    <w:rsid w:val="005863D0"/>
    <w:rsid w:val="00667078"/>
    <w:rsid w:val="00767522"/>
    <w:rsid w:val="00793E22"/>
    <w:rsid w:val="00811D0B"/>
    <w:rsid w:val="008F5880"/>
    <w:rsid w:val="009033D7"/>
    <w:rsid w:val="00956631"/>
    <w:rsid w:val="00963D0F"/>
    <w:rsid w:val="00A10F8F"/>
    <w:rsid w:val="00B036F4"/>
    <w:rsid w:val="00C03AE5"/>
    <w:rsid w:val="00C470BD"/>
    <w:rsid w:val="00C53514"/>
    <w:rsid w:val="00C53885"/>
    <w:rsid w:val="00D05795"/>
    <w:rsid w:val="00E05AF2"/>
    <w:rsid w:val="00E866FF"/>
    <w:rsid w:val="00E924F4"/>
    <w:rsid w:val="00F32292"/>
    <w:rsid w:val="00F61098"/>
    <w:rsid w:val="00F72BA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A200B"/>
  <w15:chartTrackingRefBased/>
  <w15:docId w15:val="{CD958016-0594-4DBC-9B4B-3F705FAF2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704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704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704A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704A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704A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704A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704A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704A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704A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704A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704A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704A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704A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704A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704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704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704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704A8"/>
    <w:rPr>
      <w:rFonts w:eastAsiaTheme="majorEastAsia" w:cstheme="majorBidi"/>
      <w:color w:val="272727" w:themeColor="text1" w:themeTint="D8"/>
    </w:rPr>
  </w:style>
  <w:style w:type="paragraph" w:styleId="Ttulo">
    <w:name w:val="Title"/>
    <w:basedOn w:val="Normal"/>
    <w:next w:val="Normal"/>
    <w:link w:val="TtuloCar"/>
    <w:uiPriority w:val="10"/>
    <w:qFormat/>
    <w:rsid w:val="001704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704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704A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704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704A8"/>
    <w:pPr>
      <w:spacing w:before="160"/>
      <w:jc w:val="center"/>
    </w:pPr>
    <w:rPr>
      <w:i/>
      <w:iCs/>
      <w:color w:val="404040" w:themeColor="text1" w:themeTint="BF"/>
    </w:rPr>
  </w:style>
  <w:style w:type="character" w:customStyle="1" w:styleId="CitaCar">
    <w:name w:val="Cita Car"/>
    <w:basedOn w:val="Fuentedeprrafopredeter"/>
    <w:link w:val="Cita"/>
    <w:uiPriority w:val="29"/>
    <w:rsid w:val="001704A8"/>
    <w:rPr>
      <w:i/>
      <w:iCs/>
      <w:color w:val="404040" w:themeColor="text1" w:themeTint="BF"/>
    </w:rPr>
  </w:style>
  <w:style w:type="paragraph" w:styleId="Prrafodelista">
    <w:name w:val="List Paragraph"/>
    <w:basedOn w:val="Normal"/>
    <w:uiPriority w:val="34"/>
    <w:qFormat/>
    <w:rsid w:val="001704A8"/>
    <w:pPr>
      <w:ind w:left="720"/>
      <w:contextualSpacing/>
    </w:pPr>
  </w:style>
  <w:style w:type="character" w:styleId="nfasisintenso">
    <w:name w:val="Intense Emphasis"/>
    <w:basedOn w:val="Fuentedeprrafopredeter"/>
    <w:uiPriority w:val="21"/>
    <w:qFormat/>
    <w:rsid w:val="001704A8"/>
    <w:rPr>
      <w:i/>
      <w:iCs/>
      <w:color w:val="0F4761" w:themeColor="accent1" w:themeShade="BF"/>
    </w:rPr>
  </w:style>
  <w:style w:type="paragraph" w:styleId="Citadestacada">
    <w:name w:val="Intense Quote"/>
    <w:basedOn w:val="Normal"/>
    <w:next w:val="Normal"/>
    <w:link w:val="CitadestacadaCar"/>
    <w:uiPriority w:val="30"/>
    <w:qFormat/>
    <w:rsid w:val="001704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704A8"/>
    <w:rPr>
      <w:i/>
      <w:iCs/>
      <w:color w:val="0F4761" w:themeColor="accent1" w:themeShade="BF"/>
    </w:rPr>
  </w:style>
  <w:style w:type="character" w:styleId="Referenciaintensa">
    <w:name w:val="Intense Reference"/>
    <w:basedOn w:val="Fuentedeprrafopredeter"/>
    <w:uiPriority w:val="32"/>
    <w:qFormat/>
    <w:rsid w:val="001704A8"/>
    <w:rPr>
      <w:b/>
      <w:bCs/>
      <w:smallCaps/>
      <w:color w:val="0F4761" w:themeColor="accent1" w:themeShade="BF"/>
      <w:spacing w:val="5"/>
    </w:rPr>
  </w:style>
  <w:style w:type="paragraph" w:styleId="Encabezado">
    <w:name w:val="header"/>
    <w:basedOn w:val="Normal"/>
    <w:link w:val="EncabezadoCar"/>
    <w:uiPriority w:val="99"/>
    <w:unhideWhenUsed/>
    <w:rsid w:val="00254E1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54E18"/>
  </w:style>
  <w:style w:type="paragraph" w:styleId="Piedepgina">
    <w:name w:val="footer"/>
    <w:basedOn w:val="Normal"/>
    <w:link w:val="PiedepginaCar"/>
    <w:uiPriority w:val="99"/>
    <w:unhideWhenUsed/>
    <w:rsid w:val="00254E1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54E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89973D-44B4-4A29-A263-D56E86ECE5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643</TotalTime>
  <Pages>6</Pages>
  <Words>2272</Words>
  <Characters>12497</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c:creator>
  <cp:keywords/>
  <dc:description/>
  <cp:lastModifiedBy>c</cp:lastModifiedBy>
  <cp:revision>14</cp:revision>
  <dcterms:created xsi:type="dcterms:W3CDTF">2025-10-09T22:53:00Z</dcterms:created>
  <dcterms:modified xsi:type="dcterms:W3CDTF">2025-10-11T03:54:00Z</dcterms:modified>
</cp:coreProperties>
</file>