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4981" w14:textId="34D963C8" w:rsidR="00B048CC" w:rsidRDefault="000974B6">
      <w:r>
        <w:t>Áreas/campos de estudio</w:t>
      </w:r>
    </w:p>
    <w:p w14:paraId="7C81953E" w14:textId="109515CF" w:rsidR="000974B6" w:rsidRDefault="000974B6">
      <w:r>
        <w:t>0g = General</w:t>
      </w:r>
    </w:p>
    <w:p w14:paraId="64B10A42" w14:textId="2DDC9BCC" w:rsidR="008E4ACC" w:rsidRDefault="008E4ACC">
      <w:r>
        <w:t>1c = Ciencia</w:t>
      </w:r>
    </w:p>
    <w:p w14:paraId="7F1AFD99" w14:textId="1B91B77E" w:rsidR="00F56748" w:rsidRDefault="00F56748">
      <w:r>
        <w:t>2l = Lingüística</w:t>
      </w:r>
    </w:p>
    <w:p w14:paraId="67C3FDD6" w14:textId="39898AD9" w:rsidR="00F56748" w:rsidRDefault="00F56748">
      <w:r>
        <w:t>3f = Filosofía</w:t>
      </w:r>
    </w:p>
    <w:sectPr w:rsidR="00F56748" w:rsidSect="000974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E7B"/>
    <w:rsid w:val="000974B6"/>
    <w:rsid w:val="000E0E7B"/>
    <w:rsid w:val="0023063F"/>
    <w:rsid w:val="00570E99"/>
    <w:rsid w:val="008E4ACC"/>
    <w:rsid w:val="00AA43E3"/>
    <w:rsid w:val="00B048CC"/>
    <w:rsid w:val="00E16861"/>
    <w:rsid w:val="00F5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FD25"/>
  <w15:chartTrackingRefBased/>
  <w15:docId w15:val="{1B1806B7-1719-42EC-81E6-BF9A41A1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2025-08-17T23:08:00Z</dcterms:created>
  <dcterms:modified xsi:type="dcterms:W3CDTF">2025-08-21T13:18:00Z</dcterms:modified>
</cp:coreProperties>
</file>