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3A5B" w14:textId="77777777" w:rsidR="00182E8F" w:rsidRDefault="00990BF5">
      <w:r>
        <w:t>1 = Glosario en español</w:t>
      </w:r>
    </w:p>
    <w:p w14:paraId="7A19DBB4" w14:textId="26B32438" w:rsidR="00182E8F" w:rsidRDefault="00182E8F">
      <w:r>
        <w:t>1_2 = Glosario de español a inglés</w:t>
      </w:r>
    </w:p>
    <w:p w14:paraId="145A407D" w14:textId="2F3BB48E" w:rsidR="00182E8F" w:rsidRDefault="00990BF5">
      <w:r>
        <w:t>2 = Glosario en inglés</w:t>
      </w:r>
    </w:p>
    <w:p w14:paraId="7EA43D8B" w14:textId="45C7EA75" w:rsidR="00182E8F" w:rsidRDefault="00182E8F">
      <w:r>
        <w:t>2_1 = Glosario de inglés a español</w:t>
      </w:r>
    </w:p>
    <w:p w14:paraId="2C479650" w14:textId="77777777" w:rsidR="00182E8F" w:rsidRDefault="00182E8F"/>
    <w:sectPr w:rsidR="00182E8F" w:rsidSect="00990B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A6D"/>
    <w:rsid w:val="00182E8F"/>
    <w:rsid w:val="00570E99"/>
    <w:rsid w:val="006A0A6D"/>
    <w:rsid w:val="007E6D7B"/>
    <w:rsid w:val="00990BF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1E2B"/>
  <w15:chartTrackingRefBased/>
  <w15:docId w15:val="{2E7BAA04-4842-43FF-A6A2-49CD7F90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2025-07-12T18:03:00Z</dcterms:created>
  <dcterms:modified xsi:type="dcterms:W3CDTF">2025-08-17T20:22:00Z</dcterms:modified>
</cp:coreProperties>
</file>