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36A8" w14:textId="7F7B8356" w:rsidR="00536BBA" w:rsidRDefault="007E3E5D">
      <w:r>
        <w:t>Demostración o también ‘prueba’ (ambos intercambiables) en matemáticas</w:t>
      </w:r>
      <w:r w:rsidR="006A5F5D">
        <w:t xml:space="preserve"> es un argumento deductivo para asegurar la verdad de una proposición matemática (dicha proposición puede ser un teorema, conjetura, </w:t>
      </w:r>
      <w:proofErr w:type="spellStart"/>
      <w:r w:rsidR="006A5F5D">
        <w:t>etc</w:t>
      </w:r>
      <w:proofErr w:type="spellEnd"/>
      <w:r w:rsidR="006A5F5D">
        <w:t xml:space="preserve"> *menos un axioma*)</w:t>
      </w:r>
    </w:p>
    <w:p w14:paraId="4DB1F2B6" w14:textId="2E3F6EC1" w:rsidR="006A5F5D" w:rsidRDefault="006A5F5D">
      <w:r>
        <w:t xml:space="preserve">Se pueden utilizar otras afirmaciones (que pueden ser otras proposiciones matemáticas como los </w:t>
      </w:r>
      <w:r w:rsidR="005331A4">
        <w:t>teoremas,</w:t>
      </w:r>
      <w:r>
        <w:t xml:space="preserve"> por ejemplo) o afirmaciones generalmente aceptadas (axiomas/postulados).</w:t>
      </w:r>
    </w:p>
    <w:p w14:paraId="74892C62" w14:textId="3306A74A" w:rsidR="00CD726D" w:rsidRDefault="00CD726D">
      <w:r>
        <w:t xml:space="preserve">Antes de seguir, tener en cuenta lo que es una notación matemática. Ahora, no hay un matemática que realmente aprenda todas las notaciones para cualquier área: siendo que cada campo y subcampo de las matemáticas tiene sus propias especificas notaciones (Algunas más generales que </w:t>
      </w:r>
      <w:r w:rsidR="00EC0CF1">
        <w:t>otras,</w:t>
      </w:r>
      <w:r>
        <w:t xml:space="preserve"> pero el punto se mantiene).</w:t>
      </w:r>
    </w:p>
    <w:p w14:paraId="46E35664" w14:textId="11A36A41" w:rsidR="00EC0CF1" w:rsidRDefault="00EC0CF1">
      <w:r>
        <w:t>Además, un lenguaje (como el inglés) escrito claro y no ambiguo es preferido antes que innecesaria notación simbólica, siendo que usar notación simbólica para expresar ideas elementales más sigues hace oscurecer lo que estás tratando de expresar. Por ejemplo, puedes expresar P es una partición de X (f5) pero cuesta más esfuerzo entender los símbolos a entender ‘P es partición de X’.</w:t>
      </w:r>
    </w:p>
    <w:sectPr w:rsidR="00EC0CF1"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73"/>
    <w:rsid w:val="001168ED"/>
    <w:rsid w:val="00451473"/>
    <w:rsid w:val="005331A4"/>
    <w:rsid w:val="00536BBA"/>
    <w:rsid w:val="006A5F5D"/>
    <w:rsid w:val="007E3E5D"/>
    <w:rsid w:val="009033D7"/>
    <w:rsid w:val="00B97B10"/>
    <w:rsid w:val="00BC6B38"/>
    <w:rsid w:val="00CD726D"/>
    <w:rsid w:val="00EC0CF1"/>
    <w:rsid w:val="00EF431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8019"/>
  <w15:chartTrackingRefBased/>
  <w15:docId w15:val="{8D20F113-189E-47AA-85D4-0654468CE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14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14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14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14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14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14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14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14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14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14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14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14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14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14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14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1473"/>
    <w:rPr>
      <w:rFonts w:eastAsiaTheme="majorEastAsia" w:cstheme="majorBidi"/>
      <w:color w:val="272727" w:themeColor="text1" w:themeTint="D8"/>
    </w:rPr>
  </w:style>
  <w:style w:type="paragraph" w:styleId="Ttulo">
    <w:name w:val="Title"/>
    <w:basedOn w:val="Normal"/>
    <w:next w:val="Normal"/>
    <w:link w:val="TtuloCar"/>
    <w:uiPriority w:val="10"/>
    <w:qFormat/>
    <w:rsid w:val="0045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4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14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14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1473"/>
    <w:pPr>
      <w:spacing w:before="160"/>
      <w:jc w:val="center"/>
    </w:pPr>
    <w:rPr>
      <w:i/>
      <w:iCs/>
      <w:color w:val="404040" w:themeColor="text1" w:themeTint="BF"/>
    </w:rPr>
  </w:style>
  <w:style w:type="character" w:customStyle="1" w:styleId="CitaCar">
    <w:name w:val="Cita Car"/>
    <w:basedOn w:val="Fuentedeprrafopredeter"/>
    <w:link w:val="Cita"/>
    <w:uiPriority w:val="29"/>
    <w:rsid w:val="00451473"/>
    <w:rPr>
      <w:i/>
      <w:iCs/>
      <w:color w:val="404040" w:themeColor="text1" w:themeTint="BF"/>
    </w:rPr>
  </w:style>
  <w:style w:type="paragraph" w:styleId="Prrafodelista">
    <w:name w:val="List Paragraph"/>
    <w:basedOn w:val="Normal"/>
    <w:uiPriority w:val="34"/>
    <w:qFormat/>
    <w:rsid w:val="00451473"/>
    <w:pPr>
      <w:ind w:left="720"/>
      <w:contextualSpacing/>
    </w:pPr>
  </w:style>
  <w:style w:type="character" w:styleId="nfasisintenso">
    <w:name w:val="Intense Emphasis"/>
    <w:basedOn w:val="Fuentedeprrafopredeter"/>
    <w:uiPriority w:val="21"/>
    <w:qFormat/>
    <w:rsid w:val="00451473"/>
    <w:rPr>
      <w:i/>
      <w:iCs/>
      <w:color w:val="0F4761" w:themeColor="accent1" w:themeShade="BF"/>
    </w:rPr>
  </w:style>
  <w:style w:type="paragraph" w:styleId="Citadestacada">
    <w:name w:val="Intense Quote"/>
    <w:basedOn w:val="Normal"/>
    <w:next w:val="Normal"/>
    <w:link w:val="CitadestacadaCar"/>
    <w:uiPriority w:val="30"/>
    <w:qFormat/>
    <w:rsid w:val="0045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1473"/>
    <w:rPr>
      <w:i/>
      <w:iCs/>
      <w:color w:val="0F4761" w:themeColor="accent1" w:themeShade="BF"/>
    </w:rPr>
  </w:style>
  <w:style w:type="character" w:styleId="Referenciaintensa">
    <w:name w:val="Intense Reference"/>
    <w:basedOn w:val="Fuentedeprrafopredeter"/>
    <w:uiPriority w:val="32"/>
    <w:qFormat/>
    <w:rsid w:val="00451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170</Words>
  <Characters>935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5</cp:revision>
  <dcterms:created xsi:type="dcterms:W3CDTF">2025-10-17T21:55:00Z</dcterms:created>
  <dcterms:modified xsi:type="dcterms:W3CDTF">2025-10-21T22:31:00Z</dcterms:modified>
</cp:coreProperties>
</file>