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96270" w14:textId="77777777" w:rsidR="006137D7" w:rsidRDefault="006137D7">
      <w:r>
        <w:t>Esquema de uso general:</w:t>
      </w:r>
    </w:p>
    <w:p w14:paraId="7FAF00EA" w14:textId="7C6CAAA1" w:rsidR="006137D7" w:rsidRDefault="006137D7">
      <w:pPr>
        <w:rPr>
          <w:lang w:val="en-US"/>
        </w:rPr>
      </w:pPr>
      <w:r w:rsidRPr="006137D7">
        <w:rPr>
          <w:lang w:val="en-US"/>
        </w:rPr>
        <w:br/>
        <w:t>(link) &gt; material (rt#) = fotocaptura ctrl s</w:t>
      </w:r>
      <w:r>
        <w:rPr>
          <w:lang w:val="en-US"/>
        </w:rPr>
        <w:t>hift s</w:t>
      </w:r>
    </w:p>
    <w:p w14:paraId="37913C27" w14:textId="1AA3CEB5" w:rsidR="006137D7" w:rsidRPr="006137D7" w:rsidRDefault="006137D7">
      <w:pPr>
        <w:rPr>
          <w:lang w:val="en-US"/>
        </w:rPr>
      </w:pPr>
      <w:r>
        <w:rPr>
          <w:lang w:val="en-US"/>
        </w:rPr>
        <w:t>(descripcion opcional)</w:t>
      </w:r>
    </w:p>
    <w:sectPr w:rsidR="006137D7" w:rsidRPr="006137D7" w:rsidSect="006137D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4521"/>
    <w:rsid w:val="006137D7"/>
    <w:rsid w:val="007E6D7B"/>
    <w:rsid w:val="00AA43E3"/>
    <w:rsid w:val="00B048CC"/>
    <w:rsid w:val="00D84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F715D"/>
  <w15:chartTrackingRefBased/>
  <w15:docId w15:val="{B8FC7D02-455F-4EAD-8624-2DD9DE8DA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4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4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45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45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45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45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45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45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45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45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45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45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45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452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45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45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45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45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45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4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45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4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4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45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45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452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45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452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45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</Words>
  <Characters>84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2025-07-13T16:52:00Z</dcterms:created>
  <dcterms:modified xsi:type="dcterms:W3CDTF">2025-07-13T16:54:00Z</dcterms:modified>
</cp:coreProperties>
</file>