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B820" w14:textId="53057882" w:rsidR="00B048CC" w:rsidRDefault="0054111E">
      <w:r>
        <w:t>Con respecto a la estructura del molde</w:t>
      </w:r>
    </w:p>
    <w:p w14:paraId="030A79F5" w14:textId="117E9D23" w:rsidR="0054111E" w:rsidRDefault="00CF6F47">
      <w:r>
        <w:t>-</w:t>
      </w:r>
    </w:p>
    <w:p w14:paraId="4F2675B6" w14:textId="2B3ABB93" w:rsidR="00CF6F47" w:rsidRDefault="00CF6F47">
      <w:r>
        <w:t xml:space="preserve">Estructura general (Que comparten ambos moldes), las variaciones que puedan existir entre los 2 se va a desarrollar en </w:t>
      </w:r>
      <w:r w:rsidR="0022397B">
        <w:t>‘3_ardesa’</w:t>
      </w:r>
      <w:r>
        <w:t xml:space="preserve"> de ser necesario (como documento):</w:t>
      </w:r>
    </w:p>
    <w:p w14:paraId="34DEA012" w14:textId="0E19E7EE" w:rsidR="0054111E" w:rsidRDefault="00275111">
      <w:r>
        <w:t>El documento ‘</w:t>
      </w:r>
      <w:proofErr w:type="spellStart"/>
      <w:r>
        <w:t>codice</w:t>
      </w:r>
      <w:proofErr w:type="spellEnd"/>
      <w:r>
        <w:t>’ ha sido otorgado por otra ubicación (</w:t>
      </w:r>
      <w:r w:rsidRPr="00AA6E72">
        <w:rPr>
          <w:highlight w:val="yellow"/>
        </w:rPr>
        <w:t xml:space="preserve">C:\Users\c\Desktop\op\Proto\1 C-E\EC\p </w:t>
      </w:r>
      <w:proofErr w:type="spellStart"/>
      <w:r w:rsidRPr="00AA6E72">
        <w:rPr>
          <w:highlight w:val="yellow"/>
        </w:rPr>
        <w:t>uni</w:t>
      </w:r>
      <w:proofErr w:type="spellEnd"/>
      <w:proofErr w:type="gramStart"/>
      <w:r w:rsidRPr="00AA6E72">
        <w:rPr>
          <w:highlight w:val="yellow"/>
        </w:rPr>
        <w:t>\</w:t>
      </w:r>
      <w:proofErr w:type="spellStart"/>
      <w:r w:rsidRPr="00AA6E72">
        <w:rPr>
          <w:highlight w:val="yellow"/>
        </w:rPr>
        <w:t>me_p</w:t>
      </w:r>
      <w:proofErr w:type="spellEnd"/>
      <w:r w:rsidRPr="00AA6E72">
        <w:rPr>
          <w:highlight w:val="yellow"/>
        </w:rPr>
        <w:t>\pt\1_desa\0_codice\</w:t>
      </w:r>
      <w:proofErr w:type="spellStart"/>
      <w:r w:rsidRPr="00AA6E72">
        <w:rPr>
          <w:highlight w:val="yellow"/>
        </w:rPr>
        <w:t>desa_e</w:t>
      </w:r>
      <w:proofErr w:type="spellEnd"/>
      <w:r>
        <w:t xml:space="preserve"> )</w:t>
      </w:r>
      <w:proofErr w:type="gramEnd"/>
      <w:r>
        <w:t xml:space="preserve"> y su composición le concierne a dicha ubicación, solamente es una otorgación por uso/aplicación.</w:t>
      </w:r>
    </w:p>
    <w:p w14:paraId="343B5351" w14:textId="77777777" w:rsidR="00275111" w:rsidRDefault="00275111"/>
    <w:p w14:paraId="64BF346F" w14:textId="78C55A04" w:rsidR="00275111" w:rsidRDefault="00275111">
      <w:r>
        <w:t>Documento ‘</w:t>
      </w:r>
      <w:proofErr w:type="spellStart"/>
      <w:r>
        <w:t>glosario_c</w:t>
      </w:r>
      <w:proofErr w:type="spellEnd"/>
      <w:r>
        <w:t xml:space="preserve">’ = Glosario contenido: </w:t>
      </w:r>
      <w:r w:rsidR="00732DBD">
        <w:t xml:space="preserve">Básicamente palabras que se van a aplicar al glosario (de alguna forma u otra). En si el documento va a tener una estructura de colocación de nombre/identidad + el contenido para </w:t>
      </w:r>
      <w:r w:rsidR="00732DBD" w:rsidRPr="00732DBD">
        <w:rPr>
          <w:color w:val="EE0000"/>
        </w:rPr>
        <w:t>diferenciar de otras copias de este mismo documento en otras instancias donde se usa ‘</w:t>
      </w:r>
      <w:proofErr w:type="spellStart"/>
      <w:r w:rsidR="00732DBD" w:rsidRPr="00732DBD">
        <w:rPr>
          <w:color w:val="EE0000"/>
        </w:rPr>
        <w:t>ardesa</w:t>
      </w:r>
      <w:proofErr w:type="spellEnd"/>
      <w:r w:rsidR="00732DBD" w:rsidRPr="00732DBD">
        <w:rPr>
          <w:color w:val="EE0000"/>
        </w:rPr>
        <w:t>’</w:t>
      </w:r>
      <w:r w:rsidR="00732DBD">
        <w:t>.</w:t>
      </w:r>
    </w:p>
    <w:p w14:paraId="13B2C8D3" w14:textId="77777777" w:rsidR="00027E90" w:rsidRDefault="00027E90"/>
    <w:p w14:paraId="3EFC2C05" w14:textId="1F05FD0F" w:rsidR="00027E90" w:rsidRDefault="00027E90">
      <w:r>
        <w:t xml:space="preserve">Carpeta ‘1_desa’: de la ubicación </w:t>
      </w:r>
      <w:r w:rsidRPr="00027E90">
        <w:rPr>
          <w:highlight w:val="yellow"/>
        </w:rPr>
        <w:t xml:space="preserve">C:\Users\c\Desktop\op\Proto\1 C-E\EC\p </w:t>
      </w:r>
      <w:proofErr w:type="spellStart"/>
      <w:r w:rsidRPr="00027E90">
        <w:rPr>
          <w:highlight w:val="yellow"/>
        </w:rPr>
        <w:t>uni</w:t>
      </w:r>
      <w:proofErr w:type="spellEnd"/>
      <w:proofErr w:type="gramStart"/>
      <w:r w:rsidRPr="00027E90">
        <w:rPr>
          <w:highlight w:val="yellow"/>
        </w:rPr>
        <w:t>\</w:t>
      </w:r>
      <w:proofErr w:type="spellStart"/>
      <w:r w:rsidRPr="00027E90">
        <w:rPr>
          <w:highlight w:val="yellow"/>
        </w:rPr>
        <w:t>me_p</w:t>
      </w:r>
      <w:proofErr w:type="spellEnd"/>
      <w:r w:rsidRPr="00027E90">
        <w:rPr>
          <w:highlight w:val="yellow"/>
        </w:rPr>
        <w:t>\pt\1_desa\</w:t>
      </w:r>
      <w:proofErr w:type="spellStart"/>
      <w:r w:rsidRPr="00027E90">
        <w:rPr>
          <w:highlight w:val="yellow"/>
        </w:rPr>
        <w:t>desa_e</w:t>
      </w:r>
      <w:proofErr w:type="spellEnd"/>
      <w:r w:rsidR="0023505C">
        <w:t xml:space="preserve"> ,posee</w:t>
      </w:r>
      <w:proofErr w:type="gramEnd"/>
      <w:r w:rsidR="0023505C">
        <w:t xml:space="preserve"> 3 carpetas que representan la cantidad de ‘elementos estructurales’ disponibles en la aplicación de ‘1_desa’ (de forma correspondiente con la enumeración = no necesidad de lista)</w:t>
      </w:r>
      <w:r w:rsidR="00E37A8B">
        <w:t xml:space="preserve">. </w:t>
      </w:r>
      <w:r w:rsidR="00E37A8B" w:rsidRPr="00E37A8B">
        <w:rPr>
          <w:b/>
          <w:bCs/>
        </w:rPr>
        <w:t>Dichas 3 lo que hacen es almacenar lo que es el producto de su concepto (temporal)</w:t>
      </w:r>
      <w:r w:rsidR="00E37A8B">
        <w:t>.</w:t>
      </w:r>
    </w:p>
    <w:p w14:paraId="39FD4113" w14:textId="67B17AB1" w:rsidR="00847BE3" w:rsidRDefault="00847BE3"/>
    <w:p w14:paraId="4D3DC4DF" w14:textId="1FC03BF8" w:rsidR="00847BE3" w:rsidRDefault="00847BE3">
      <w:r>
        <w:t>Documento ‘id’ = Identificación: Como su nombre lo dice, contiene información que le sirve para identificarse y diferenciarse de sus homólogos &gt; Nombre, tipo de unidad de estudio (solo hay objeto y tema de estudio), ubicación de explorador, ubicación normal, variación con respecto al tipo</w:t>
      </w:r>
      <w:r w:rsidR="00182DD7">
        <w:t>.</w:t>
      </w:r>
    </w:p>
    <w:p w14:paraId="439B4543" w14:textId="0B2AAAF9" w:rsidR="00182DD7" w:rsidRDefault="00847BE3">
      <w:r>
        <w:t>De esto, hay una variación en los 2 moldes</w:t>
      </w:r>
      <w:r w:rsidR="0022397B">
        <w:t xml:space="preserve"> con cierta info</w:t>
      </w:r>
      <w:r w:rsidR="00182DD7">
        <w:t>rmación.</w:t>
      </w:r>
    </w:p>
    <w:p w14:paraId="64AC02F1" w14:textId="77777777" w:rsidR="004861F5" w:rsidRDefault="004861F5"/>
    <w:p w14:paraId="48D4A6F4" w14:textId="736C876E" w:rsidR="004861F5" w:rsidRDefault="004861F5">
      <w:r>
        <w:t>Documento ‘</w:t>
      </w:r>
      <w:proofErr w:type="spellStart"/>
      <w:r>
        <w:t>prod</w:t>
      </w:r>
      <w:proofErr w:type="spellEnd"/>
      <w:r>
        <w:t xml:space="preserve">’ = Productos: </w:t>
      </w:r>
      <w:r w:rsidR="00AA4BE8">
        <w:t>Consta de unidades de estudio generadas en tal unidad de estudio + índice (</w:t>
      </w:r>
      <w:proofErr w:type="gramStart"/>
      <w:r w:rsidR="00AA4BE8">
        <w:t>que</w:t>
      </w:r>
      <w:proofErr w:type="gramEnd"/>
      <w:r w:rsidR="00AA4BE8">
        <w:t xml:space="preserve"> en sí, es algo provisional; no es </w:t>
      </w:r>
      <w:proofErr w:type="spellStart"/>
      <w:r w:rsidR="00AA4BE8">
        <w:t>critico</w:t>
      </w:r>
      <w:proofErr w:type="spellEnd"/>
      <w:r w:rsidR="00AA4BE8">
        <w:t xml:space="preserve"> = pasa de largo)</w:t>
      </w:r>
      <w:r w:rsidR="00C663AE">
        <w:t xml:space="preserve"> de característica cronológica.</w:t>
      </w:r>
    </w:p>
    <w:p w14:paraId="7FAD2114" w14:textId="10089575" w:rsidR="004861F5" w:rsidRDefault="000D0EAB">
      <w:r>
        <w:t>El índice consta del desarrollo en sí, incluyendo apuntes y práctica</w:t>
      </w:r>
    </w:p>
    <w:p w14:paraId="0A96B062" w14:textId="77777777" w:rsidR="000D0EAB" w:rsidRDefault="000D0EAB"/>
    <w:p w14:paraId="1B8C478C" w14:textId="6FA180FA" w:rsidR="0008323B" w:rsidRDefault="0008323B">
      <w:r>
        <w:t>-</w:t>
      </w:r>
    </w:p>
    <w:p w14:paraId="082CC55D" w14:textId="5D4B376E" w:rsidR="0008323B" w:rsidRDefault="0008323B" w:rsidP="0008323B">
      <w:r>
        <w:t>Estructura propia</w:t>
      </w:r>
    </w:p>
    <w:p w14:paraId="1F6B4209" w14:textId="1FDEF36F" w:rsidR="0008323B" w:rsidRDefault="0008323B" w:rsidP="0008323B">
      <w:r>
        <w:t xml:space="preserve">&gt; </w:t>
      </w:r>
      <w:proofErr w:type="spellStart"/>
      <w:r>
        <w:t>ardesa_obj</w:t>
      </w:r>
      <w:proofErr w:type="spellEnd"/>
    </w:p>
    <w:p w14:paraId="40DE9CDA" w14:textId="6492239E" w:rsidR="0008323B" w:rsidRDefault="0008323B" w:rsidP="0008323B">
      <w:r>
        <w:t xml:space="preserve"> &gt; </w:t>
      </w:r>
      <w:proofErr w:type="spellStart"/>
      <w:r>
        <w:t>ardesa_</w:t>
      </w:r>
      <w:r w:rsidR="00073968">
        <w:t>tem</w:t>
      </w:r>
      <w:proofErr w:type="spellEnd"/>
    </w:p>
    <w:sectPr w:rsidR="0008323B" w:rsidSect="0054111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268DD"/>
    <w:multiLevelType w:val="hybridMultilevel"/>
    <w:tmpl w:val="E440161E"/>
    <w:lvl w:ilvl="0" w:tplc="A0CC52C6">
      <w:start w:val="2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54D65955"/>
    <w:multiLevelType w:val="hybridMultilevel"/>
    <w:tmpl w:val="7E227F7A"/>
    <w:lvl w:ilvl="0" w:tplc="4C863D8C">
      <w:start w:val="2"/>
      <w:numFmt w:val="bullet"/>
      <w:lvlText w:val="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610170401">
    <w:abstractNumId w:val="1"/>
  </w:num>
  <w:num w:numId="2" w16cid:durableId="540752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085E"/>
    <w:rsid w:val="00027E90"/>
    <w:rsid w:val="00073968"/>
    <w:rsid w:val="0008323B"/>
    <w:rsid w:val="000D0EAB"/>
    <w:rsid w:val="00182DD7"/>
    <w:rsid w:val="0022397B"/>
    <w:rsid w:val="0023505C"/>
    <w:rsid w:val="00275111"/>
    <w:rsid w:val="00300C34"/>
    <w:rsid w:val="004861F5"/>
    <w:rsid w:val="0054111E"/>
    <w:rsid w:val="00704D6A"/>
    <w:rsid w:val="00732DBD"/>
    <w:rsid w:val="00776520"/>
    <w:rsid w:val="0081085E"/>
    <w:rsid w:val="00847BE3"/>
    <w:rsid w:val="00995321"/>
    <w:rsid w:val="00AA43E3"/>
    <w:rsid w:val="00AA4BE8"/>
    <w:rsid w:val="00B048CC"/>
    <w:rsid w:val="00C663AE"/>
    <w:rsid w:val="00CF6F47"/>
    <w:rsid w:val="00E3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9EF0B"/>
  <w15:chartTrackingRefBased/>
  <w15:docId w15:val="{796C790B-796E-4879-B24F-F89882863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8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8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8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8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8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8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8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8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8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8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17</cp:revision>
  <dcterms:created xsi:type="dcterms:W3CDTF">2025-07-05T12:38:00Z</dcterms:created>
  <dcterms:modified xsi:type="dcterms:W3CDTF">2025-07-18T19:22:00Z</dcterms:modified>
</cp:coreProperties>
</file>