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F897D" w14:textId="191C28A5" w:rsidR="00536BBA" w:rsidRDefault="003B09DD">
      <w:r>
        <w:t>1 inv videos &gt; contenido referencial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B40"/>
    <w:rsid w:val="001168ED"/>
    <w:rsid w:val="003B09DD"/>
    <w:rsid w:val="00536BBA"/>
    <w:rsid w:val="00894066"/>
    <w:rsid w:val="008A5B40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C441C2"/>
  <w15:chartTrackingRefBased/>
  <w15:docId w15:val="{A28F8A05-8D79-41FD-9575-63AC6CED5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5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5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5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5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5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5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5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5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5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5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5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5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5B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5B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5B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5B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5B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5B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5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5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5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5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5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5B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5B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5B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5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5B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5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2026-02-21T16:41:00Z</dcterms:created>
  <dcterms:modified xsi:type="dcterms:W3CDTF">2026-02-21T16:41:00Z</dcterms:modified>
</cp:coreProperties>
</file>